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A3EF9" w14:textId="77777777" w:rsidR="00A21AA5" w:rsidRPr="00A21AA5" w:rsidRDefault="00A21AA5">
      <w:pPr>
        <w:rPr>
          <w:rFonts w:ascii="Arial Black" w:hAnsi="Arial Black" w:cs="Arial"/>
          <w:noProof/>
          <w:szCs w:val="144"/>
        </w:rPr>
      </w:pPr>
    </w:p>
    <w:p w14:paraId="0A5EA536" w14:textId="77777777" w:rsidR="00A21AA5" w:rsidRPr="00A21AA5" w:rsidRDefault="00A21AA5">
      <w:pPr>
        <w:rPr>
          <w:rFonts w:ascii="Arial Black" w:hAnsi="Arial Black" w:cs="Arial"/>
          <w:noProof/>
          <w:sz w:val="14"/>
          <w:szCs w:val="144"/>
        </w:rPr>
      </w:pPr>
    </w:p>
    <w:p w14:paraId="39065F73" w14:textId="77777777" w:rsidR="007E458C" w:rsidRDefault="00A21AA5" w:rsidP="007E458C">
      <w:pPr>
        <w:jc w:val="center"/>
        <w:rPr>
          <w:rFonts w:ascii="Arial" w:hAnsi="Arial" w:cs="Arial"/>
          <w:noProof/>
          <w:sz w:val="22"/>
          <w:szCs w:val="144"/>
        </w:rPr>
      </w:pPr>
      <w:r>
        <w:rPr>
          <w:rFonts w:ascii="Arial Black" w:hAnsi="Arial Black" w:cs="Arial"/>
          <w:noProof/>
          <w:sz w:val="144"/>
          <w:szCs w:val="144"/>
        </w:rPr>
        <w:drawing>
          <wp:inline distT="0" distB="0" distL="0" distR="0" wp14:anchorId="22E3FD6C" wp14:editId="488E6F22">
            <wp:extent cx="8321040" cy="4380230"/>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LanguageGraphic3.png"/>
                    <pic:cNvPicPr/>
                  </pic:nvPicPr>
                  <pic:blipFill>
                    <a:blip r:embed="rId8">
                      <a:extLst>
                        <a:ext uri="{28A0092B-C50C-407E-A947-70E740481C1C}">
                          <a14:useLocalDpi xmlns:a14="http://schemas.microsoft.com/office/drawing/2010/main" val="0"/>
                        </a:ext>
                      </a:extLst>
                    </a:blip>
                    <a:stretch>
                      <a:fillRect/>
                    </a:stretch>
                  </pic:blipFill>
                  <pic:spPr>
                    <a:xfrm>
                      <a:off x="0" y="0"/>
                      <a:ext cx="8321040" cy="4380230"/>
                    </a:xfrm>
                    <a:prstGeom prst="rect">
                      <a:avLst/>
                    </a:prstGeom>
                  </pic:spPr>
                </pic:pic>
              </a:graphicData>
            </a:graphic>
          </wp:inline>
        </w:drawing>
      </w:r>
    </w:p>
    <w:p w14:paraId="45346F83" w14:textId="77777777" w:rsidR="007E458C" w:rsidRDefault="007E458C" w:rsidP="007E458C">
      <w:pPr>
        <w:jc w:val="center"/>
        <w:rPr>
          <w:rFonts w:ascii="Arial" w:hAnsi="Arial" w:cs="Arial"/>
          <w:noProof/>
          <w:sz w:val="22"/>
          <w:szCs w:val="144"/>
        </w:rPr>
      </w:pPr>
    </w:p>
    <w:p w14:paraId="55C3AC58" w14:textId="44888A74" w:rsidR="007E458C" w:rsidRPr="007E458C" w:rsidRDefault="007E458C" w:rsidP="007E458C">
      <w:pPr>
        <w:jc w:val="center"/>
        <w:rPr>
          <w:rFonts w:ascii="Arial" w:hAnsi="Arial" w:cs="Arial"/>
          <w:noProof/>
          <w:sz w:val="36"/>
          <w:szCs w:val="144"/>
        </w:rPr>
      </w:pPr>
      <w:r w:rsidRPr="007E458C">
        <w:rPr>
          <w:rFonts w:ascii="Arial" w:hAnsi="Arial" w:cs="Arial"/>
          <w:noProof/>
          <w:sz w:val="22"/>
          <w:szCs w:val="144"/>
        </w:rPr>
        <w:t>Aaron Hart with contributions from Nick Kline, Joey Feith, and Jim DeLine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7902"/>
      </w:tblGrid>
      <w:tr w:rsidR="00E37357" w14:paraId="4B5A244E" w14:textId="77777777" w:rsidTr="007E458C">
        <w:tc>
          <w:tcPr>
            <w:tcW w:w="5418" w:type="dxa"/>
          </w:tcPr>
          <w:p w14:paraId="5DFDA8D3" w14:textId="77777777" w:rsidR="00E37357" w:rsidRDefault="00E37357" w:rsidP="007E458C">
            <w:r>
              <w:rPr>
                <w:noProof/>
              </w:rPr>
              <w:lastRenderedPageBreak/>
              <w:drawing>
                <wp:inline distT="0" distB="0" distL="0" distR="0" wp14:anchorId="47D572D0" wp14:editId="76E6204F">
                  <wp:extent cx="2958829" cy="2281593"/>
                  <wp:effectExtent l="152400" t="152400" r="165735" b="1822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9-10 at 9.16.21 AM.png"/>
                          <pic:cNvPicPr/>
                        </pic:nvPicPr>
                        <pic:blipFill>
                          <a:blip r:embed="rId9">
                            <a:extLst>
                              <a:ext uri="{28A0092B-C50C-407E-A947-70E740481C1C}">
                                <a14:useLocalDpi xmlns:a14="http://schemas.microsoft.com/office/drawing/2010/main" val="0"/>
                              </a:ext>
                            </a:extLst>
                          </a:blip>
                          <a:stretch>
                            <a:fillRect/>
                          </a:stretch>
                        </pic:blipFill>
                        <pic:spPr>
                          <a:xfrm>
                            <a:off x="0" y="0"/>
                            <a:ext cx="2958829" cy="2281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427D6B" w14:textId="77777777" w:rsidR="00E37357" w:rsidRDefault="00E37357" w:rsidP="007E458C">
            <w:r>
              <w:rPr>
                <w:noProof/>
              </w:rPr>
              <w:drawing>
                <wp:inline distT="0" distB="0" distL="0" distR="0" wp14:anchorId="0DBAE708" wp14:editId="300CB992">
                  <wp:extent cx="2958829" cy="2277972"/>
                  <wp:effectExtent l="152400" t="152400" r="165735" b="1860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9-10 at 9.17.17 AM.png"/>
                          <pic:cNvPicPr/>
                        </pic:nvPicPr>
                        <pic:blipFill>
                          <a:blip r:embed="rId10">
                            <a:extLst>
                              <a:ext uri="{28A0092B-C50C-407E-A947-70E740481C1C}">
                                <a14:useLocalDpi xmlns:a14="http://schemas.microsoft.com/office/drawing/2010/main" val="0"/>
                              </a:ext>
                            </a:extLst>
                          </a:blip>
                          <a:stretch>
                            <a:fillRect/>
                          </a:stretch>
                        </pic:blipFill>
                        <pic:spPr>
                          <a:xfrm>
                            <a:off x="0" y="0"/>
                            <a:ext cx="2958829" cy="22779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7902" w:type="dxa"/>
          </w:tcPr>
          <w:p w14:paraId="7CD258BF" w14:textId="77777777" w:rsidR="00E37357" w:rsidRPr="00203CA6" w:rsidRDefault="00E37357" w:rsidP="007E458C">
            <w:pPr>
              <w:rPr>
                <w:rFonts w:ascii="Arial Black" w:hAnsi="Arial Black" w:cs="Arial"/>
              </w:rPr>
            </w:pPr>
            <w:r w:rsidRPr="00203CA6">
              <w:rPr>
                <w:rFonts w:ascii="Arial Black" w:hAnsi="Arial Black" w:cs="Arial"/>
              </w:rPr>
              <w:t>What is Academic Language?</w:t>
            </w:r>
          </w:p>
          <w:p w14:paraId="2CA3804A" w14:textId="77777777" w:rsidR="00E37357" w:rsidRDefault="00E37357" w:rsidP="007E458C">
            <w:pPr>
              <w:rPr>
                <w:rFonts w:ascii="Arial" w:hAnsi="Arial" w:cs="Arial"/>
              </w:rPr>
            </w:pPr>
            <w:r>
              <w:rPr>
                <w:rFonts w:ascii="Arial" w:hAnsi="Arial" w:cs="Arial"/>
              </w:rPr>
              <w:t>Academic language is the language students must acquire and master in order to demonstrate fluency in both general as well as domain-specific studies. It is essential for college and career readiness.</w:t>
            </w:r>
          </w:p>
          <w:p w14:paraId="177D55C0" w14:textId="77777777" w:rsidR="00E37357" w:rsidRPr="006D2360" w:rsidRDefault="00E37357" w:rsidP="007E458C">
            <w:pPr>
              <w:rPr>
                <w:rFonts w:ascii="Arial" w:hAnsi="Arial" w:cs="Arial"/>
                <w:sz w:val="12"/>
                <w:szCs w:val="12"/>
              </w:rPr>
            </w:pPr>
          </w:p>
          <w:p w14:paraId="3E4F6970" w14:textId="77777777" w:rsidR="00E37357" w:rsidRDefault="00E37357" w:rsidP="007E458C">
            <w:pPr>
              <w:rPr>
                <w:rFonts w:ascii="Arial" w:hAnsi="Arial" w:cs="Arial"/>
              </w:rPr>
            </w:pPr>
            <w:r>
              <w:rPr>
                <w:rFonts w:ascii="Arial" w:hAnsi="Arial" w:cs="Arial"/>
              </w:rPr>
              <w:t>Academic language includes the vocabulary words, non-verbal signals, symbols, illustrations and graphics relevant to learning. Educators sometimes refer to two major types of academic language: instructional language and language of the discipline. Although physical educators must reinforce instructional language essential to all learning, the main focus of our academic language effort is on the language of the discipline of Phys. Ed.</w:t>
            </w:r>
          </w:p>
          <w:p w14:paraId="078CBA7E" w14:textId="77777777" w:rsidR="00E37357" w:rsidRPr="006D2360" w:rsidRDefault="00E37357" w:rsidP="007E458C">
            <w:pPr>
              <w:rPr>
                <w:rFonts w:ascii="Arial" w:hAnsi="Arial" w:cs="Arial"/>
                <w:sz w:val="12"/>
                <w:szCs w:val="12"/>
              </w:rPr>
            </w:pPr>
          </w:p>
          <w:p w14:paraId="3CDB2E38" w14:textId="77777777" w:rsidR="00E37357" w:rsidRPr="00203CA6" w:rsidRDefault="00E37357" w:rsidP="007E458C">
            <w:pPr>
              <w:rPr>
                <w:rFonts w:ascii="Arial Black" w:hAnsi="Arial Black" w:cs="Arial"/>
              </w:rPr>
            </w:pPr>
            <w:r w:rsidRPr="00203CA6">
              <w:rPr>
                <w:rFonts w:ascii="Arial Black" w:hAnsi="Arial Black" w:cs="Arial"/>
              </w:rPr>
              <w:t>What is a Word Quilt?</w:t>
            </w:r>
          </w:p>
          <w:p w14:paraId="3F88E7E5" w14:textId="77777777" w:rsidR="00E37357" w:rsidRPr="00203CA6" w:rsidRDefault="00E37357" w:rsidP="007E458C">
            <w:pPr>
              <w:rPr>
                <w:rFonts w:ascii="Arial" w:hAnsi="Arial" w:cs="Arial"/>
              </w:rPr>
            </w:pPr>
            <w:r>
              <w:rPr>
                <w:rFonts w:ascii="Arial" w:hAnsi="Arial" w:cs="Arial"/>
              </w:rPr>
              <w:t>Word Quilts are designed to display both the syntax and vocabulary of academic language for students to see, study, discuss, and replicate. Teachers use Word Quilts to extend the traditional word wall in order to define key vocabulary words, prompt discussion, and place words in a context relevant to Phys. Ed.</w:t>
            </w:r>
          </w:p>
          <w:p w14:paraId="023515F6" w14:textId="77777777" w:rsidR="00E37357" w:rsidRPr="006D2360" w:rsidRDefault="00E37357" w:rsidP="007E458C">
            <w:pPr>
              <w:rPr>
                <w:rFonts w:ascii="Arial" w:hAnsi="Arial" w:cs="Arial"/>
                <w:sz w:val="12"/>
                <w:szCs w:val="12"/>
              </w:rPr>
            </w:pPr>
          </w:p>
          <w:p w14:paraId="499822B5" w14:textId="77777777" w:rsidR="00E37357" w:rsidRPr="00203CA6" w:rsidRDefault="00E37357" w:rsidP="007E458C">
            <w:pPr>
              <w:rPr>
                <w:rFonts w:ascii="Arial Black" w:hAnsi="Arial Black" w:cs="Arial"/>
              </w:rPr>
            </w:pPr>
            <w:r>
              <w:rPr>
                <w:rFonts w:ascii="Arial Black" w:hAnsi="Arial Black" w:cs="Arial"/>
              </w:rPr>
              <w:t>How do I use Word Quilt Cards?</w:t>
            </w:r>
          </w:p>
          <w:p w14:paraId="6C785744" w14:textId="77777777" w:rsidR="00E37357" w:rsidRDefault="00E37357" w:rsidP="007E458C">
            <w:pPr>
              <w:rPr>
                <w:rFonts w:ascii="Arial" w:hAnsi="Arial" w:cs="Arial"/>
              </w:rPr>
            </w:pPr>
            <w:r>
              <w:rPr>
                <w:rFonts w:ascii="Arial" w:hAnsi="Arial" w:cs="Arial"/>
              </w:rPr>
              <w:t>Print, post, and discuss. Here’s a real-world example:</w:t>
            </w:r>
          </w:p>
          <w:p w14:paraId="5FB8B08E" w14:textId="496E8A04" w:rsidR="00E37357" w:rsidRPr="003A4E2D" w:rsidRDefault="00E37357" w:rsidP="007E458C">
            <w:pPr>
              <w:rPr>
                <w:rFonts w:ascii="Arial" w:hAnsi="Arial" w:cs="Arial"/>
              </w:rPr>
            </w:pPr>
            <w:r>
              <w:rPr>
                <w:rFonts w:ascii="Arial" w:hAnsi="Arial" w:cs="Arial"/>
              </w:rPr>
              <w:t>Choose one word as a focus for your lesson and post that word’s quilt pages</w:t>
            </w:r>
            <w:r w:rsidR="007E458C">
              <w:rPr>
                <w:rFonts w:ascii="Arial" w:hAnsi="Arial" w:cs="Arial"/>
              </w:rPr>
              <w:t xml:space="preserve"> (there are two pages per word)</w:t>
            </w:r>
            <w:r>
              <w:rPr>
                <w:rFonts w:ascii="Arial" w:hAnsi="Arial" w:cs="Arial"/>
              </w:rPr>
              <w:t xml:space="preserve"> in the activity area for students to see. Discuss the word and refer to the quilt pages throughout the lesson. At the end of the lesson move the quilt pages to a bulletin board or Word Qui</w:t>
            </w:r>
            <w:r w:rsidR="007E458C">
              <w:rPr>
                <w:rFonts w:ascii="Arial" w:hAnsi="Arial" w:cs="Arial"/>
              </w:rPr>
              <w:t xml:space="preserve">lt area and post the day’s word </w:t>
            </w:r>
            <w:r>
              <w:rPr>
                <w:rFonts w:ascii="Arial" w:hAnsi="Arial" w:cs="Arial"/>
              </w:rPr>
              <w:t xml:space="preserve">next to previously discussed Word Quilt pages. Repeat this process to create </w:t>
            </w:r>
            <w:r w:rsidR="007E458C">
              <w:rPr>
                <w:rFonts w:ascii="Arial" w:hAnsi="Arial" w:cs="Arial"/>
              </w:rPr>
              <w:t>a quilt of words that fills your</w:t>
            </w:r>
            <w:r>
              <w:rPr>
                <w:rFonts w:ascii="Arial" w:hAnsi="Arial" w:cs="Arial"/>
              </w:rPr>
              <w:t xml:space="preserve"> bulletin board or wall. Choose words that relate directly to your lesson objectives and desired outcomes. </w:t>
            </w:r>
            <w:r w:rsidRPr="005F53D8">
              <w:rPr>
                <w:rFonts w:ascii="Arial" w:hAnsi="Arial" w:cs="Arial"/>
                <w:i/>
              </w:rPr>
              <w:t>Tip: Add color by printing half of the words on one color paper and the oth</w:t>
            </w:r>
            <w:r w:rsidR="001C6B25">
              <w:rPr>
                <w:rFonts w:ascii="Arial" w:hAnsi="Arial" w:cs="Arial"/>
                <w:i/>
              </w:rPr>
              <w:t>er half on</w:t>
            </w:r>
            <w:r w:rsidR="007E458C">
              <w:rPr>
                <w:rFonts w:ascii="Arial" w:hAnsi="Arial" w:cs="Arial"/>
                <w:i/>
              </w:rPr>
              <w:t xml:space="preserve"> a second color</w:t>
            </w:r>
            <w:r w:rsidRPr="005F53D8">
              <w:rPr>
                <w:rFonts w:ascii="Arial" w:hAnsi="Arial" w:cs="Arial"/>
                <w:i/>
              </w:rPr>
              <w:t>.</w:t>
            </w:r>
          </w:p>
        </w:tc>
      </w:tr>
      <w:tr w:rsidR="00E37357" w14:paraId="045364AD" w14:textId="77777777" w:rsidTr="007E458C">
        <w:tc>
          <w:tcPr>
            <w:tcW w:w="13320" w:type="dxa"/>
            <w:gridSpan w:val="2"/>
          </w:tcPr>
          <w:p w14:paraId="5C2FB3AE" w14:textId="77777777" w:rsidR="00E37357" w:rsidRPr="006D2360" w:rsidRDefault="00E37357" w:rsidP="007E458C">
            <w:pPr>
              <w:rPr>
                <w:rFonts w:ascii="Arial Black" w:hAnsi="Arial Black" w:cs="Arial"/>
                <w:sz w:val="22"/>
                <w:szCs w:val="20"/>
              </w:rPr>
            </w:pPr>
            <w:r w:rsidRPr="006D2360">
              <w:rPr>
                <w:rFonts w:ascii="Arial Black" w:hAnsi="Arial Black" w:cs="Arial"/>
                <w:sz w:val="22"/>
                <w:szCs w:val="20"/>
              </w:rPr>
              <w:t xml:space="preserve">References: </w:t>
            </w:r>
          </w:p>
          <w:p w14:paraId="2D0CF0E8" w14:textId="77777777" w:rsidR="00E37357" w:rsidRPr="006D2360" w:rsidRDefault="00E37357" w:rsidP="007E458C">
            <w:pPr>
              <w:rPr>
                <w:rFonts w:ascii="Arial" w:hAnsi="Arial" w:cs="Arial"/>
                <w:sz w:val="22"/>
                <w:szCs w:val="20"/>
              </w:rPr>
            </w:pPr>
            <w:r w:rsidRPr="006D2360">
              <w:rPr>
                <w:rFonts w:ascii="Arial" w:hAnsi="Arial" w:cs="Arial"/>
                <w:sz w:val="22"/>
                <w:szCs w:val="20"/>
              </w:rPr>
              <w:t>http://www.pelinks4u.org/articles/Toolkit%20for%20Academic%20Language%20in%20PhysicalEducation_Subm-1-19-14.pdf</w:t>
            </w:r>
          </w:p>
          <w:p w14:paraId="6482ADD3" w14:textId="77777777" w:rsidR="00E37357" w:rsidRPr="006D2360" w:rsidRDefault="00E37357" w:rsidP="007E458C">
            <w:pPr>
              <w:rPr>
                <w:rFonts w:ascii="Arial" w:hAnsi="Arial" w:cs="Arial"/>
                <w:sz w:val="22"/>
              </w:rPr>
            </w:pPr>
            <w:r w:rsidRPr="006D2360">
              <w:rPr>
                <w:rFonts w:ascii="Arial" w:hAnsi="Arial" w:cs="Arial"/>
                <w:sz w:val="22"/>
                <w:szCs w:val="20"/>
              </w:rPr>
              <w:t>http://www.edutopia.org/blog/8-strategies-teaching-academic-language-todd-finley</w:t>
            </w:r>
          </w:p>
        </w:tc>
      </w:tr>
    </w:tbl>
    <w:p w14:paraId="0E49FF57" w14:textId="77777777" w:rsidR="00E37357" w:rsidRDefault="00E37357" w:rsidP="00E37357"/>
    <w:p w14:paraId="443B71FD" w14:textId="77777777" w:rsidR="00E37357" w:rsidRPr="005A62AA" w:rsidRDefault="00E37357" w:rsidP="00E37357">
      <w:pPr>
        <w:rPr>
          <w:rFonts w:ascii="Arial Black" w:hAnsi="Arial Black"/>
          <w:sz w:val="22"/>
          <w:szCs w:val="22"/>
        </w:rPr>
      </w:pPr>
      <w:r w:rsidRPr="005A62AA">
        <w:rPr>
          <w:rFonts w:ascii="Arial Black" w:hAnsi="Arial Black"/>
          <w:sz w:val="22"/>
          <w:szCs w:val="22"/>
        </w:rPr>
        <w:t>Why focus on Personal and Social Responsibility?</w:t>
      </w:r>
    </w:p>
    <w:p w14:paraId="3790C67C" w14:textId="404DBE31" w:rsidR="00E37357" w:rsidRDefault="00E37357" w:rsidP="00E37357">
      <w:pPr>
        <w:rPr>
          <w:rFonts w:ascii="Arial" w:hAnsi="Arial" w:cs="Arial"/>
          <w:sz w:val="22"/>
          <w:szCs w:val="22"/>
        </w:rPr>
      </w:pPr>
      <w:r w:rsidRPr="005A62AA">
        <w:rPr>
          <w:rFonts w:ascii="Arial" w:hAnsi="Arial" w:cs="Arial"/>
          <w:sz w:val="22"/>
          <w:szCs w:val="22"/>
        </w:rPr>
        <w:t xml:space="preserve">With respect to physical education outcomes, being physically fit and active for a lifetime requires </w:t>
      </w:r>
      <w:r w:rsidRPr="007E458C">
        <w:rPr>
          <w:rFonts w:ascii="Arial" w:hAnsi="Arial" w:cs="Arial"/>
          <w:i/>
          <w:sz w:val="22"/>
          <w:szCs w:val="22"/>
        </w:rPr>
        <w:t>personal responsibility</w:t>
      </w:r>
      <w:r w:rsidRPr="005A62AA">
        <w:rPr>
          <w:rFonts w:ascii="Arial" w:hAnsi="Arial" w:cs="Arial"/>
          <w:sz w:val="22"/>
          <w:szCs w:val="22"/>
        </w:rPr>
        <w:t xml:space="preserve">. </w:t>
      </w:r>
      <w:r w:rsidR="007E458C">
        <w:rPr>
          <w:rFonts w:ascii="Arial" w:hAnsi="Arial" w:cs="Arial"/>
          <w:sz w:val="22"/>
          <w:szCs w:val="22"/>
        </w:rPr>
        <w:t>Further, s</w:t>
      </w:r>
      <w:r w:rsidRPr="005A62AA">
        <w:rPr>
          <w:rFonts w:ascii="Arial" w:hAnsi="Arial" w:cs="Arial"/>
          <w:sz w:val="22"/>
          <w:szCs w:val="22"/>
        </w:rPr>
        <w:t xml:space="preserve">uccessful and rewarding participation in physical activity oftentimes requires </w:t>
      </w:r>
      <w:r w:rsidRPr="007E458C">
        <w:rPr>
          <w:rFonts w:ascii="Arial" w:hAnsi="Arial" w:cs="Arial"/>
          <w:i/>
          <w:sz w:val="22"/>
          <w:szCs w:val="22"/>
        </w:rPr>
        <w:t>social responsibility</w:t>
      </w:r>
      <w:r w:rsidRPr="005A62AA">
        <w:rPr>
          <w:rFonts w:ascii="Arial" w:hAnsi="Arial" w:cs="Arial"/>
          <w:sz w:val="22"/>
          <w:szCs w:val="22"/>
        </w:rPr>
        <w:t xml:space="preserve">. </w:t>
      </w:r>
    </w:p>
    <w:p w14:paraId="481B5924" w14:textId="77777777" w:rsidR="00E37357" w:rsidRPr="005A62AA" w:rsidRDefault="00E37357" w:rsidP="00E37357">
      <w:pPr>
        <w:rPr>
          <w:rFonts w:ascii="Arial" w:hAnsi="Arial" w:cs="Arial"/>
          <w:sz w:val="12"/>
          <w:szCs w:val="22"/>
        </w:rPr>
      </w:pPr>
    </w:p>
    <w:p w14:paraId="5C37889A" w14:textId="0E40820D" w:rsidR="00E37357" w:rsidRPr="005A62AA" w:rsidRDefault="00E37357" w:rsidP="00E37357">
      <w:pPr>
        <w:rPr>
          <w:rFonts w:ascii="Arial" w:hAnsi="Arial" w:cs="Arial"/>
          <w:sz w:val="22"/>
          <w:szCs w:val="22"/>
        </w:rPr>
      </w:pPr>
      <w:r w:rsidRPr="005A62AA">
        <w:rPr>
          <w:rFonts w:ascii="Arial" w:hAnsi="Arial" w:cs="Arial"/>
          <w:sz w:val="22"/>
          <w:szCs w:val="22"/>
        </w:rPr>
        <w:t xml:space="preserve">With respect to college and career readiness, </w:t>
      </w:r>
      <w:r w:rsidRPr="007E458C">
        <w:rPr>
          <w:rFonts w:ascii="Arial" w:hAnsi="Arial" w:cs="Arial"/>
          <w:i/>
          <w:sz w:val="22"/>
          <w:szCs w:val="22"/>
        </w:rPr>
        <w:t>personal</w:t>
      </w:r>
      <w:r w:rsidRPr="005A62AA">
        <w:rPr>
          <w:rFonts w:ascii="Arial" w:hAnsi="Arial" w:cs="Arial"/>
          <w:sz w:val="22"/>
          <w:szCs w:val="22"/>
        </w:rPr>
        <w:t xml:space="preserve"> and </w:t>
      </w:r>
      <w:r w:rsidRPr="007E458C">
        <w:rPr>
          <w:rFonts w:ascii="Arial" w:hAnsi="Arial" w:cs="Arial"/>
          <w:i/>
          <w:sz w:val="22"/>
          <w:szCs w:val="22"/>
        </w:rPr>
        <w:t xml:space="preserve">social </w:t>
      </w:r>
      <w:r w:rsidR="003F5E8E" w:rsidRPr="007E458C">
        <w:rPr>
          <w:rFonts w:ascii="Arial" w:hAnsi="Arial" w:cs="Arial"/>
          <w:i/>
          <w:sz w:val="22"/>
          <w:szCs w:val="22"/>
        </w:rPr>
        <w:t>responsibilities are</w:t>
      </w:r>
      <w:r w:rsidR="003F5E8E">
        <w:rPr>
          <w:rFonts w:ascii="Arial" w:hAnsi="Arial" w:cs="Arial"/>
          <w:sz w:val="22"/>
          <w:szCs w:val="22"/>
        </w:rPr>
        <w:t xml:space="preserve"> essential outcomes</w:t>
      </w:r>
      <w:r w:rsidR="007E458C">
        <w:rPr>
          <w:rFonts w:ascii="Arial" w:hAnsi="Arial" w:cs="Arial"/>
          <w:sz w:val="22"/>
          <w:szCs w:val="22"/>
        </w:rPr>
        <w:t xml:space="preserve"> that underlie</w:t>
      </w:r>
      <w:r w:rsidRPr="005A62AA">
        <w:rPr>
          <w:rFonts w:ascii="Arial" w:hAnsi="Arial" w:cs="Arial"/>
          <w:sz w:val="22"/>
          <w:szCs w:val="22"/>
        </w:rPr>
        <w:t xml:space="preserve"> current and future success in nearly every core competency. </w:t>
      </w:r>
      <w:r w:rsidR="007E458C">
        <w:rPr>
          <w:rFonts w:ascii="Arial" w:hAnsi="Arial" w:cs="Arial"/>
          <w:sz w:val="22"/>
          <w:szCs w:val="22"/>
        </w:rPr>
        <w:t>Moreover</w:t>
      </w:r>
      <w:r w:rsidRPr="005A62AA">
        <w:rPr>
          <w:rFonts w:ascii="Arial" w:hAnsi="Arial" w:cs="Arial"/>
          <w:sz w:val="22"/>
          <w:szCs w:val="22"/>
        </w:rPr>
        <w:t>, the personal and interpersonal skills that define personal and social responsibility outcomes are justifiably viewed as 21</w:t>
      </w:r>
      <w:r w:rsidRPr="005A62AA">
        <w:rPr>
          <w:rFonts w:ascii="Arial" w:hAnsi="Arial" w:cs="Arial"/>
          <w:sz w:val="22"/>
          <w:szCs w:val="22"/>
          <w:vertAlign w:val="superscript"/>
        </w:rPr>
        <w:t>st</w:t>
      </w:r>
      <w:r w:rsidRPr="005A62AA">
        <w:rPr>
          <w:rFonts w:ascii="Arial" w:hAnsi="Arial" w:cs="Arial"/>
          <w:sz w:val="22"/>
          <w:szCs w:val="22"/>
        </w:rPr>
        <w:t xml:space="preserve"> Century Learning skills, fundamental to student success in a highly diverse and interconnected global community.</w:t>
      </w:r>
    </w:p>
    <w:p w14:paraId="59806392" w14:textId="77777777" w:rsidR="00E37357" w:rsidRPr="005A62AA" w:rsidRDefault="00E37357" w:rsidP="00E37357">
      <w:pPr>
        <w:rPr>
          <w:rFonts w:ascii="Arial" w:hAnsi="Arial" w:cs="Arial"/>
          <w:sz w:val="12"/>
          <w:szCs w:val="22"/>
        </w:rPr>
      </w:pPr>
    </w:p>
    <w:p w14:paraId="2D78B9E6" w14:textId="77777777" w:rsidR="00E37357" w:rsidRPr="005A62AA" w:rsidRDefault="00E37357" w:rsidP="00E37357">
      <w:pPr>
        <w:rPr>
          <w:rFonts w:ascii="Arial Black" w:hAnsi="Arial Black" w:cs="Arial"/>
          <w:sz w:val="22"/>
          <w:szCs w:val="22"/>
        </w:rPr>
      </w:pPr>
      <w:r w:rsidRPr="005A62AA">
        <w:rPr>
          <w:rFonts w:ascii="Arial Black" w:hAnsi="Arial Black" w:cs="Arial"/>
          <w:sz w:val="22"/>
          <w:szCs w:val="22"/>
        </w:rPr>
        <w:t>How did we choose the Academic Language of Personal and Social Responsibility?</w:t>
      </w:r>
    </w:p>
    <w:p w14:paraId="0B806893" w14:textId="52E284A0" w:rsidR="00E37357" w:rsidRPr="005A62AA" w:rsidRDefault="00E37357" w:rsidP="00E37357">
      <w:pPr>
        <w:rPr>
          <w:rFonts w:ascii="Arial" w:hAnsi="Arial" w:cs="Arial"/>
          <w:sz w:val="22"/>
          <w:szCs w:val="22"/>
        </w:rPr>
      </w:pPr>
      <w:r w:rsidRPr="005A62AA">
        <w:rPr>
          <w:rFonts w:ascii="Arial" w:hAnsi="Arial" w:cs="Arial"/>
          <w:sz w:val="22"/>
          <w:szCs w:val="22"/>
        </w:rPr>
        <w:t xml:space="preserve">The academic vocabulary words included in this resource were identified within Don </w:t>
      </w:r>
      <w:proofErr w:type="spellStart"/>
      <w:r w:rsidRPr="005A62AA">
        <w:rPr>
          <w:rFonts w:ascii="Arial" w:hAnsi="Arial" w:cs="Arial"/>
          <w:sz w:val="22"/>
          <w:szCs w:val="22"/>
        </w:rPr>
        <w:t>Hellison’s</w:t>
      </w:r>
      <w:proofErr w:type="spellEnd"/>
      <w:r w:rsidRPr="005A62AA">
        <w:rPr>
          <w:rFonts w:ascii="Arial" w:hAnsi="Arial" w:cs="Arial"/>
          <w:sz w:val="22"/>
          <w:szCs w:val="22"/>
        </w:rPr>
        <w:t xml:space="preserve"> Framework for Teaching Personal and Social Responsibility</w:t>
      </w:r>
      <w:r w:rsidR="003F5E8E">
        <w:rPr>
          <w:rFonts w:ascii="Arial" w:hAnsi="Arial" w:cs="Arial"/>
          <w:sz w:val="22"/>
          <w:szCs w:val="22"/>
        </w:rPr>
        <w:t xml:space="preserve"> (TPSR)</w:t>
      </w:r>
      <w:r w:rsidRPr="005A62AA">
        <w:rPr>
          <w:rFonts w:ascii="Arial" w:hAnsi="Arial" w:cs="Arial"/>
          <w:sz w:val="22"/>
          <w:szCs w:val="22"/>
        </w:rPr>
        <w:t>. They appear as essential languag</w:t>
      </w:r>
      <w:r w:rsidR="001C6B25">
        <w:rPr>
          <w:rFonts w:ascii="Arial" w:hAnsi="Arial" w:cs="Arial"/>
          <w:sz w:val="22"/>
          <w:szCs w:val="22"/>
        </w:rPr>
        <w:t>e within the components of the Five Levels of R</w:t>
      </w:r>
      <w:r w:rsidRPr="005A62AA">
        <w:rPr>
          <w:rFonts w:ascii="Arial" w:hAnsi="Arial" w:cs="Arial"/>
          <w:sz w:val="22"/>
          <w:szCs w:val="22"/>
        </w:rPr>
        <w:t xml:space="preserve">esponsibility: </w:t>
      </w:r>
      <w:r w:rsidR="003F5E8E">
        <w:rPr>
          <w:rFonts w:ascii="Arial" w:hAnsi="Arial" w:cs="Arial"/>
          <w:sz w:val="22"/>
          <w:szCs w:val="22"/>
        </w:rPr>
        <w:br/>
      </w:r>
      <w:r w:rsidRPr="005A62AA">
        <w:rPr>
          <w:rFonts w:ascii="Arial" w:hAnsi="Arial" w:cs="Arial"/>
          <w:sz w:val="22"/>
          <w:szCs w:val="22"/>
        </w:rPr>
        <w:t>1) Respecting the rights and feelings of others; 2) Effort and cooperation; 3) Self-direction; 4) Helping others and leadership; 5) Transfer outside of physical education class (</w:t>
      </w:r>
      <w:proofErr w:type="spellStart"/>
      <w:r w:rsidRPr="005A62AA">
        <w:rPr>
          <w:rFonts w:ascii="Arial" w:hAnsi="Arial" w:cs="Arial"/>
          <w:sz w:val="22"/>
          <w:szCs w:val="22"/>
        </w:rPr>
        <w:t>Hellison</w:t>
      </w:r>
      <w:proofErr w:type="spellEnd"/>
      <w:r w:rsidRPr="005A62AA">
        <w:rPr>
          <w:rFonts w:ascii="Arial" w:hAnsi="Arial" w:cs="Arial"/>
          <w:sz w:val="22"/>
          <w:szCs w:val="22"/>
        </w:rPr>
        <w:t xml:space="preserve">, 2011). In his book </w:t>
      </w:r>
      <w:r w:rsidRPr="005A62AA">
        <w:rPr>
          <w:rFonts w:ascii="Arial" w:hAnsi="Arial" w:cs="Arial"/>
          <w:i/>
          <w:sz w:val="22"/>
          <w:szCs w:val="22"/>
        </w:rPr>
        <w:t>Teaching Personal and Social Responsibility Through Physical Activity</w:t>
      </w:r>
      <w:r w:rsidRPr="005A62AA">
        <w:rPr>
          <w:rFonts w:ascii="Arial" w:hAnsi="Arial" w:cs="Arial"/>
          <w:sz w:val="22"/>
          <w:szCs w:val="22"/>
        </w:rPr>
        <w:t xml:space="preserve">, </w:t>
      </w:r>
      <w:proofErr w:type="spellStart"/>
      <w:r w:rsidRPr="005A62AA">
        <w:rPr>
          <w:rFonts w:ascii="Arial" w:hAnsi="Arial" w:cs="Arial"/>
          <w:sz w:val="22"/>
          <w:szCs w:val="22"/>
        </w:rPr>
        <w:t>Hellison</w:t>
      </w:r>
      <w:proofErr w:type="spellEnd"/>
      <w:r w:rsidRPr="005A62AA">
        <w:rPr>
          <w:rFonts w:ascii="Arial" w:hAnsi="Arial" w:cs="Arial"/>
          <w:sz w:val="22"/>
          <w:szCs w:val="22"/>
        </w:rPr>
        <w:t xml:space="preserve"> states, “Although taking responsibility for one’s own development and well-being and for contributing to the well-being of others is the purp</w:t>
      </w:r>
      <w:r>
        <w:rPr>
          <w:rFonts w:ascii="Arial" w:hAnsi="Arial" w:cs="Arial"/>
          <w:sz w:val="22"/>
          <w:szCs w:val="22"/>
        </w:rPr>
        <w:t>ose of TPSR, the five levels (of</w:t>
      </w:r>
      <w:r w:rsidRPr="005A62AA">
        <w:rPr>
          <w:rFonts w:ascii="Arial" w:hAnsi="Arial" w:cs="Arial"/>
          <w:sz w:val="22"/>
          <w:szCs w:val="22"/>
        </w:rPr>
        <w:t xml:space="preserve"> responsibility) give students specific responsibilities, specific targets to shoot for, within the broader purpose.”</w:t>
      </w:r>
    </w:p>
    <w:p w14:paraId="583895D5" w14:textId="77777777" w:rsidR="00E37357" w:rsidRPr="005A62AA" w:rsidRDefault="00E37357" w:rsidP="00E37357">
      <w:pPr>
        <w:rPr>
          <w:rFonts w:ascii="Arial" w:hAnsi="Arial" w:cs="Arial"/>
          <w:sz w:val="12"/>
          <w:szCs w:val="22"/>
        </w:rPr>
      </w:pPr>
    </w:p>
    <w:p w14:paraId="0DD902B2" w14:textId="77777777" w:rsidR="00E37357" w:rsidRPr="005A62AA" w:rsidRDefault="00E37357" w:rsidP="00E37357">
      <w:pPr>
        <w:rPr>
          <w:rFonts w:ascii="Arial Black" w:hAnsi="Arial Black" w:cs="Arial"/>
          <w:sz w:val="22"/>
          <w:szCs w:val="22"/>
        </w:rPr>
      </w:pPr>
      <w:r w:rsidRPr="005A62AA">
        <w:rPr>
          <w:rFonts w:ascii="Arial Black" w:hAnsi="Arial Black" w:cs="Arial"/>
          <w:sz w:val="22"/>
          <w:szCs w:val="22"/>
        </w:rPr>
        <w:t>Personal and Social Responsibility as a part of a Comprehensive Anti-Bullying Framework</w:t>
      </w:r>
    </w:p>
    <w:p w14:paraId="594912DF" w14:textId="77777777" w:rsidR="00E37357" w:rsidRPr="005A62AA" w:rsidRDefault="00E37357" w:rsidP="00E37357">
      <w:pPr>
        <w:rPr>
          <w:rFonts w:ascii="Arial" w:hAnsi="Arial" w:cs="Arial"/>
          <w:sz w:val="22"/>
          <w:szCs w:val="22"/>
        </w:rPr>
      </w:pPr>
      <w:r w:rsidRPr="005A62AA">
        <w:rPr>
          <w:rFonts w:ascii="Arial" w:hAnsi="Arial" w:cs="Arial"/>
          <w:sz w:val="22"/>
          <w:szCs w:val="22"/>
        </w:rPr>
        <w:t>The U.S. Department of Health &amp; Human Services has identified five components of a proactive Bullying Prevention program for schools. Teaching personal and social responsibility skills, concepts</w:t>
      </w:r>
      <w:r>
        <w:rPr>
          <w:rFonts w:ascii="Arial" w:hAnsi="Arial" w:cs="Arial"/>
          <w:sz w:val="22"/>
          <w:szCs w:val="22"/>
        </w:rPr>
        <w:t>,</w:t>
      </w:r>
      <w:r w:rsidRPr="005A62AA">
        <w:rPr>
          <w:rFonts w:ascii="Arial" w:hAnsi="Arial" w:cs="Arial"/>
          <w:sz w:val="22"/>
          <w:szCs w:val="22"/>
        </w:rPr>
        <w:t xml:space="preserve"> and language is an essential part of each of the five components. The components include: </w:t>
      </w:r>
    </w:p>
    <w:p w14:paraId="6365D54B" w14:textId="77777777" w:rsidR="00E37357" w:rsidRPr="005A62AA" w:rsidRDefault="00E37357" w:rsidP="00E37357">
      <w:pPr>
        <w:pStyle w:val="ListParagraph"/>
        <w:numPr>
          <w:ilvl w:val="0"/>
          <w:numId w:val="1"/>
        </w:numPr>
        <w:rPr>
          <w:rFonts w:ascii="Arial" w:hAnsi="Arial" w:cs="Arial"/>
          <w:sz w:val="22"/>
          <w:szCs w:val="22"/>
        </w:rPr>
      </w:pPr>
      <w:r w:rsidRPr="005A62AA">
        <w:rPr>
          <w:rFonts w:ascii="Arial" w:hAnsi="Arial" w:cs="Arial"/>
          <w:b/>
          <w:sz w:val="22"/>
          <w:szCs w:val="22"/>
        </w:rPr>
        <w:t>Assess Bullying in Your School:</w:t>
      </w:r>
      <w:r>
        <w:rPr>
          <w:rFonts w:ascii="Arial" w:hAnsi="Arial" w:cs="Arial"/>
          <w:sz w:val="22"/>
          <w:szCs w:val="22"/>
        </w:rPr>
        <w:t xml:space="preserve"> Throughout an</w:t>
      </w:r>
      <w:r w:rsidRPr="005A62AA">
        <w:rPr>
          <w:rFonts w:ascii="Arial" w:hAnsi="Arial" w:cs="Arial"/>
          <w:sz w:val="22"/>
          <w:szCs w:val="22"/>
        </w:rPr>
        <w:t xml:space="preserve"> assessment process teachers and student leaders need to h</w:t>
      </w:r>
      <w:r>
        <w:rPr>
          <w:rFonts w:ascii="Arial" w:hAnsi="Arial" w:cs="Arial"/>
          <w:sz w:val="22"/>
          <w:szCs w:val="22"/>
        </w:rPr>
        <w:t>ave a working understanding of personal and social r</w:t>
      </w:r>
      <w:r w:rsidRPr="005A62AA">
        <w:rPr>
          <w:rFonts w:ascii="Arial" w:hAnsi="Arial" w:cs="Arial"/>
          <w:sz w:val="22"/>
          <w:szCs w:val="22"/>
        </w:rPr>
        <w:t>esponsibility.</w:t>
      </w:r>
    </w:p>
    <w:p w14:paraId="54B487BF" w14:textId="77777777" w:rsidR="00E37357" w:rsidRPr="005A62AA" w:rsidRDefault="00E37357" w:rsidP="00E37357">
      <w:pPr>
        <w:pStyle w:val="ListParagraph"/>
        <w:numPr>
          <w:ilvl w:val="0"/>
          <w:numId w:val="1"/>
        </w:numPr>
        <w:rPr>
          <w:rFonts w:ascii="Arial" w:hAnsi="Arial" w:cs="Arial"/>
          <w:sz w:val="22"/>
          <w:szCs w:val="22"/>
        </w:rPr>
      </w:pPr>
      <w:r w:rsidRPr="005A62AA">
        <w:rPr>
          <w:rFonts w:ascii="Arial" w:hAnsi="Arial" w:cs="Arial"/>
          <w:b/>
          <w:sz w:val="22"/>
          <w:szCs w:val="22"/>
        </w:rPr>
        <w:t>Engage Parents and Youth:</w:t>
      </w:r>
      <w:r w:rsidRPr="005A62AA">
        <w:rPr>
          <w:rFonts w:ascii="Arial" w:hAnsi="Arial" w:cs="Arial"/>
          <w:sz w:val="22"/>
          <w:szCs w:val="22"/>
        </w:rPr>
        <w:t xml:space="preserve"> As a part of the engagement process, all parties have an opportunity to explore, demonstrate and reward responsible personal and social behaviors.</w:t>
      </w:r>
    </w:p>
    <w:p w14:paraId="2CC87AA3" w14:textId="13B52DEB" w:rsidR="00E37357" w:rsidRPr="005A62AA" w:rsidRDefault="00E37357" w:rsidP="00E37357">
      <w:pPr>
        <w:pStyle w:val="ListParagraph"/>
        <w:numPr>
          <w:ilvl w:val="0"/>
          <w:numId w:val="1"/>
        </w:numPr>
        <w:rPr>
          <w:rFonts w:ascii="Arial" w:hAnsi="Arial" w:cs="Arial"/>
          <w:sz w:val="22"/>
          <w:szCs w:val="22"/>
        </w:rPr>
      </w:pPr>
      <w:r w:rsidRPr="005A62AA">
        <w:rPr>
          <w:rFonts w:ascii="Arial" w:hAnsi="Arial" w:cs="Arial"/>
          <w:b/>
          <w:sz w:val="22"/>
          <w:szCs w:val="22"/>
        </w:rPr>
        <w:t>Create Policies and Rules:</w:t>
      </w:r>
      <w:r w:rsidRPr="005A62AA">
        <w:rPr>
          <w:rFonts w:ascii="Arial" w:hAnsi="Arial" w:cs="Arial"/>
          <w:sz w:val="22"/>
          <w:szCs w:val="22"/>
        </w:rPr>
        <w:t xml:space="preserve"> The core values sustained through personal and social responsibility must be a part of policy </w:t>
      </w:r>
      <w:r w:rsidR="001C6B25">
        <w:rPr>
          <w:rFonts w:ascii="Arial" w:hAnsi="Arial" w:cs="Arial"/>
          <w:sz w:val="22"/>
          <w:szCs w:val="22"/>
        </w:rPr>
        <w:t>and rule creation as well as enf</w:t>
      </w:r>
      <w:r w:rsidR="001C6B25" w:rsidRPr="005A62AA">
        <w:rPr>
          <w:rFonts w:ascii="Arial" w:hAnsi="Arial" w:cs="Arial"/>
          <w:sz w:val="22"/>
          <w:szCs w:val="22"/>
        </w:rPr>
        <w:t>orcement</w:t>
      </w:r>
      <w:r w:rsidRPr="005A62AA">
        <w:rPr>
          <w:rFonts w:ascii="Arial" w:hAnsi="Arial" w:cs="Arial"/>
          <w:sz w:val="22"/>
          <w:szCs w:val="22"/>
        </w:rPr>
        <w:t>.</w:t>
      </w:r>
    </w:p>
    <w:p w14:paraId="2215874C" w14:textId="77777777" w:rsidR="00E37357" w:rsidRPr="005A62AA" w:rsidRDefault="00E37357" w:rsidP="00E37357">
      <w:pPr>
        <w:pStyle w:val="ListParagraph"/>
        <w:numPr>
          <w:ilvl w:val="0"/>
          <w:numId w:val="1"/>
        </w:numPr>
        <w:rPr>
          <w:rFonts w:ascii="Arial" w:hAnsi="Arial" w:cs="Arial"/>
          <w:sz w:val="22"/>
          <w:szCs w:val="22"/>
        </w:rPr>
      </w:pPr>
      <w:r w:rsidRPr="005A62AA">
        <w:rPr>
          <w:rFonts w:ascii="Arial" w:hAnsi="Arial" w:cs="Arial"/>
          <w:b/>
          <w:sz w:val="22"/>
          <w:szCs w:val="22"/>
        </w:rPr>
        <w:t>Building a Safe Environment:</w:t>
      </w:r>
      <w:r w:rsidRPr="005A62AA">
        <w:rPr>
          <w:rFonts w:ascii="Arial" w:hAnsi="Arial" w:cs="Arial"/>
          <w:sz w:val="22"/>
          <w:szCs w:val="22"/>
        </w:rPr>
        <w:t xml:space="preserve"> Social and emotional boundaries and safety mechanisms</w:t>
      </w:r>
      <w:r>
        <w:rPr>
          <w:rFonts w:ascii="Arial" w:hAnsi="Arial" w:cs="Arial"/>
          <w:sz w:val="22"/>
          <w:szCs w:val="22"/>
        </w:rPr>
        <w:t>, which</w:t>
      </w:r>
      <w:r w:rsidRPr="005A62AA">
        <w:rPr>
          <w:rFonts w:ascii="Arial" w:hAnsi="Arial" w:cs="Arial"/>
          <w:sz w:val="22"/>
          <w:szCs w:val="22"/>
        </w:rPr>
        <w:t xml:space="preserve"> are supported on a foundation of personal and social responsibility</w:t>
      </w:r>
      <w:r>
        <w:rPr>
          <w:rFonts w:ascii="Arial" w:hAnsi="Arial" w:cs="Arial"/>
          <w:sz w:val="22"/>
          <w:szCs w:val="22"/>
        </w:rPr>
        <w:t>,</w:t>
      </w:r>
      <w:r w:rsidRPr="005A62AA">
        <w:rPr>
          <w:rFonts w:ascii="Arial" w:hAnsi="Arial" w:cs="Arial"/>
          <w:sz w:val="22"/>
          <w:szCs w:val="22"/>
        </w:rPr>
        <w:t xml:space="preserve"> allow students to feel comfortable with creative self-expression, developmentally appropriate risk taking, and academic exploration.</w:t>
      </w:r>
    </w:p>
    <w:p w14:paraId="2EF43E69" w14:textId="77777777" w:rsidR="00E37357" w:rsidRDefault="00E37357" w:rsidP="00E37357">
      <w:pPr>
        <w:pStyle w:val="ListParagraph"/>
        <w:numPr>
          <w:ilvl w:val="0"/>
          <w:numId w:val="1"/>
        </w:numPr>
        <w:rPr>
          <w:rFonts w:ascii="Arial" w:hAnsi="Arial" w:cs="Arial"/>
          <w:sz w:val="22"/>
          <w:szCs w:val="22"/>
        </w:rPr>
      </w:pPr>
      <w:r w:rsidRPr="005A62AA">
        <w:rPr>
          <w:rFonts w:ascii="Arial" w:hAnsi="Arial" w:cs="Arial"/>
          <w:b/>
          <w:sz w:val="22"/>
          <w:szCs w:val="22"/>
        </w:rPr>
        <w:t xml:space="preserve">Educate Students and School Staff: </w:t>
      </w:r>
      <w:r w:rsidRPr="005A62AA">
        <w:rPr>
          <w:rFonts w:ascii="Arial" w:hAnsi="Arial" w:cs="Arial"/>
          <w:sz w:val="22"/>
          <w:szCs w:val="22"/>
        </w:rPr>
        <w:t>Effective and sustainable training efforts can only happen with a comprehensive working vocabulary focusing on personal and social responsibility.</w:t>
      </w:r>
    </w:p>
    <w:p w14:paraId="6B0B06C7" w14:textId="77777777" w:rsidR="00E37357" w:rsidRPr="005A62AA" w:rsidRDefault="00E37357" w:rsidP="00E37357">
      <w:pPr>
        <w:rPr>
          <w:rFonts w:ascii="Arial" w:hAnsi="Arial" w:cs="Arial"/>
          <w:sz w:val="12"/>
          <w:szCs w:val="22"/>
        </w:rPr>
      </w:pPr>
    </w:p>
    <w:p w14:paraId="210FE8D2" w14:textId="77777777" w:rsidR="00E37357" w:rsidRPr="005A62AA" w:rsidRDefault="00E37357" w:rsidP="00E37357">
      <w:pPr>
        <w:rPr>
          <w:rFonts w:ascii="Arial Black" w:hAnsi="Arial Black" w:cs="Arial"/>
          <w:sz w:val="22"/>
          <w:szCs w:val="22"/>
        </w:rPr>
      </w:pPr>
      <w:r w:rsidRPr="005A62AA">
        <w:rPr>
          <w:rFonts w:ascii="Arial Black" w:hAnsi="Arial Black" w:cs="Arial"/>
          <w:sz w:val="22"/>
          <w:szCs w:val="22"/>
        </w:rPr>
        <w:t>References:</w:t>
      </w:r>
    </w:p>
    <w:p w14:paraId="7A6382BF" w14:textId="77777777" w:rsidR="00E37357" w:rsidRPr="005A62AA" w:rsidRDefault="00E37357" w:rsidP="00E37357">
      <w:pPr>
        <w:rPr>
          <w:rFonts w:ascii="Arial" w:hAnsi="Arial" w:cs="Arial"/>
          <w:sz w:val="22"/>
          <w:szCs w:val="22"/>
        </w:rPr>
      </w:pPr>
      <w:proofErr w:type="spellStart"/>
      <w:proofErr w:type="gramStart"/>
      <w:r w:rsidRPr="005A62AA">
        <w:rPr>
          <w:rFonts w:ascii="Arial" w:hAnsi="Arial" w:cs="Arial"/>
          <w:sz w:val="22"/>
          <w:szCs w:val="22"/>
        </w:rPr>
        <w:t>Hellison</w:t>
      </w:r>
      <w:proofErr w:type="spellEnd"/>
      <w:r w:rsidRPr="005A62AA">
        <w:rPr>
          <w:rFonts w:ascii="Arial" w:hAnsi="Arial" w:cs="Arial"/>
          <w:sz w:val="22"/>
          <w:szCs w:val="22"/>
        </w:rPr>
        <w:t>, D. R. (2011).</w:t>
      </w:r>
      <w:proofErr w:type="gramEnd"/>
      <w:r w:rsidRPr="005A62AA">
        <w:rPr>
          <w:rFonts w:ascii="Arial" w:hAnsi="Arial" w:cs="Arial"/>
          <w:sz w:val="22"/>
          <w:szCs w:val="22"/>
        </w:rPr>
        <w:t xml:space="preserve"> </w:t>
      </w:r>
      <w:r w:rsidRPr="00ED78FD">
        <w:rPr>
          <w:rFonts w:ascii="Arial" w:hAnsi="Arial" w:cs="Arial"/>
          <w:i/>
          <w:sz w:val="22"/>
          <w:szCs w:val="22"/>
        </w:rPr>
        <w:t>Teaching personal and social responsibility through physical activity.</w:t>
      </w:r>
      <w:r w:rsidRPr="005A62AA">
        <w:rPr>
          <w:rFonts w:ascii="Arial" w:hAnsi="Arial" w:cs="Arial"/>
          <w:sz w:val="22"/>
          <w:szCs w:val="22"/>
        </w:rPr>
        <w:t xml:space="preserve"> Human Kinetics.</w:t>
      </w:r>
    </w:p>
    <w:p w14:paraId="569BDE02" w14:textId="4BE79B7D" w:rsidR="00E37357" w:rsidRPr="005A62AA" w:rsidRDefault="00E37357" w:rsidP="00E37357">
      <w:pPr>
        <w:rPr>
          <w:rFonts w:ascii="Arial" w:hAnsi="Arial" w:cs="Arial"/>
          <w:sz w:val="22"/>
          <w:szCs w:val="22"/>
        </w:rPr>
      </w:pPr>
      <w:r w:rsidRPr="005A62AA">
        <w:rPr>
          <w:rFonts w:ascii="Arial" w:hAnsi="Arial" w:cs="Arial"/>
          <w:sz w:val="22"/>
          <w:szCs w:val="22"/>
        </w:rPr>
        <w:t>http://www.stopbullying.gov/prevention/at-school/index.html</w:t>
      </w:r>
    </w:p>
    <w:p w14:paraId="276B4C4B" w14:textId="1A75C0DE" w:rsidR="00500780" w:rsidRPr="00013007" w:rsidRDefault="00A44A35" w:rsidP="00500780">
      <w:pPr>
        <w:rPr>
          <w:rFonts w:ascii="Arial Black" w:hAnsi="Arial Black" w:cs="Arial"/>
          <w:sz w:val="144"/>
          <w:szCs w:val="144"/>
        </w:rPr>
      </w:pPr>
      <w:r>
        <w:rPr>
          <w:rFonts w:ascii="Arial Black" w:hAnsi="Arial Black" w:cs="Arial"/>
          <w:noProof/>
          <w:sz w:val="144"/>
          <w:szCs w:val="144"/>
        </w:rPr>
        <mc:AlternateContent>
          <mc:Choice Requires="wps">
            <w:drawing>
              <wp:anchor distT="0" distB="0" distL="114300" distR="114300" simplePos="0" relativeHeight="251659264" behindDoc="0" locked="0" layoutInCell="1" allowOverlap="1" wp14:anchorId="3274C337" wp14:editId="3423AA8B">
                <wp:simplePos x="0" y="0"/>
                <wp:positionH relativeFrom="column">
                  <wp:posOffset>0</wp:posOffset>
                </wp:positionH>
                <wp:positionV relativeFrom="paragraph">
                  <wp:posOffset>114300</wp:posOffset>
                </wp:positionV>
                <wp:extent cx="8229600" cy="0"/>
                <wp:effectExtent l="50800" t="25400" r="76200" b="101600"/>
                <wp:wrapNone/>
                <wp:docPr id="3" name="Straight Connector 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9pt" to="9in,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pPqbgBAAC3AwAADgAAAGRycy9lMm9Eb2MueG1srFPBbtswDL0P2D8Iui92UqDojDg9pNguwxas&#10;2weoMhULk0SB0uLk70cpiTt0Qw/DLrQovUfykfT6/uidOAAli6GXy0UrBQSNgw37Xn7/9uHdnRQp&#10;qzAohwF6eYIk7zdv36yn2MEKR3QDkOAgIXVT7OWYc+yaJukRvEoLjBD40SB5ldmlfTOQmji6d82q&#10;bW+bCWmIhBpS4tuH86Pc1PjGgM5fjEmQhesl15arpWqfim02a9XtScXR6ksZ6h+q8MoGTjqHelBZ&#10;iZ9k/wjlrSZMaPJCo2/QGKuhamA1y/aFmsdRRahauDkpzm1K/y+s/nzYkbBDL2+kCMrziB4zKbsf&#10;s9hiCNxAJHFT+jTF1DF8G3Z08VLcURF9NOTLl+WIY+3tae4tHLPQfHm3Wr2/bXkE+vrWPBMjpfwR&#10;0Ity6KWzochWnTp8SpmTMfQKYacUck5dT/nkoIBd+AqGpXCyVWXXJYKtI3FQPP7hx7LI4FgVWSjG&#10;OjeT2tdJF2yhQV2smbh8nTija0YMeSZ6G5D+Rs7Ha6nmjL+qPmstsp9wONVB1HbwdlRll00u6/e7&#10;X+nP/9vmFwAAAP//AwBQSwMEFAAGAAgAAAAhADYikWDbAAAABwEAAA8AAABkcnMvZG93bnJldi54&#10;bWxMj09vwjAMxe+T+A6RkXYbKRwqKE1RYap2mDRp7M85NKbp1jhVE6B8+xntsJ1sv2c9/5xvRteJ&#10;Mw6h9aRgPktAINXetNQoeH+rHpYgQtRkdOcJFVwxwKaY3OU6M/5Cr3jex0ZwCIVMK7Ax9pmUobbo&#10;dJj5Hom9ox+cjjwOjTSDvnC46+QiSVLpdEt8weoedxbr7/3JKYir9vOFth9l+vz4NVbXsrJP20qp&#10;++lYrkFEHOPfMtzwGR0KZjr4E5kgOgX8SGR1yfXmLlYpd4dfRRa5/M9f/AAAAP//AwBQSwECLQAU&#10;AAYACAAAACEA5JnDwPsAAADhAQAAEwAAAAAAAAAAAAAAAAAAAAAAW0NvbnRlbnRfVHlwZXNdLnht&#10;bFBLAQItABQABgAIAAAAIQAjsmrh1wAAAJQBAAALAAAAAAAAAAAAAAAAACwBAABfcmVscy8ucmVs&#10;c1BLAQItABQABgAIAAAAIQAvKk+puAEAALcDAAAOAAAAAAAAAAAAAAAAACwCAABkcnMvZTJvRG9j&#10;LnhtbFBLAQItABQABgAIAAAAIQA2IpFg2wAAAAcBAAAPAAAAAAAAAAAAAAAAABAEAABkcnMvZG93&#10;bnJldi54bWxQSwUGAAAAAAQABADzAAAAGAUAAAAA&#10;" strokecolor="black [3200]" strokeweight="2pt">
                <v:shadow on="t" opacity="24903f" mv:blur="40000f" origin=",.5" offset="0,20000emu"/>
              </v:line>
            </w:pict>
          </mc:Fallback>
        </mc:AlternateContent>
      </w:r>
      <w:r w:rsidR="00500780" w:rsidRPr="000740B3">
        <w:rPr>
          <w:rFonts w:ascii="Arial Black" w:hAnsi="Arial Black" w:cs="Arial"/>
          <w:noProof/>
          <w:sz w:val="144"/>
          <w:szCs w:val="144"/>
        </w:rPr>
        <w:t>Care</w:t>
      </w:r>
    </w:p>
    <w:p w14:paraId="5A5AAD64" w14:textId="77777777" w:rsidR="00500780" w:rsidRDefault="00500780" w:rsidP="00500780">
      <w:pPr>
        <w:rPr>
          <w:rFonts w:ascii="Arial" w:hAnsi="Arial" w:cs="Arial"/>
          <w:sz w:val="76"/>
          <w:szCs w:val="76"/>
        </w:rPr>
      </w:pPr>
      <w:r w:rsidRPr="000740B3">
        <w:rPr>
          <w:rFonts w:ascii="Arial" w:hAnsi="Arial" w:cs="Arial"/>
          <w:noProof/>
          <w:sz w:val="76"/>
          <w:szCs w:val="76"/>
        </w:rPr>
        <w:t xml:space="preserve">(noun) a feeling of </w:t>
      </w:r>
      <w:r>
        <w:rPr>
          <w:rFonts w:ascii="Arial" w:hAnsi="Arial" w:cs="Arial"/>
          <w:noProof/>
          <w:sz w:val="76"/>
          <w:szCs w:val="76"/>
        </w:rPr>
        <w:t>kindness and concern for others</w:t>
      </w:r>
    </w:p>
    <w:p w14:paraId="63BAAE7E" w14:textId="77777777" w:rsidR="00500780" w:rsidRDefault="00500780" w:rsidP="00500780">
      <w:pPr>
        <w:rPr>
          <w:rFonts w:ascii="Arial" w:hAnsi="Arial" w:cs="Arial"/>
          <w:b/>
          <w:sz w:val="56"/>
          <w:szCs w:val="76"/>
          <w:u w:val="single"/>
        </w:rPr>
      </w:pPr>
    </w:p>
    <w:p w14:paraId="0BC4F776" w14:textId="77777777" w:rsidR="00500780" w:rsidRPr="00013007" w:rsidRDefault="00500780" w:rsidP="00500780">
      <w:pPr>
        <w:rPr>
          <w:rFonts w:ascii="Arial" w:hAnsi="Arial" w:cs="Arial"/>
          <w:b/>
          <w:sz w:val="56"/>
          <w:szCs w:val="76"/>
          <w:u w:val="single"/>
        </w:rPr>
      </w:pPr>
      <w:r w:rsidRPr="00013007">
        <w:rPr>
          <w:rFonts w:ascii="Arial" w:hAnsi="Arial" w:cs="Arial"/>
          <w:b/>
          <w:sz w:val="56"/>
          <w:szCs w:val="76"/>
          <w:u w:val="single"/>
        </w:rPr>
        <w:t>Translations</w:t>
      </w:r>
    </w:p>
    <w:p w14:paraId="1E561B9F" w14:textId="77777777" w:rsidR="00500780" w:rsidRPr="00013007" w:rsidRDefault="00500780" w:rsidP="00500780">
      <w:pPr>
        <w:rPr>
          <w:rFonts w:ascii="Arial" w:hAnsi="Arial" w:cs="Arial"/>
          <w:sz w:val="32"/>
        </w:rPr>
      </w:pPr>
      <w:r w:rsidRPr="000740B3">
        <w:rPr>
          <w:rFonts w:ascii="Arial" w:hAnsi="Arial" w:cs="Arial"/>
          <w:noProof/>
          <w:sz w:val="120"/>
          <w:szCs w:val="120"/>
        </w:rPr>
        <w:t>el cuidado</w:t>
      </w:r>
      <w:r>
        <w:rPr>
          <w:rFonts w:ascii="Arial" w:hAnsi="Arial" w:cs="Arial"/>
          <w:sz w:val="144"/>
        </w:rPr>
        <w:t xml:space="preserve"> </w:t>
      </w:r>
      <w:r>
        <w:rPr>
          <w:rFonts w:ascii="Arial" w:hAnsi="Arial" w:cs="Arial"/>
          <w:sz w:val="72"/>
        </w:rPr>
        <w:t xml:space="preserve">| </w:t>
      </w:r>
      <w:r w:rsidRPr="00CF5892">
        <w:rPr>
          <w:rFonts w:ascii="Arial" w:hAnsi="Arial" w:cs="Arial"/>
          <w:sz w:val="72"/>
        </w:rPr>
        <w:t>Spanish</w:t>
      </w:r>
    </w:p>
    <w:p w14:paraId="686E6D9D" w14:textId="77777777" w:rsidR="00500780" w:rsidRDefault="00500780" w:rsidP="00500780">
      <w:pPr>
        <w:rPr>
          <w:rFonts w:ascii="Arial" w:hAnsi="Arial" w:cs="Arial"/>
          <w:sz w:val="120"/>
          <w:szCs w:val="120"/>
        </w:rPr>
      </w:pPr>
      <w:r w:rsidRPr="000740B3">
        <w:rPr>
          <w:rFonts w:ascii="Arial" w:hAnsi="Arial" w:cs="Arial"/>
          <w:noProof/>
          <w:sz w:val="120"/>
          <w:szCs w:val="120"/>
        </w:rPr>
        <w:t>le soin</w:t>
      </w:r>
      <w:r w:rsidRPr="00CF5892">
        <w:rPr>
          <w:rFonts w:ascii="Arial" w:hAnsi="Arial" w:cs="Arial"/>
          <w:sz w:val="144"/>
        </w:rPr>
        <w:t xml:space="preserve"> </w:t>
      </w:r>
      <w:r>
        <w:rPr>
          <w:rFonts w:ascii="Arial" w:hAnsi="Arial" w:cs="Arial"/>
          <w:sz w:val="72"/>
        </w:rPr>
        <w:t xml:space="preserve">| </w:t>
      </w:r>
      <w:r w:rsidRPr="00CF5892">
        <w:rPr>
          <w:rFonts w:ascii="Arial" w:hAnsi="Arial" w:cs="Arial"/>
          <w:sz w:val="72"/>
        </w:rPr>
        <w:t>French</w:t>
      </w:r>
    </w:p>
    <w:p w14:paraId="6F700B7B" w14:textId="77777777" w:rsidR="00500780" w:rsidRDefault="00500780" w:rsidP="00500780">
      <w:pPr>
        <w:rPr>
          <w:rFonts w:ascii="Arial Black" w:hAnsi="Arial Black" w:cs="Arial"/>
          <w:noProof/>
          <w:sz w:val="96"/>
        </w:rPr>
      </w:pPr>
      <w:r>
        <w:rPr>
          <w:rFonts w:ascii="Arial Black" w:hAnsi="Arial Black" w:cs="Arial"/>
          <w:noProof/>
          <w:sz w:val="96"/>
        </w:rPr>
        <w:br w:type="page"/>
      </w:r>
    </w:p>
    <w:p w14:paraId="387559A8" w14:textId="77777777" w:rsidR="00500780" w:rsidRPr="00CF5892" w:rsidRDefault="00500780" w:rsidP="00500780">
      <w:pPr>
        <w:rPr>
          <w:rFonts w:ascii="Arial Black" w:hAnsi="Arial Black" w:cs="Arial"/>
          <w:sz w:val="96"/>
        </w:rPr>
      </w:pPr>
      <w:r w:rsidRPr="000740B3">
        <w:rPr>
          <w:rFonts w:ascii="Arial Black" w:hAnsi="Arial Black" w:cs="Arial"/>
          <w:noProof/>
          <w:sz w:val="96"/>
        </w:rPr>
        <w:t>Care</w:t>
      </w:r>
    </w:p>
    <w:p w14:paraId="08FD5222" w14:textId="77777777" w:rsidR="00500780" w:rsidRPr="00CF5892" w:rsidRDefault="00500780" w:rsidP="00500780">
      <w:pPr>
        <w:rPr>
          <w:rFonts w:ascii="Arial" w:hAnsi="Arial" w:cs="Arial"/>
          <w:sz w:val="72"/>
        </w:rPr>
      </w:pPr>
      <w:r w:rsidRPr="000740B3">
        <w:rPr>
          <w:rFonts w:ascii="Arial" w:hAnsi="Arial" w:cs="Arial"/>
          <w:noProof/>
          <w:sz w:val="72"/>
        </w:rPr>
        <w:t xml:space="preserve">We </w:t>
      </w:r>
      <w:r w:rsidRPr="006676D6">
        <w:rPr>
          <w:rFonts w:ascii="Arial" w:hAnsi="Arial" w:cs="Arial"/>
          <w:i/>
          <w:noProof/>
          <w:sz w:val="72"/>
        </w:rPr>
        <w:t>care</w:t>
      </w:r>
      <w:r w:rsidRPr="000740B3">
        <w:rPr>
          <w:rFonts w:ascii="Arial" w:hAnsi="Arial" w:cs="Arial"/>
          <w:noProof/>
          <w:sz w:val="72"/>
        </w:rPr>
        <w:t xml:space="preserve"> about our classmates and work to be kind and polite while learning and having fun.</w:t>
      </w:r>
    </w:p>
    <w:p w14:paraId="79449C7E" w14:textId="77777777" w:rsidR="00500780" w:rsidRDefault="00500780" w:rsidP="00500780">
      <w:pPr>
        <w:rPr>
          <w:rFonts w:ascii="Arial" w:hAnsi="Arial" w:cs="Arial"/>
          <w:sz w:val="72"/>
        </w:rPr>
      </w:pPr>
    </w:p>
    <w:p w14:paraId="58348C2D" w14:textId="77777777" w:rsidR="00500780" w:rsidRPr="00CF5892" w:rsidRDefault="00500780" w:rsidP="00500780">
      <w:pPr>
        <w:rPr>
          <w:rFonts w:ascii="Arial" w:hAnsi="Arial" w:cs="Arial"/>
          <w:sz w:val="72"/>
        </w:rPr>
      </w:pPr>
      <w:r w:rsidRPr="000740B3">
        <w:rPr>
          <w:rFonts w:ascii="Arial" w:hAnsi="Arial" w:cs="Arial"/>
          <w:noProof/>
          <w:sz w:val="96"/>
        </w:rPr>
        <w:t>Concern</w:t>
      </w:r>
      <w:r>
        <w:rPr>
          <w:rFonts w:ascii="Arial" w:hAnsi="Arial" w:cs="Arial"/>
          <w:noProof/>
          <w:sz w:val="96"/>
        </w:rPr>
        <w:t xml:space="preserve"> </w:t>
      </w:r>
      <w:r>
        <w:rPr>
          <w:rFonts w:ascii="Arial" w:hAnsi="Arial" w:cs="Arial"/>
          <w:noProof/>
          <w:sz w:val="72"/>
        </w:rPr>
        <w:t>| Synonym</w:t>
      </w:r>
    </w:p>
    <w:p w14:paraId="72F284AB" w14:textId="3FDFB130" w:rsidR="00500780" w:rsidRDefault="00A44A35" w:rsidP="00500780">
      <w:pPr>
        <w:rPr>
          <w:rFonts w:ascii="Arial" w:hAnsi="Arial" w:cs="Arial"/>
          <w:sz w:val="96"/>
        </w:rPr>
        <w:sectPr w:rsidR="00500780" w:rsidSect="00C2384A">
          <w:headerReference w:type="default" r:id="rId11"/>
          <w:footerReference w:type="default" r:id="rId12"/>
          <w:pgSz w:w="15840" w:h="12240" w:orient="landscape"/>
          <w:pgMar w:top="1368" w:right="1368" w:bottom="1368" w:left="1368" w:header="720" w:footer="720" w:gutter="0"/>
          <w:pgNumType w:start="1"/>
          <w:cols w:space="720"/>
          <w:docGrid w:linePitch="360"/>
        </w:sectPr>
      </w:pPr>
      <w:r>
        <w:rPr>
          <w:rFonts w:ascii="Arial Black" w:hAnsi="Arial Black" w:cs="Arial"/>
          <w:noProof/>
          <w:sz w:val="144"/>
          <w:szCs w:val="144"/>
        </w:rPr>
        <mc:AlternateContent>
          <mc:Choice Requires="wps">
            <w:drawing>
              <wp:anchor distT="0" distB="0" distL="114300" distR="114300" simplePos="0" relativeHeight="251661312" behindDoc="0" locked="0" layoutInCell="1" allowOverlap="1" wp14:anchorId="6927DC8D" wp14:editId="5CE486F8">
                <wp:simplePos x="0" y="0"/>
                <wp:positionH relativeFrom="column">
                  <wp:posOffset>0</wp:posOffset>
                </wp:positionH>
                <wp:positionV relativeFrom="paragraph">
                  <wp:posOffset>2280285</wp:posOffset>
                </wp:positionV>
                <wp:extent cx="8229600" cy="0"/>
                <wp:effectExtent l="50800" t="25400" r="76200" b="101600"/>
                <wp:wrapNone/>
                <wp:docPr id="5" name="Straight Connector 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79.55pt" to="9in,17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ctr7gBAAC3AwAADgAAAGRycy9lMm9Eb2MueG1srFPBbtswDL0P2D8Iui92ArTojDg9pNguwxas&#10;2weoMhULk0SB0uLk70cpiTt0Qw/DLrQovUfykfT6/uidOAAli6GXy0UrBQSNgw37Xn7/9uHdnRQp&#10;qzAohwF6eYIk7zdv36yn2MEKR3QDkOAgIXVT7OWYc+yaJukRvEoLjBD40SB5ldmlfTOQmji6d82q&#10;bW+bCWmIhBpS4tuH86Pc1PjGgM5fjEmQhesl15arpWqfim02a9XtScXR6ksZ6h+q8MoGTjqHelBZ&#10;iZ9k/wjlrSZMaPJCo2/QGKuhamA1y/aFmsdRRahauDkpzm1K/y+s/nzYkbBDL2+kCMrziB4zKbsf&#10;s9hiCNxAJHFT+jTF1DF8G3Z08VLcURF9NOTLl+WIY+3tae4tHLPQfHm3Wr2/bXkE+vrWPBMjpfwR&#10;0Ity6KWzochWnTp8SpmTMfQKYacUck5dT/nkoIBd+AqGpXCyVWXXJYKtI3FQPP7hx7LI4FgVWSjG&#10;OjeT2tdJF2yhQV2smbh8nTija0YMeSZ6G5D+Rs7Ha6nmjL+qPmstsp9wONVB1HbwdlRll00u6/e7&#10;X+nP/9vmFwAAAP//AwBQSwMEFAAGAAgAAAAhACpXl/jdAAAACQEAAA8AAABkcnMvZG93bnJldi54&#10;bWxMj0FLw0AQhe+C/2EZwZvdtGIwaTYlVYIHQbBqz9vsmI1mZ0N22qb/3i0Iepz3Hm++V6wm14sD&#10;jqHzpGA+S0AgNd501Cp4f6tv7kEE1mR07wkVnDDAqry8KHRu/JFe8bDhVsQSCrlWYJmHXMrQWHQ6&#10;zPyAFL1PPzrN8RxbaUZ9jOWul4skSaXTHcUPVg/4YLH53uydAs667QutP6r0+fFrqk9VbZ/WtVLX&#10;V1O1BME48V8YzvgRHcrItPN7MkH0CuIQVnB7l81BnO1FlkZp9yvJspD/F5Q/AAAA//8DAFBLAQIt&#10;ABQABgAIAAAAIQDkmcPA+wAAAOEBAAATAAAAAAAAAAAAAAAAAAAAAABbQ29udGVudF9UeXBlc10u&#10;eG1sUEsBAi0AFAAGAAgAAAAhACOyauHXAAAAlAEAAAsAAAAAAAAAAAAAAAAALAEAAF9yZWxzLy5y&#10;ZWxzUEsBAi0AFAAGAAgAAAAhAM0XLa+4AQAAtwMAAA4AAAAAAAAAAAAAAAAALAIAAGRycy9lMm9E&#10;b2MueG1sUEsBAi0AFAAGAAgAAAAhACpXl/jdAAAACQEAAA8AAAAAAAAAAAAAAAAAEAQAAGRycy9k&#10;b3ducmV2LnhtbFBLBQYAAAAABAAEAPMAAAAaBQAAAAA=&#10;" strokecolor="black [3200]" strokeweight="2pt">
                <v:shadow on="t" opacity="24903f" mv:blur="40000f" origin=",.5" offset="0,20000emu"/>
              </v:line>
            </w:pict>
          </mc:Fallback>
        </mc:AlternateContent>
      </w:r>
      <w:r w:rsidR="00500780" w:rsidRPr="000740B3">
        <w:rPr>
          <w:rFonts w:ascii="Arial" w:hAnsi="Arial" w:cs="Arial"/>
          <w:noProof/>
          <w:sz w:val="96"/>
        </w:rPr>
        <w:t>Inconsiderate</w:t>
      </w:r>
      <w:r w:rsidR="00500780">
        <w:rPr>
          <w:rFonts w:ascii="Arial" w:hAnsi="Arial" w:cs="Arial"/>
          <w:noProof/>
          <w:sz w:val="72"/>
        </w:rPr>
        <w:t xml:space="preserve"> | Antonym</w:t>
      </w:r>
    </w:p>
    <w:p w14:paraId="37845A90" w14:textId="38ECD0EB" w:rsidR="00500780" w:rsidRPr="00013007" w:rsidRDefault="00A44A35" w:rsidP="00500780">
      <w:pPr>
        <w:rPr>
          <w:rFonts w:ascii="Arial Black" w:hAnsi="Arial Black" w:cs="Arial"/>
          <w:sz w:val="144"/>
          <w:szCs w:val="144"/>
        </w:rPr>
      </w:pPr>
      <w:r>
        <w:rPr>
          <w:rFonts w:ascii="Arial Black" w:hAnsi="Arial Black" w:cs="Arial"/>
          <w:noProof/>
          <w:sz w:val="144"/>
          <w:szCs w:val="144"/>
        </w:rPr>
        <mc:AlternateContent>
          <mc:Choice Requires="wps">
            <w:drawing>
              <wp:anchor distT="0" distB="0" distL="114300" distR="114300" simplePos="0" relativeHeight="251663360" behindDoc="0" locked="0" layoutInCell="1" allowOverlap="1" wp14:anchorId="2C27903B" wp14:editId="53E6F96E">
                <wp:simplePos x="0" y="0"/>
                <wp:positionH relativeFrom="column">
                  <wp:posOffset>0</wp:posOffset>
                </wp:positionH>
                <wp:positionV relativeFrom="paragraph">
                  <wp:posOffset>114300</wp:posOffset>
                </wp:positionV>
                <wp:extent cx="8229600" cy="0"/>
                <wp:effectExtent l="50800" t="25400" r="76200" b="101600"/>
                <wp:wrapNone/>
                <wp:docPr id="6" name="Straight Connector 6"/>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9pt" to="9in,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kcrLcBAAC3AwAADgAAAGRycy9lMm9Eb2MueG1srFPBjhMxDL0j8Q9R7nSmPVTLqNM9dAUXBBUL&#10;H5DNOJ2IJI6c0E7/HidtZxGL9oC4eOLkPdvP9mzuJ+/EEShZDL1cLlopIGgcbDj08vu3D+/upEhZ&#10;hUE5DNDLMyR5v337ZnOKHaxwRDcACQ4SUneKvRxzjl3TJD2CV2mBEQI/GiSvMrt0aAZSJ47uXbNq&#10;23VzQhoioYaU+Pbh8ii3Nb4xoPMXYxJk4XrJteVqqdqnYpvtRnUHUnG0+lqG+ocqvLKBk86hHlRW&#10;4ifZF6G81YQJTV5o9A0aYzVUDaxm2f6h5nFUEaoWbk6Kc5vS/wurPx/3JOzQy7UUQXke0WMmZQ9j&#10;FjsMgRuIJNalT6eYOobvwp6uXop7KqInQ758WY6Yam/Pc29hykLz5d1q9X7d8gj07a15JkZK+SOg&#10;F+XQS2dDka06dfyUMidj6A3CTinkkrqe8tlBAbvwFQxL4WSryq5LBDtH4qh4/MOPZZHBsSqyUIx1&#10;bia1r5Ou2EKDulgzcfk6cUbXjBjyTPQ2IP2NnKdbqeaCv6m+aC2yn3A410HUdvB2VGXXTS7r97tf&#10;6c//2/YXAAAA//8DAFBLAwQUAAYACAAAACEANiKRYNsAAAAHAQAADwAAAGRycy9kb3ducmV2Lnht&#10;bEyPT2/CMAzF75P4DpGRdhspHCooTVFhqnaYNGnszzk0punWOFUToHz7Ge2wnWy/Zz3/nG9G14kz&#10;DqH1pGA+S0Ag1d601Ch4f6seliBC1GR05wkVXDHAppjc5Toz/kKveN7HRnAIhUwrsDH2mZShtuh0&#10;mPkeib2jH5yOPA6NNIO+cLjr5CJJUul0S3zB6h53Fuvv/ckpiKv284W2H2X6/Pg1Vteysk/bSqn7&#10;6ViuQUQc498y3PAZHQpmOvgTmSA6BfxIZHXJ9eYuVil3h19FFrn8z1/8AAAA//8DAFBLAQItABQA&#10;BgAIAAAAIQDkmcPA+wAAAOEBAAATAAAAAAAAAAAAAAAAAAAAAABbQ29udGVudF9UeXBlc10ueG1s&#10;UEsBAi0AFAAGAAgAAAAhACOyauHXAAAAlAEAAAsAAAAAAAAAAAAAAAAALAEAAF9yZWxzLy5yZWxz&#10;UEsBAi0AFAAGAAgAAAAhADwJHKy3AQAAtwMAAA4AAAAAAAAAAAAAAAAALAIAAGRycy9lMm9Eb2Mu&#10;eG1sUEsBAi0AFAAGAAgAAAAhADYikWDbAAAABwEAAA8AAAAAAAAAAAAAAAAADwQAAGRycy9kb3du&#10;cmV2LnhtbFBLBQYAAAAABAAEAPMAAAAXBQAAAAA=&#10;" strokecolor="black [3200]" strokeweight="2pt">
                <v:shadow on="t" opacity="24903f" mv:blur="40000f" origin=",.5" offset="0,20000emu"/>
              </v:line>
            </w:pict>
          </mc:Fallback>
        </mc:AlternateContent>
      </w:r>
      <w:r w:rsidR="00500780" w:rsidRPr="000740B3">
        <w:rPr>
          <w:rFonts w:ascii="Arial Black" w:hAnsi="Arial Black" w:cs="Arial"/>
          <w:noProof/>
          <w:sz w:val="144"/>
          <w:szCs w:val="144"/>
        </w:rPr>
        <w:t>Compassion</w:t>
      </w:r>
    </w:p>
    <w:p w14:paraId="6B9304F3" w14:textId="77777777" w:rsidR="00500780" w:rsidRDefault="00500780" w:rsidP="00500780">
      <w:pPr>
        <w:rPr>
          <w:rFonts w:ascii="Arial" w:hAnsi="Arial" w:cs="Arial"/>
          <w:sz w:val="76"/>
          <w:szCs w:val="76"/>
        </w:rPr>
      </w:pPr>
      <w:r w:rsidRPr="000740B3">
        <w:rPr>
          <w:rFonts w:ascii="Arial" w:hAnsi="Arial" w:cs="Arial"/>
          <w:noProof/>
          <w:sz w:val="76"/>
          <w:szCs w:val="76"/>
        </w:rPr>
        <w:t>(noun) concern for the con</w:t>
      </w:r>
      <w:r>
        <w:rPr>
          <w:rFonts w:ascii="Arial" w:hAnsi="Arial" w:cs="Arial"/>
          <w:noProof/>
          <w:sz w:val="76"/>
          <w:szCs w:val="76"/>
        </w:rPr>
        <w:t>dition or misfortunes of others</w:t>
      </w:r>
    </w:p>
    <w:p w14:paraId="0231D8CA" w14:textId="77777777" w:rsidR="00500780" w:rsidRDefault="00500780" w:rsidP="00500780">
      <w:pPr>
        <w:rPr>
          <w:rFonts w:ascii="Arial" w:hAnsi="Arial" w:cs="Arial"/>
          <w:b/>
          <w:sz w:val="56"/>
          <w:szCs w:val="76"/>
          <w:u w:val="single"/>
        </w:rPr>
      </w:pPr>
    </w:p>
    <w:p w14:paraId="4D567042" w14:textId="77777777" w:rsidR="00500780" w:rsidRPr="00013007" w:rsidRDefault="00500780" w:rsidP="00500780">
      <w:pPr>
        <w:rPr>
          <w:rFonts w:ascii="Arial" w:hAnsi="Arial" w:cs="Arial"/>
          <w:b/>
          <w:sz w:val="56"/>
          <w:szCs w:val="76"/>
          <w:u w:val="single"/>
        </w:rPr>
      </w:pPr>
      <w:r w:rsidRPr="00013007">
        <w:rPr>
          <w:rFonts w:ascii="Arial" w:hAnsi="Arial" w:cs="Arial"/>
          <w:b/>
          <w:sz w:val="56"/>
          <w:szCs w:val="76"/>
          <w:u w:val="single"/>
        </w:rPr>
        <w:t>Translations</w:t>
      </w:r>
    </w:p>
    <w:p w14:paraId="081D7AA2" w14:textId="77777777" w:rsidR="00500780" w:rsidRPr="00013007" w:rsidRDefault="00500780" w:rsidP="00500780">
      <w:pPr>
        <w:rPr>
          <w:rFonts w:ascii="Arial" w:hAnsi="Arial" w:cs="Arial"/>
          <w:sz w:val="32"/>
        </w:rPr>
      </w:pPr>
      <w:r w:rsidRPr="000740B3">
        <w:rPr>
          <w:rFonts w:ascii="Arial" w:hAnsi="Arial" w:cs="Arial"/>
          <w:noProof/>
          <w:sz w:val="120"/>
          <w:szCs w:val="120"/>
        </w:rPr>
        <w:t>la compasión</w:t>
      </w:r>
      <w:r>
        <w:rPr>
          <w:rFonts w:ascii="Arial" w:hAnsi="Arial" w:cs="Arial"/>
          <w:sz w:val="144"/>
        </w:rPr>
        <w:t xml:space="preserve"> </w:t>
      </w:r>
      <w:r>
        <w:rPr>
          <w:rFonts w:ascii="Arial" w:hAnsi="Arial" w:cs="Arial"/>
          <w:sz w:val="72"/>
        </w:rPr>
        <w:t xml:space="preserve">| </w:t>
      </w:r>
      <w:r w:rsidRPr="00CF5892">
        <w:rPr>
          <w:rFonts w:ascii="Arial" w:hAnsi="Arial" w:cs="Arial"/>
          <w:sz w:val="72"/>
        </w:rPr>
        <w:t>Spanish</w:t>
      </w:r>
    </w:p>
    <w:p w14:paraId="6DF65D7C" w14:textId="77777777" w:rsidR="00500780" w:rsidRDefault="00500780" w:rsidP="00500780">
      <w:pPr>
        <w:rPr>
          <w:rFonts w:ascii="Arial" w:hAnsi="Arial" w:cs="Arial"/>
          <w:sz w:val="120"/>
          <w:szCs w:val="120"/>
        </w:rPr>
      </w:pPr>
      <w:r w:rsidRPr="000740B3">
        <w:rPr>
          <w:rFonts w:ascii="Arial" w:hAnsi="Arial" w:cs="Arial"/>
          <w:noProof/>
          <w:sz w:val="120"/>
          <w:szCs w:val="120"/>
        </w:rPr>
        <w:t>la compassion</w:t>
      </w:r>
      <w:r w:rsidRPr="00CF5892">
        <w:rPr>
          <w:rFonts w:ascii="Arial" w:hAnsi="Arial" w:cs="Arial"/>
          <w:sz w:val="144"/>
        </w:rPr>
        <w:t xml:space="preserve"> </w:t>
      </w:r>
      <w:r>
        <w:rPr>
          <w:rFonts w:ascii="Arial" w:hAnsi="Arial" w:cs="Arial"/>
          <w:sz w:val="72"/>
        </w:rPr>
        <w:t xml:space="preserve">| </w:t>
      </w:r>
      <w:r w:rsidRPr="00CF5892">
        <w:rPr>
          <w:rFonts w:ascii="Arial" w:hAnsi="Arial" w:cs="Arial"/>
          <w:sz w:val="72"/>
        </w:rPr>
        <w:t>French</w:t>
      </w:r>
    </w:p>
    <w:p w14:paraId="1F6D4693" w14:textId="77777777" w:rsidR="00500780" w:rsidRDefault="00500780" w:rsidP="00500780">
      <w:pPr>
        <w:rPr>
          <w:rFonts w:ascii="Arial Black" w:hAnsi="Arial Black" w:cs="Arial"/>
          <w:noProof/>
          <w:sz w:val="96"/>
        </w:rPr>
      </w:pPr>
      <w:r>
        <w:rPr>
          <w:rFonts w:ascii="Arial Black" w:hAnsi="Arial Black" w:cs="Arial"/>
          <w:noProof/>
          <w:sz w:val="96"/>
        </w:rPr>
        <w:br w:type="page"/>
      </w:r>
    </w:p>
    <w:p w14:paraId="3E3937DD" w14:textId="77777777" w:rsidR="00500780" w:rsidRPr="00CF5892" w:rsidRDefault="00500780" w:rsidP="00500780">
      <w:pPr>
        <w:rPr>
          <w:rFonts w:ascii="Arial Black" w:hAnsi="Arial Black" w:cs="Arial"/>
          <w:sz w:val="96"/>
        </w:rPr>
      </w:pPr>
      <w:r w:rsidRPr="000740B3">
        <w:rPr>
          <w:rFonts w:ascii="Arial Black" w:hAnsi="Arial Black" w:cs="Arial"/>
          <w:noProof/>
          <w:sz w:val="96"/>
        </w:rPr>
        <w:t>Compassion</w:t>
      </w:r>
    </w:p>
    <w:p w14:paraId="3420F78C" w14:textId="79F9CC36" w:rsidR="00500780" w:rsidRPr="00CF5892" w:rsidRDefault="00500780" w:rsidP="00500780">
      <w:pPr>
        <w:rPr>
          <w:rFonts w:ascii="Arial" w:hAnsi="Arial" w:cs="Arial"/>
          <w:sz w:val="72"/>
        </w:rPr>
      </w:pPr>
      <w:r w:rsidRPr="000740B3">
        <w:rPr>
          <w:rFonts w:ascii="Arial" w:hAnsi="Arial" w:cs="Arial"/>
          <w:noProof/>
          <w:sz w:val="72"/>
        </w:rPr>
        <w:t>Julius fell down durin</w:t>
      </w:r>
      <w:r w:rsidR="00351B64">
        <w:rPr>
          <w:rFonts w:ascii="Arial" w:hAnsi="Arial" w:cs="Arial"/>
          <w:noProof/>
          <w:sz w:val="72"/>
        </w:rPr>
        <w:t>g our game of tag and skinned his</w:t>
      </w:r>
      <w:r w:rsidRPr="000740B3">
        <w:rPr>
          <w:rFonts w:ascii="Arial" w:hAnsi="Arial" w:cs="Arial"/>
          <w:noProof/>
          <w:sz w:val="72"/>
        </w:rPr>
        <w:t xml:space="preserve"> knee. James showed </w:t>
      </w:r>
      <w:r w:rsidRPr="006676D6">
        <w:rPr>
          <w:rFonts w:ascii="Arial" w:hAnsi="Arial" w:cs="Arial"/>
          <w:i/>
          <w:noProof/>
          <w:sz w:val="72"/>
        </w:rPr>
        <w:t>compassion</w:t>
      </w:r>
      <w:r w:rsidRPr="000740B3">
        <w:rPr>
          <w:rFonts w:ascii="Arial" w:hAnsi="Arial" w:cs="Arial"/>
          <w:noProof/>
          <w:sz w:val="72"/>
        </w:rPr>
        <w:t xml:space="preserve"> by stopping and helping Julius get up and find our teacher.</w:t>
      </w:r>
    </w:p>
    <w:p w14:paraId="6FC57CAA" w14:textId="77777777" w:rsidR="00500780" w:rsidRDefault="00500780" w:rsidP="00500780">
      <w:pPr>
        <w:rPr>
          <w:rFonts w:ascii="Arial" w:hAnsi="Arial" w:cs="Arial"/>
          <w:sz w:val="72"/>
        </w:rPr>
      </w:pPr>
    </w:p>
    <w:p w14:paraId="064C788D" w14:textId="77777777" w:rsidR="00500780" w:rsidRPr="00CF5892" w:rsidRDefault="00500780" w:rsidP="00500780">
      <w:pPr>
        <w:rPr>
          <w:rFonts w:ascii="Arial" w:hAnsi="Arial" w:cs="Arial"/>
          <w:sz w:val="72"/>
        </w:rPr>
      </w:pPr>
      <w:r w:rsidRPr="000740B3">
        <w:rPr>
          <w:rFonts w:ascii="Arial" w:hAnsi="Arial" w:cs="Arial"/>
          <w:noProof/>
          <w:sz w:val="96"/>
        </w:rPr>
        <w:t>Kindness, Empathy</w:t>
      </w:r>
      <w:r>
        <w:rPr>
          <w:rFonts w:ascii="Arial" w:hAnsi="Arial" w:cs="Arial"/>
          <w:noProof/>
          <w:sz w:val="96"/>
        </w:rPr>
        <w:t xml:space="preserve"> </w:t>
      </w:r>
      <w:r w:rsidRPr="005E3A98">
        <w:rPr>
          <w:rFonts w:ascii="Arial" w:hAnsi="Arial" w:cs="Arial"/>
          <w:noProof/>
          <w:sz w:val="72"/>
        </w:rPr>
        <w:t>| Synonyms</w:t>
      </w:r>
    </w:p>
    <w:p w14:paraId="3EB97730" w14:textId="7017961E" w:rsidR="00500780" w:rsidRDefault="00A44A35" w:rsidP="00500780">
      <w:pPr>
        <w:rPr>
          <w:rFonts w:ascii="Arial" w:hAnsi="Arial" w:cs="Arial"/>
          <w:sz w:val="96"/>
        </w:rPr>
        <w:sectPr w:rsidR="00500780" w:rsidSect="00C2384A">
          <w:headerReference w:type="default" r:id="rId13"/>
          <w:footerReference w:type="default" r:id="rId14"/>
          <w:pgSz w:w="15840" w:h="12240" w:orient="landscape"/>
          <w:pgMar w:top="1368" w:right="1368" w:bottom="1368" w:left="1368" w:header="720" w:footer="720" w:gutter="0"/>
          <w:pgNumType w:start="1"/>
          <w:cols w:space="720"/>
          <w:docGrid w:linePitch="360"/>
        </w:sectPr>
      </w:pPr>
      <w:r>
        <w:rPr>
          <w:rFonts w:ascii="Arial Black" w:hAnsi="Arial Black" w:cs="Arial"/>
          <w:noProof/>
          <w:sz w:val="144"/>
          <w:szCs w:val="144"/>
        </w:rPr>
        <mc:AlternateContent>
          <mc:Choice Requires="wps">
            <w:drawing>
              <wp:anchor distT="0" distB="0" distL="114300" distR="114300" simplePos="0" relativeHeight="251665408" behindDoc="0" locked="0" layoutInCell="1" allowOverlap="1" wp14:anchorId="1CF843CA" wp14:editId="77EB142E">
                <wp:simplePos x="0" y="0"/>
                <wp:positionH relativeFrom="column">
                  <wp:posOffset>0</wp:posOffset>
                </wp:positionH>
                <wp:positionV relativeFrom="paragraph">
                  <wp:posOffset>1754505</wp:posOffset>
                </wp:positionV>
                <wp:extent cx="8229600" cy="0"/>
                <wp:effectExtent l="50800" t="25400" r="76200" b="101600"/>
                <wp:wrapNone/>
                <wp:docPr id="7" name="Straight Connector 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138.15pt" to="9in,13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MrbcBAAC3AwAADgAAAGRycy9lMm9Eb2MueG1srFPBbtswDL0P2D8Iui92cmg7I04PKbbLsAXr&#10;9gGqTMXCJFGgtDj5+1FK4g7d0MOwCy1K75F8JL2+P3onDkDJYujlctFKAUHjYMO+l9+/fXh3J0XK&#10;KgzKYYBeniDJ+83bN+spdrDCEd0AJDhISN0UeznmHLumSXoEr9ICIwR+NEheZXZp3wykJo7uXbNq&#10;25tmQhoioYaU+Pbh/Cg3Nb4xoPMXYxJk4XrJteVqqdqnYpvNWnV7UnG0+lKG+ocqvLKBk86hHlRW&#10;4ifZP0J5qwkTmrzQ6Bs0xmqoGljNsn2h5nFUEaoWbk6Kc5vS/wurPx92JOzQy1spgvI8osdMyu7H&#10;LLYYAjcQSdyWPk0xdQzfhh1dvBR3VEQfDfnyZTniWHt7mnsLxyw0X96tVu9vWh6Bvr41z8RIKX8E&#10;9KIceulsKLJVpw6fUuZkDL1C2CmFnFPXUz45KGAXvoJhKZxsVdl1iWDrSBwUj3/4sSwyOFZFFoqx&#10;zs2k9nXSBVtoUBdrJi5fJ87omhFDnoneBqS/kfPxWqo546+qz1qL7CccTnUQtR28HVXZZZPL+v3u&#10;V/rz/7b5BQAA//8DAFBLAwQUAAYACAAAACEAOWjKhd0AAAAJAQAADwAAAGRycy9kb3ducmV2Lnht&#10;bEyPQUvDQBCF74L/YRnBm90YIdqYTUmV4EEQWm3P2+yYjWZnQ3bbpv/eKQh6nPceb75XLCbXiwOO&#10;ofOk4HaWgEBqvOmoVfDxXt88gAhRk9G9J1RwwgCL8vKi0LnxR1rhYR1bwSUUcq3AxjjkUobGotNh&#10;5gck9j796HTkc2ylGfWRy10v0yTJpNMd8QerB3yy2Hyv905BnHfbN1puquz1+WuqT1VtX5a1UtdX&#10;U/UIIuIU/8Jwxmd0KJlp5/dkgugV8JCoIL3P7kCc7XSesbT7lWRZyP8Lyh8AAAD//wMAUEsBAi0A&#10;FAAGAAgAAAAhAOSZw8D7AAAA4QEAABMAAAAAAAAAAAAAAAAAAAAAAFtDb250ZW50X1R5cGVzXS54&#10;bWxQSwECLQAUAAYACAAAACEAI7Jq4dcAAACUAQAACwAAAAAAAAAAAAAAAAAsAQAAX3JlbHMvLnJl&#10;bHNQSwECLQAUAAYACAAAACEAk/wMrbcBAAC3AwAADgAAAAAAAAAAAAAAAAAsAgAAZHJzL2Uyb0Rv&#10;Yy54bWxQSwECLQAUAAYACAAAACEAOWjKhd0AAAAJAQAADwAAAAAAAAAAAAAAAAAPBAAAZHJzL2Rv&#10;d25yZXYueG1sUEsFBgAAAAAEAAQA8wAAABkFAAAAAA==&#10;" strokecolor="black [3200]" strokeweight="2pt">
                <v:shadow on="t" opacity="24903f" mv:blur="40000f" origin=",.5" offset="0,20000emu"/>
              </v:line>
            </w:pict>
          </mc:Fallback>
        </mc:AlternateContent>
      </w:r>
      <w:r w:rsidR="00500780" w:rsidRPr="000740B3">
        <w:rPr>
          <w:rFonts w:ascii="Arial" w:hAnsi="Arial" w:cs="Arial"/>
          <w:noProof/>
          <w:sz w:val="96"/>
        </w:rPr>
        <w:t>Harsh, Cold</w:t>
      </w:r>
      <w:r w:rsidR="00500780">
        <w:rPr>
          <w:rFonts w:ascii="Arial" w:hAnsi="Arial" w:cs="Arial"/>
          <w:noProof/>
          <w:sz w:val="72"/>
        </w:rPr>
        <w:t xml:space="preserve"> | Antonyms</w:t>
      </w:r>
    </w:p>
    <w:p w14:paraId="78F597C6" w14:textId="3C932DDA" w:rsidR="00500780" w:rsidRPr="00013007" w:rsidRDefault="00A44A35" w:rsidP="00500780">
      <w:pPr>
        <w:rPr>
          <w:rFonts w:ascii="Arial Black" w:hAnsi="Arial Black" w:cs="Arial"/>
          <w:sz w:val="144"/>
          <w:szCs w:val="144"/>
        </w:rPr>
      </w:pPr>
      <w:r>
        <w:rPr>
          <w:rFonts w:ascii="Arial Black" w:hAnsi="Arial Black" w:cs="Arial"/>
          <w:noProof/>
          <w:sz w:val="144"/>
          <w:szCs w:val="144"/>
        </w:rPr>
        <mc:AlternateContent>
          <mc:Choice Requires="wps">
            <w:drawing>
              <wp:anchor distT="0" distB="0" distL="114300" distR="114300" simplePos="0" relativeHeight="251667456" behindDoc="0" locked="0" layoutInCell="1" allowOverlap="1" wp14:anchorId="7F711E57" wp14:editId="7552E05B">
                <wp:simplePos x="0" y="0"/>
                <wp:positionH relativeFrom="column">
                  <wp:posOffset>0</wp:posOffset>
                </wp:positionH>
                <wp:positionV relativeFrom="paragraph">
                  <wp:posOffset>114300</wp:posOffset>
                </wp:positionV>
                <wp:extent cx="8229600" cy="0"/>
                <wp:effectExtent l="50800" t="25400" r="76200" b="101600"/>
                <wp:wrapNone/>
                <wp:docPr id="8" name="Straight Connector 8"/>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9pt" to="9in,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n5orYBAAC3AwAADgAAAGRycy9lMm9Eb2MueG1srFPBjhMxDL0j8Q9R7nSmPazKqNM9dAUXBBUL&#10;H5DNOJ2IJI6c0E7/HidtZxGL9oC4eOLkPdvP9mzuJ+/EEShZDL1cLlopIGgcbDj08vu3D+/WUqSs&#10;wqAcBujlGZK83759sznFDlY4ohuABAcJqTvFXo45x65pkh7Bq7TACIEfDZJXmV06NAOpE0f3rlm1&#10;7V1zQhoioYaU+Pbh8ii3Nb4xoPMXYxJk4XrJteVqqdqnYpvtRnUHUnG0+lqG+ocqvLKBk86hHlRW&#10;4ifZF6G81YQJTV5o9A0aYzVUDaxm2f6h5nFUEaoWbk6Kc5vS/wurPx/3JOzQSx5UUJ5H9JhJ2cOY&#10;xQ5D4AYiiXXp0ymmjuG7sKerl+KeiujJkC9fliOm2tvz3FuYstB8uV6t3t+1PAJ9e2ueiZFS/gjo&#10;RTn00tlQZKtOHT+lzMkYeoOwUwq5pK6nfHZQwC58BcNSONmqsusSwc6ROCoe//BjWWRwrIosFGOd&#10;m0nt66QrttCgLtZMXL5OnNE1I4Y8E70NSH8j5+lWqrngb6ovWovsJxzOdRC1HbwdVdl1k8v6/e5X&#10;+vP/tv0FAAD//wMAUEsDBBQABgAIAAAAIQA2IpFg2wAAAAcBAAAPAAAAZHJzL2Rvd25yZXYueG1s&#10;TI9Pb8IwDMXvk/gOkZF2GykcKihNUWGqdpg0aezPOTSm6dY4VROgfPsZ7bCdbL9nPf+cb0bXiTMO&#10;ofWkYD5LQCDV3rTUKHh/qx6WIELUZHTnCRVcMcCmmNzlOjP+Qq943sdGcAiFTCuwMfaZlKG26HSY&#10;+R6JvaMfnI48Do00g75wuOvkIklS6XRLfMHqHncW6+/9ySmIq/bzhbYfZfr8+DVW17KyT9tKqfvp&#10;WK5BRBzj3zLc8BkdCmY6+BOZIDoF/Ehkdcn15i5WKXeHX0UWufzPX/wAAAD//wMAUEsBAi0AFAAG&#10;AAgAAAAhAOSZw8D7AAAA4QEAABMAAAAAAAAAAAAAAAAAAAAAAFtDb250ZW50X1R5cGVzXS54bWxQ&#10;SwECLQAUAAYACAAAACEAI7Jq4dcAAACUAQAACwAAAAAAAAAAAAAAAAAsAQAAX3JlbHMvLnJlbHNQ&#10;SwECLQAUAAYACAAAACEAppn5orYBAAC3AwAADgAAAAAAAAAAAAAAAAAsAgAAZHJzL2Uyb0RvYy54&#10;bWxQSwECLQAUAAYACAAAACEANiKRYNsAAAAHAQAADwAAAAAAAAAAAAAAAAAOBAAAZHJzL2Rvd25y&#10;ZXYueG1sUEsFBgAAAAAEAAQA8wAAABYFAAAAAA==&#10;" strokecolor="black [3200]" strokeweight="2pt">
                <v:shadow on="t" opacity="24903f" mv:blur="40000f" origin=",.5" offset="0,20000emu"/>
              </v:line>
            </w:pict>
          </mc:Fallback>
        </mc:AlternateContent>
      </w:r>
      <w:r w:rsidR="00500780" w:rsidRPr="000740B3">
        <w:rPr>
          <w:rFonts w:ascii="Arial Black" w:hAnsi="Arial Black" w:cs="Arial"/>
          <w:noProof/>
          <w:sz w:val="144"/>
          <w:szCs w:val="144"/>
        </w:rPr>
        <w:t>Cooperation</w:t>
      </w:r>
    </w:p>
    <w:p w14:paraId="00CC6F02" w14:textId="77777777" w:rsidR="00500780" w:rsidRDefault="00500780" w:rsidP="00500780">
      <w:pPr>
        <w:rPr>
          <w:rFonts w:ascii="Arial" w:hAnsi="Arial" w:cs="Arial"/>
          <w:sz w:val="76"/>
          <w:szCs w:val="76"/>
        </w:rPr>
      </w:pPr>
      <w:r w:rsidRPr="000740B3">
        <w:rPr>
          <w:rFonts w:ascii="Arial" w:hAnsi="Arial" w:cs="Arial"/>
          <w:noProof/>
          <w:sz w:val="76"/>
          <w:szCs w:val="76"/>
        </w:rPr>
        <w:t>(noun) the process of working togeth</w:t>
      </w:r>
      <w:r>
        <w:rPr>
          <w:rFonts w:ascii="Arial" w:hAnsi="Arial" w:cs="Arial"/>
          <w:noProof/>
          <w:sz w:val="76"/>
          <w:szCs w:val="76"/>
        </w:rPr>
        <w:t>er for a common goal or outcome</w:t>
      </w:r>
    </w:p>
    <w:p w14:paraId="3DCB5EBE" w14:textId="77777777" w:rsidR="00500780" w:rsidRDefault="00500780" w:rsidP="00500780">
      <w:pPr>
        <w:rPr>
          <w:rFonts w:ascii="Arial" w:hAnsi="Arial" w:cs="Arial"/>
          <w:b/>
          <w:sz w:val="56"/>
          <w:szCs w:val="76"/>
          <w:u w:val="single"/>
        </w:rPr>
      </w:pPr>
    </w:p>
    <w:p w14:paraId="3DFE6FA6" w14:textId="77777777" w:rsidR="00500780" w:rsidRPr="00013007" w:rsidRDefault="00500780" w:rsidP="00500780">
      <w:pPr>
        <w:rPr>
          <w:rFonts w:ascii="Arial" w:hAnsi="Arial" w:cs="Arial"/>
          <w:b/>
          <w:sz w:val="56"/>
          <w:szCs w:val="76"/>
          <w:u w:val="single"/>
        </w:rPr>
      </w:pPr>
      <w:r w:rsidRPr="00013007">
        <w:rPr>
          <w:rFonts w:ascii="Arial" w:hAnsi="Arial" w:cs="Arial"/>
          <w:b/>
          <w:sz w:val="56"/>
          <w:szCs w:val="76"/>
          <w:u w:val="single"/>
        </w:rPr>
        <w:t>Translations</w:t>
      </w:r>
    </w:p>
    <w:p w14:paraId="650E0353" w14:textId="77777777" w:rsidR="00500780" w:rsidRPr="00013007" w:rsidRDefault="00500780" w:rsidP="00500780">
      <w:pPr>
        <w:rPr>
          <w:rFonts w:ascii="Arial" w:hAnsi="Arial" w:cs="Arial"/>
          <w:sz w:val="32"/>
        </w:rPr>
      </w:pPr>
      <w:r w:rsidRPr="000740B3">
        <w:rPr>
          <w:rFonts w:ascii="Arial" w:hAnsi="Arial" w:cs="Arial"/>
          <w:noProof/>
          <w:sz w:val="120"/>
          <w:szCs w:val="120"/>
        </w:rPr>
        <w:t>la cooperación</w:t>
      </w:r>
      <w:r>
        <w:rPr>
          <w:rFonts w:ascii="Arial" w:hAnsi="Arial" w:cs="Arial"/>
          <w:sz w:val="144"/>
        </w:rPr>
        <w:t xml:space="preserve"> </w:t>
      </w:r>
      <w:r>
        <w:rPr>
          <w:rFonts w:ascii="Arial" w:hAnsi="Arial" w:cs="Arial"/>
          <w:sz w:val="72"/>
        </w:rPr>
        <w:t xml:space="preserve">| </w:t>
      </w:r>
      <w:r w:rsidRPr="00CF5892">
        <w:rPr>
          <w:rFonts w:ascii="Arial" w:hAnsi="Arial" w:cs="Arial"/>
          <w:sz w:val="72"/>
        </w:rPr>
        <w:t>Spanish</w:t>
      </w:r>
    </w:p>
    <w:p w14:paraId="65A2870E" w14:textId="77777777" w:rsidR="00500780" w:rsidRDefault="00500780" w:rsidP="00500780">
      <w:pPr>
        <w:rPr>
          <w:rFonts w:ascii="Arial" w:hAnsi="Arial" w:cs="Arial"/>
          <w:sz w:val="120"/>
          <w:szCs w:val="120"/>
        </w:rPr>
      </w:pPr>
      <w:r w:rsidRPr="000740B3">
        <w:rPr>
          <w:rFonts w:ascii="Arial" w:hAnsi="Arial" w:cs="Arial"/>
          <w:noProof/>
          <w:sz w:val="120"/>
          <w:szCs w:val="120"/>
        </w:rPr>
        <w:t>la coopération</w:t>
      </w:r>
      <w:r w:rsidRPr="00CF5892">
        <w:rPr>
          <w:rFonts w:ascii="Arial" w:hAnsi="Arial" w:cs="Arial"/>
          <w:sz w:val="144"/>
        </w:rPr>
        <w:t xml:space="preserve"> </w:t>
      </w:r>
      <w:r>
        <w:rPr>
          <w:rFonts w:ascii="Arial" w:hAnsi="Arial" w:cs="Arial"/>
          <w:sz w:val="72"/>
        </w:rPr>
        <w:t xml:space="preserve">| </w:t>
      </w:r>
      <w:r w:rsidRPr="00CF5892">
        <w:rPr>
          <w:rFonts w:ascii="Arial" w:hAnsi="Arial" w:cs="Arial"/>
          <w:sz w:val="72"/>
        </w:rPr>
        <w:t>French</w:t>
      </w:r>
    </w:p>
    <w:p w14:paraId="27240040" w14:textId="77777777" w:rsidR="00500780" w:rsidRDefault="00500780" w:rsidP="00500780">
      <w:pPr>
        <w:rPr>
          <w:rFonts w:ascii="Arial Black" w:hAnsi="Arial Black" w:cs="Arial"/>
          <w:noProof/>
          <w:sz w:val="96"/>
        </w:rPr>
      </w:pPr>
      <w:r>
        <w:rPr>
          <w:rFonts w:ascii="Arial Black" w:hAnsi="Arial Black" w:cs="Arial"/>
          <w:noProof/>
          <w:sz w:val="96"/>
        </w:rPr>
        <w:br w:type="page"/>
      </w:r>
    </w:p>
    <w:p w14:paraId="2B2A5AC3" w14:textId="77777777" w:rsidR="00500780" w:rsidRPr="00CF5892" w:rsidRDefault="00500780" w:rsidP="00500780">
      <w:pPr>
        <w:rPr>
          <w:rFonts w:ascii="Arial Black" w:hAnsi="Arial Black" w:cs="Arial"/>
          <w:sz w:val="96"/>
        </w:rPr>
      </w:pPr>
      <w:r w:rsidRPr="000740B3">
        <w:rPr>
          <w:rFonts w:ascii="Arial Black" w:hAnsi="Arial Black" w:cs="Arial"/>
          <w:noProof/>
          <w:sz w:val="96"/>
        </w:rPr>
        <w:t>Cooperation</w:t>
      </w:r>
    </w:p>
    <w:p w14:paraId="12E8B792" w14:textId="77777777" w:rsidR="00500780" w:rsidRPr="00CF5892" w:rsidRDefault="00500780" w:rsidP="00500780">
      <w:pPr>
        <w:rPr>
          <w:rFonts w:ascii="Arial" w:hAnsi="Arial" w:cs="Arial"/>
          <w:sz w:val="72"/>
        </w:rPr>
      </w:pPr>
      <w:r>
        <w:rPr>
          <w:rFonts w:ascii="Arial" w:hAnsi="Arial" w:cs="Arial"/>
          <w:noProof/>
          <w:sz w:val="72"/>
        </w:rPr>
        <w:t>Keeping our P</w:t>
      </w:r>
      <w:r w:rsidRPr="000740B3">
        <w:rPr>
          <w:rFonts w:ascii="Arial" w:hAnsi="Arial" w:cs="Arial"/>
          <w:noProof/>
          <w:sz w:val="72"/>
        </w:rPr>
        <w:t>hys</w:t>
      </w:r>
      <w:r>
        <w:rPr>
          <w:rFonts w:ascii="Arial" w:hAnsi="Arial" w:cs="Arial"/>
          <w:noProof/>
          <w:sz w:val="72"/>
        </w:rPr>
        <w:t>. Ed.</w:t>
      </w:r>
      <w:r w:rsidRPr="000740B3">
        <w:rPr>
          <w:rFonts w:ascii="Arial" w:hAnsi="Arial" w:cs="Arial"/>
          <w:noProof/>
          <w:sz w:val="72"/>
        </w:rPr>
        <w:t xml:space="preserve"> equipment in good condition takes </w:t>
      </w:r>
      <w:r w:rsidRPr="006676D6">
        <w:rPr>
          <w:rFonts w:ascii="Arial" w:hAnsi="Arial" w:cs="Arial"/>
          <w:i/>
          <w:noProof/>
          <w:sz w:val="72"/>
        </w:rPr>
        <w:t>cooperation</w:t>
      </w:r>
      <w:r w:rsidRPr="000740B3">
        <w:rPr>
          <w:rFonts w:ascii="Arial" w:hAnsi="Arial" w:cs="Arial"/>
          <w:noProof/>
          <w:sz w:val="72"/>
        </w:rPr>
        <w:t xml:space="preserve">. We all have to </w:t>
      </w:r>
      <w:r>
        <w:rPr>
          <w:rFonts w:ascii="Arial" w:hAnsi="Arial" w:cs="Arial"/>
          <w:noProof/>
          <w:sz w:val="72"/>
        </w:rPr>
        <w:t>work together to use things the</w:t>
      </w:r>
      <w:r w:rsidRPr="000740B3">
        <w:rPr>
          <w:rFonts w:ascii="Arial" w:hAnsi="Arial" w:cs="Arial"/>
          <w:noProof/>
          <w:sz w:val="72"/>
        </w:rPr>
        <w:t xml:space="preserve"> way they were meant to be used</w:t>
      </w:r>
      <w:r>
        <w:rPr>
          <w:rFonts w:ascii="Arial" w:hAnsi="Arial" w:cs="Arial"/>
          <w:noProof/>
          <w:sz w:val="72"/>
        </w:rPr>
        <w:t>,</w:t>
      </w:r>
      <w:r w:rsidRPr="000740B3">
        <w:rPr>
          <w:rFonts w:ascii="Arial" w:hAnsi="Arial" w:cs="Arial"/>
          <w:noProof/>
          <w:sz w:val="72"/>
        </w:rPr>
        <w:t xml:space="preserve"> and to put them back where they belong when class is over.</w:t>
      </w:r>
    </w:p>
    <w:p w14:paraId="04D70F85" w14:textId="77777777" w:rsidR="00500780" w:rsidRPr="00C2384A" w:rsidRDefault="00500780" w:rsidP="00500780">
      <w:pPr>
        <w:rPr>
          <w:rFonts w:ascii="Arial" w:hAnsi="Arial" w:cs="Arial"/>
          <w:sz w:val="28"/>
          <w:szCs w:val="30"/>
        </w:rPr>
      </w:pPr>
    </w:p>
    <w:p w14:paraId="497B0CA0" w14:textId="77777777" w:rsidR="00500780" w:rsidRPr="00CF5892" w:rsidRDefault="00500780" w:rsidP="00500780">
      <w:pPr>
        <w:rPr>
          <w:rFonts w:ascii="Arial" w:hAnsi="Arial" w:cs="Arial"/>
          <w:sz w:val="72"/>
        </w:rPr>
      </w:pPr>
      <w:r w:rsidRPr="000740B3">
        <w:rPr>
          <w:rFonts w:ascii="Arial" w:hAnsi="Arial" w:cs="Arial"/>
          <w:noProof/>
          <w:sz w:val="96"/>
        </w:rPr>
        <w:t>Collaboration</w:t>
      </w:r>
      <w:r>
        <w:rPr>
          <w:rFonts w:ascii="Arial" w:hAnsi="Arial" w:cs="Arial"/>
          <w:noProof/>
          <w:sz w:val="96"/>
        </w:rPr>
        <w:t xml:space="preserve"> </w:t>
      </w:r>
      <w:r>
        <w:rPr>
          <w:rFonts w:ascii="Arial" w:hAnsi="Arial" w:cs="Arial"/>
          <w:noProof/>
          <w:sz w:val="72"/>
        </w:rPr>
        <w:t>| Synonym</w:t>
      </w:r>
    </w:p>
    <w:p w14:paraId="10A02F85" w14:textId="0775ECF0" w:rsidR="00500780" w:rsidRDefault="00A44A35" w:rsidP="00500780">
      <w:pPr>
        <w:rPr>
          <w:rFonts w:ascii="Arial" w:hAnsi="Arial" w:cs="Arial"/>
          <w:sz w:val="96"/>
        </w:rPr>
        <w:sectPr w:rsidR="00500780" w:rsidSect="00C2384A">
          <w:headerReference w:type="default" r:id="rId15"/>
          <w:footerReference w:type="default" r:id="rId16"/>
          <w:pgSz w:w="15840" w:h="12240" w:orient="landscape"/>
          <w:pgMar w:top="1368" w:right="1368" w:bottom="1368" w:left="1368" w:header="720" w:footer="720" w:gutter="0"/>
          <w:pgNumType w:start="1"/>
          <w:cols w:space="720"/>
          <w:docGrid w:linePitch="360"/>
        </w:sectPr>
      </w:pPr>
      <w:r>
        <w:rPr>
          <w:rFonts w:ascii="Arial Black" w:hAnsi="Arial Black" w:cs="Arial"/>
          <w:noProof/>
          <w:sz w:val="144"/>
          <w:szCs w:val="144"/>
        </w:rPr>
        <mc:AlternateContent>
          <mc:Choice Requires="wps">
            <w:drawing>
              <wp:anchor distT="0" distB="0" distL="114300" distR="114300" simplePos="0" relativeHeight="251669504" behindDoc="0" locked="0" layoutInCell="1" allowOverlap="1" wp14:anchorId="520F59A0" wp14:editId="1CB864C9">
                <wp:simplePos x="0" y="0"/>
                <wp:positionH relativeFrom="column">
                  <wp:posOffset>0</wp:posOffset>
                </wp:positionH>
                <wp:positionV relativeFrom="paragraph">
                  <wp:posOffset>1024255</wp:posOffset>
                </wp:positionV>
                <wp:extent cx="8229600" cy="0"/>
                <wp:effectExtent l="50800" t="25400" r="76200" b="101600"/>
                <wp:wrapNone/>
                <wp:docPr id="9" name="Straight Connector 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80.65pt" to="9in,8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zpo7cBAAC3AwAADgAAAGRycy9lMm9Eb2MueG1srFPBjhMxDL0j8Q9R7nSmPay2o0730BVcEFQs&#10;fEA243QikjhyQjv9e5y0nUWA9oC4eOLkPdvP9mweJu/EEShZDL1cLlopIGgcbDj08tvX9+/upUhZ&#10;hUE5DNDLMyT5sH37ZnOKHaxwRDcACQ4SUneKvRxzjl3TJD2CV2mBEQI/GiSvMrt0aAZSJ47uXbNq&#10;27vmhDREQg0p8e3j5VFua3xjQOfPxiTIwvWSa8vVUrXPxTbbjeoOpOJo9bUM9Q9VeGUDJ51DPaqs&#10;xA+yf4TyVhMmNHmh0TdojNVQNbCaZfubmqdRRahauDkpzm1K/y+s/nTck7BDL9dSBOV5RE+ZlD2M&#10;WewwBG4gkliXPp1i6hi+C3u6einuqYieDPnyZTliqr09z72FKQvNl/er1fqu5RHo21vzQoyU8gdA&#10;L8qhl86GIlt16vgxZU7G0BuEnVLIJXU95bODAnbhCxiWwslWlV2XCHaOxFHx+IfvyyKDY1VkoRjr&#10;3ExqXyddsYUGdbFm4vJ14oyuGTHkmehtQPobOU+3Us0Ff1N90VpkP+NwroOo7eDtqMqum1zW71e/&#10;0l/+t+1PAAAA//8DAFBLAwQUAAYACAAAACEAj/HvvNwAAAAJAQAADwAAAGRycy9kb3ducmV2Lnht&#10;bEyPzWrDMBCE74W+g9hAb42cBEzjWg5Og+mhUGj6c1asreXGWhlLSZy37wYK6XG/GWZn8tXoOnHE&#10;IbSeFMymCQik2puWGgUf79X9A4gQNRndeUIFZwywKm5vcp0Zf6I3PG5jIziEQqYV2Bj7TMpQW3Q6&#10;TH2PxNq3H5yOfA6NNIM+cbjr5DxJUul0S/zB6h6fLNb77cEpiMv265XWn2X6svkZq3NZ2ed1pdTd&#10;ZCwfQUQc49UMl/pcHQrutPMHMkF0CnhIZJrOFiAu8nyZMtr9IVnk8v+C4hcAAP//AwBQSwECLQAU&#10;AAYACAAAACEA5JnDwPsAAADhAQAAEwAAAAAAAAAAAAAAAAAAAAAAW0NvbnRlbnRfVHlwZXNdLnht&#10;bFBLAQItABQABgAIAAAAIQAjsmrh1wAAAJQBAAALAAAAAAAAAAAAAAAAACwBAABfcmVscy8ucmVs&#10;c1BLAQItABQABgAIAAAAIQAJbOmjtwEAALcDAAAOAAAAAAAAAAAAAAAAACwCAABkcnMvZTJvRG9j&#10;LnhtbFBLAQItABQABgAIAAAAIQCP8e+83AAAAAkBAAAPAAAAAAAAAAAAAAAAAA8EAABkcnMvZG93&#10;bnJldi54bWxQSwUGAAAAAAQABADzAAAAGAUAAAAA&#10;" strokecolor="black [3200]" strokeweight="2pt">
                <v:shadow on="t" opacity="24903f" mv:blur="40000f" origin=",.5" offset="0,20000emu"/>
              </v:line>
            </w:pict>
          </mc:Fallback>
        </mc:AlternateContent>
      </w:r>
      <w:r w:rsidR="00500780" w:rsidRPr="000740B3">
        <w:rPr>
          <w:rFonts w:ascii="Arial" w:hAnsi="Arial" w:cs="Arial"/>
          <w:noProof/>
          <w:sz w:val="96"/>
        </w:rPr>
        <w:t>Disunion</w:t>
      </w:r>
      <w:r w:rsidR="00500780">
        <w:rPr>
          <w:rFonts w:ascii="Arial" w:hAnsi="Arial" w:cs="Arial"/>
          <w:noProof/>
          <w:sz w:val="72"/>
        </w:rPr>
        <w:t xml:space="preserve"> | Antonym</w:t>
      </w:r>
    </w:p>
    <w:p w14:paraId="73CBDC81" w14:textId="603A86BB" w:rsidR="00500780" w:rsidRPr="00013007" w:rsidRDefault="00A44A35" w:rsidP="00500780">
      <w:pPr>
        <w:rPr>
          <w:rFonts w:ascii="Arial Black" w:hAnsi="Arial Black" w:cs="Arial"/>
          <w:sz w:val="144"/>
          <w:szCs w:val="144"/>
        </w:rPr>
      </w:pPr>
      <w:r>
        <w:rPr>
          <w:rFonts w:ascii="Arial Black" w:hAnsi="Arial Black" w:cs="Arial"/>
          <w:noProof/>
          <w:sz w:val="144"/>
          <w:szCs w:val="144"/>
        </w:rPr>
        <mc:AlternateContent>
          <mc:Choice Requires="wps">
            <w:drawing>
              <wp:anchor distT="0" distB="0" distL="114300" distR="114300" simplePos="0" relativeHeight="251671552" behindDoc="0" locked="0" layoutInCell="1" allowOverlap="1" wp14:anchorId="404F9484" wp14:editId="0983E2B8">
                <wp:simplePos x="0" y="0"/>
                <wp:positionH relativeFrom="column">
                  <wp:posOffset>0</wp:posOffset>
                </wp:positionH>
                <wp:positionV relativeFrom="paragraph">
                  <wp:posOffset>114300</wp:posOffset>
                </wp:positionV>
                <wp:extent cx="8229600" cy="0"/>
                <wp:effectExtent l="50800" t="25400" r="76200" b="101600"/>
                <wp:wrapNone/>
                <wp:docPr id="10" name="Straight Connector 10"/>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9pt" to="9in,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wRm7cBAAC5AwAADgAAAGRycy9lMm9Eb2MueG1srFPBbtswDL0P2D8Ivi92fCg6I04PKdrLsAXr&#10;9gGqTMXCJFGgtNj5+1FK4g7r0MOwCy2KfCTfE725m50VR6Bo0PfVetVUArzCwfhDX33/9vDhthIx&#10;ST9Iix766gSxutu+f7eZQgctjmgHIMFFfOym0FdjSqGr66hGcDKuMIDnoEZyMrFLh3ogOXF1Z+u2&#10;aW7qCWkIhApi5Nv7c7Dalvpag0pftI6QhO0rni0VS8U+Z1tvN7I7kAyjUZcx5D9M4aTx3HQpdS+T&#10;FD/JvCrljCKMqNNKoatRa6OgcGA26+YPNk+jDFC4sDgxLDLF/1dWfT7uSZiB347l8dLxGz0lkuYw&#10;JrFD71lBJMFBVmoKsWPAzu/p4sWwp0x71uTylwmJuah7WtSFOQnFl7dt+/Gm4S7qGqtfgIFiegR0&#10;Ih/6yhqfictOHj/FxM049ZrCTh7k3Lqc0slCTrb+K2gmw83agi5rBDtL4ih5AYYf60yDa5XMDNHG&#10;2gXUvA265GYYlNVagOu3gUt26Yg+LUBnPNLfwGm+jqrP+VfWZ66Z9jMOp/IQRQ7ej8Lssst5AX/3&#10;C/zlj9v+AgAA//8DAFBLAwQUAAYACAAAACEANiKRYNsAAAAHAQAADwAAAGRycy9kb3ducmV2Lnht&#10;bEyPT2/CMAzF75P4DpGRdhspHCooTVFhqnaYNGnszzk0punWOFUToHz7Ge2wnWy/Zz3/nG9G14kz&#10;DqH1pGA+S0Ag1d601Ch4f6seliBC1GR05wkVXDHAppjc5Toz/kKveN7HRnAIhUwrsDH2mZShtuh0&#10;mPkeib2jH5yOPA6NNIO+cLjr5CJJUul0S3zB6h53Fuvv/ckpiKv284W2H2X6/Pg1Vteysk/bSqn7&#10;6ViuQUQc498y3PAZHQpmOvgTmSA6BfxIZHXJ9eYuVil3h19FFrn8z1/8AAAA//8DAFBLAQItABQA&#10;BgAIAAAAIQDkmcPA+wAAAOEBAAATAAAAAAAAAAAAAAAAAAAAAABbQ29udGVudF9UeXBlc10ueG1s&#10;UEsBAi0AFAAGAAgAAAAhACOyauHXAAAAlAEAAAsAAAAAAAAAAAAAAAAALAEAAF9yZWxzLy5yZWxz&#10;UEsBAi0AFAAGAAgAAAAhACYsEZu3AQAAuQMAAA4AAAAAAAAAAAAAAAAALAIAAGRycy9lMm9Eb2Mu&#10;eG1sUEsBAi0AFAAGAAgAAAAhADYikWDbAAAABwEAAA8AAAAAAAAAAAAAAAAADwQAAGRycy9kb3du&#10;cmV2LnhtbFBLBQYAAAAABAAEAPMAAAAXBQAAAAA=&#10;" strokecolor="black [3200]" strokeweight="2pt">
                <v:shadow on="t" opacity="24903f" mv:blur="40000f" origin=",.5" offset="0,20000emu"/>
              </v:line>
            </w:pict>
          </mc:Fallback>
        </mc:AlternateContent>
      </w:r>
      <w:r w:rsidR="00500780" w:rsidRPr="000740B3">
        <w:rPr>
          <w:rFonts w:ascii="Arial Black" w:hAnsi="Arial Black" w:cs="Arial"/>
          <w:noProof/>
          <w:sz w:val="144"/>
          <w:szCs w:val="144"/>
        </w:rPr>
        <w:t>Courage</w:t>
      </w:r>
    </w:p>
    <w:p w14:paraId="6ED73A9F" w14:textId="28AF3E14" w:rsidR="00500780" w:rsidRDefault="00500780" w:rsidP="00500780">
      <w:pPr>
        <w:rPr>
          <w:rFonts w:ascii="Arial" w:hAnsi="Arial" w:cs="Arial"/>
          <w:sz w:val="76"/>
          <w:szCs w:val="76"/>
        </w:rPr>
      </w:pPr>
      <w:r w:rsidRPr="000740B3">
        <w:rPr>
          <w:rFonts w:ascii="Arial" w:hAnsi="Arial" w:cs="Arial"/>
          <w:noProof/>
          <w:sz w:val="76"/>
          <w:szCs w:val="76"/>
        </w:rPr>
        <w:t>(noun) the ability to overcome fear in order to acc</w:t>
      </w:r>
      <w:r>
        <w:rPr>
          <w:rFonts w:ascii="Arial" w:hAnsi="Arial" w:cs="Arial"/>
          <w:noProof/>
          <w:sz w:val="76"/>
          <w:szCs w:val="76"/>
        </w:rPr>
        <w:t xml:space="preserve">omplish a goal or complete </w:t>
      </w:r>
      <w:r w:rsidR="001C6B25">
        <w:rPr>
          <w:rFonts w:ascii="Arial" w:hAnsi="Arial" w:cs="Arial"/>
          <w:noProof/>
          <w:sz w:val="76"/>
          <w:szCs w:val="76"/>
        </w:rPr>
        <w:t xml:space="preserve">a </w:t>
      </w:r>
      <w:r>
        <w:rPr>
          <w:rFonts w:ascii="Arial" w:hAnsi="Arial" w:cs="Arial"/>
          <w:noProof/>
          <w:sz w:val="76"/>
          <w:szCs w:val="76"/>
        </w:rPr>
        <w:t>task</w:t>
      </w:r>
    </w:p>
    <w:p w14:paraId="51F0C60B" w14:textId="77777777" w:rsidR="00500780" w:rsidRDefault="00500780" w:rsidP="00500780">
      <w:pPr>
        <w:rPr>
          <w:rFonts w:ascii="Arial" w:hAnsi="Arial" w:cs="Arial"/>
          <w:b/>
          <w:sz w:val="56"/>
          <w:szCs w:val="76"/>
          <w:u w:val="single"/>
        </w:rPr>
      </w:pPr>
    </w:p>
    <w:p w14:paraId="1CEA7D93" w14:textId="77777777" w:rsidR="00500780" w:rsidRPr="00013007" w:rsidRDefault="00500780" w:rsidP="00500780">
      <w:pPr>
        <w:rPr>
          <w:rFonts w:ascii="Arial" w:hAnsi="Arial" w:cs="Arial"/>
          <w:b/>
          <w:sz w:val="56"/>
          <w:szCs w:val="76"/>
          <w:u w:val="single"/>
        </w:rPr>
      </w:pPr>
      <w:r w:rsidRPr="00013007">
        <w:rPr>
          <w:rFonts w:ascii="Arial" w:hAnsi="Arial" w:cs="Arial"/>
          <w:b/>
          <w:sz w:val="56"/>
          <w:szCs w:val="76"/>
          <w:u w:val="single"/>
        </w:rPr>
        <w:t>Translations</w:t>
      </w:r>
    </w:p>
    <w:p w14:paraId="6AE02141" w14:textId="77777777" w:rsidR="00500780" w:rsidRPr="00013007" w:rsidRDefault="00500780" w:rsidP="00500780">
      <w:pPr>
        <w:rPr>
          <w:rFonts w:ascii="Arial" w:hAnsi="Arial" w:cs="Arial"/>
          <w:sz w:val="32"/>
        </w:rPr>
      </w:pPr>
      <w:r w:rsidRPr="000740B3">
        <w:rPr>
          <w:rFonts w:ascii="Arial" w:hAnsi="Arial" w:cs="Arial"/>
          <w:noProof/>
          <w:sz w:val="120"/>
          <w:szCs w:val="120"/>
        </w:rPr>
        <w:t>el coraje</w:t>
      </w:r>
      <w:r>
        <w:rPr>
          <w:rFonts w:ascii="Arial" w:hAnsi="Arial" w:cs="Arial"/>
          <w:sz w:val="144"/>
        </w:rPr>
        <w:t xml:space="preserve"> </w:t>
      </w:r>
      <w:r>
        <w:rPr>
          <w:rFonts w:ascii="Arial" w:hAnsi="Arial" w:cs="Arial"/>
          <w:sz w:val="72"/>
        </w:rPr>
        <w:t xml:space="preserve">| </w:t>
      </w:r>
      <w:r w:rsidRPr="00CF5892">
        <w:rPr>
          <w:rFonts w:ascii="Arial" w:hAnsi="Arial" w:cs="Arial"/>
          <w:sz w:val="72"/>
        </w:rPr>
        <w:t>Spanish</w:t>
      </w:r>
    </w:p>
    <w:p w14:paraId="3368A4F0" w14:textId="77777777" w:rsidR="00500780" w:rsidRDefault="00500780" w:rsidP="00500780">
      <w:pPr>
        <w:rPr>
          <w:rFonts w:ascii="Arial" w:hAnsi="Arial" w:cs="Arial"/>
          <w:sz w:val="120"/>
          <w:szCs w:val="120"/>
        </w:rPr>
      </w:pPr>
      <w:r w:rsidRPr="000740B3">
        <w:rPr>
          <w:rFonts w:ascii="Arial" w:hAnsi="Arial" w:cs="Arial"/>
          <w:noProof/>
          <w:sz w:val="120"/>
          <w:szCs w:val="120"/>
        </w:rPr>
        <w:t>le courage</w:t>
      </w:r>
      <w:r w:rsidRPr="00CF5892">
        <w:rPr>
          <w:rFonts w:ascii="Arial" w:hAnsi="Arial" w:cs="Arial"/>
          <w:sz w:val="144"/>
        </w:rPr>
        <w:t xml:space="preserve"> </w:t>
      </w:r>
      <w:r>
        <w:rPr>
          <w:rFonts w:ascii="Arial" w:hAnsi="Arial" w:cs="Arial"/>
          <w:sz w:val="72"/>
        </w:rPr>
        <w:t xml:space="preserve">| </w:t>
      </w:r>
      <w:r w:rsidRPr="00CF5892">
        <w:rPr>
          <w:rFonts w:ascii="Arial" w:hAnsi="Arial" w:cs="Arial"/>
          <w:sz w:val="72"/>
        </w:rPr>
        <w:t>French</w:t>
      </w:r>
    </w:p>
    <w:p w14:paraId="508C5B6F" w14:textId="77777777" w:rsidR="00500780" w:rsidRPr="00CF5892" w:rsidRDefault="00500780" w:rsidP="00500780">
      <w:pPr>
        <w:rPr>
          <w:rFonts w:ascii="Arial Black" w:hAnsi="Arial Black" w:cs="Arial"/>
          <w:sz w:val="96"/>
        </w:rPr>
      </w:pPr>
      <w:r w:rsidRPr="000740B3">
        <w:rPr>
          <w:rFonts w:ascii="Arial Black" w:hAnsi="Arial Black" w:cs="Arial"/>
          <w:noProof/>
          <w:sz w:val="96"/>
        </w:rPr>
        <w:t>Courage</w:t>
      </w:r>
    </w:p>
    <w:p w14:paraId="339C9FC5" w14:textId="012EC107" w:rsidR="00500780" w:rsidRPr="00CF5892" w:rsidRDefault="00500780" w:rsidP="00500780">
      <w:pPr>
        <w:rPr>
          <w:rFonts w:ascii="Arial" w:hAnsi="Arial" w:cs="Arial"/>
          <w:sz w:val="72"/>
        </w:rPr>
      </w:pPr>
      <w:r w:rsidRPr="000740B3">
        <w:rPr>
          <w:rFonts w:ascii="Arial" w:hAnsi="Arial" w:cs="Arial"/>
          <w:noProof/>
          <w:sz w:val="72"/>
        </w:rPr>
        <w:t>Phineas was afraid to try to play Pickleball be</w:t>
      </w:r>
      <w:r w:rsidR="00351B64">
        <w:rPr>
          <w:rFonts w:ascii="Arial" w:hAnsi="Arial" w:cs="Arial"/>
          <w:noProof/>
          <w:sz w:val="72"/>
        </w:rPr>
        <w:t>cause he had never used a racket</w:t>
      </w:r>
      <w:r w:rsidRPr="000740B3">
        <w:rPr>
          <w:rFonts w:ascii="Arial" w:hAnsi="Arial" w:cs="Arial"/>
          <w:noProof/>
          <w:sz w:val="72"/>
        </w:rPr>
        <w:t xml:space="preserve"> before. He showed </w:t>
      </w:r>
      <w:r w:rsidRPr="006676D6">
        <w:rPr>
          <w:rFonts w:ascii="Arial" w:hAnsi="Arial" w:cs="Arial"/>
          <w:i/>
          <w:noProof/>
          <w:sz w:val="72"/>
        </w:rPr>
        <w:t>courage</w:t>
      </w:r>
      <w:r>
        <w:rPr>
          <w:rFonts w:ascii="Arial" w:hAnsi="Arial" w:cs="Arial"/>
          <w:noProof/>
          <w:sz w:val="72"/>
        </w:rPr>
        <w:t xml:space="preserve"> by trying</w:t>
      </w:r>
      <w:r w:rsidRPr="000740B3">
        <w:rPr>
          <w:rFonts w:ascii="Arial" w:hAnsi="Arial" w:cs="Arial"/>
          <w:noProof/>
          <w:sz w:val="72"/>
        </w:rPr>
        <w:t xml:space="preserve"> his best to learn the new skills he needed. Now he loves to play Pickleball.</w:t>
      </w:r>
    </w:p>
    <w:p w14:paraId="1AAA185E" w14:textId="77777777" w:rsidR="00500780" w:rsidRDefault="00500780" w:rsidP="00500780">
      <w:pPr>
        <w:rPr>
          <w:rFonts w:ascii="Arial" w:hAnsi="Arial" w:cs="Arial"/>
          <w:sz w:val="72"/>
        </w:rPr>
      </w:pPr>
    </w:p>
    <w:p w14:paraId="0A7592C9" w14:textId="77777777" w:rsidR="00500780" w:rsidRPr="00CF5892" w:rsidRDefault="00500780" w:rsidP="00500780">
      <w:pPr>
        <w:rPr>
          <w:rFonts w:ascii="Arial" w:hAnsi="Arial" w:cs="Arial"/>
          <w:sz w:val="72"/>
        </w:rPr>
      </w:pPr>
      <w:r w:rsidRPr="000740B3">
        <w:rPr>
          <w:rFonts w:ascii="Arial" w:hAnsi="Arial" w:cs="Arial"/>
          <w:noProof/>
          <w:sz w:val="96"/>
        </w:rPr>
        <w:t>Bravery</w:t>
      </w:r>
      <w:r>
        <w:rPr>
          <w:rFonts w:ascii="Arial" w:hAnsi="Arial" w:cs="Arial"/>
          <w:noProof/>
          <w:sz w:val="96"/>
        </w:rPr>
        <w:t xml:space="preserve"> </w:t>
      </w:r>
      <w:r>
        <w:rPr>
          <w:rFonts w:ascii="Arial" w:hAnsi="Arial" w:cs="Arial"/>
          <w:noProof/>
          <w:sz w:val="72"/>
        </w:rPr>
        <w:t>| Synonym</w:t>
      </w:r>
    </w:p>
    <w:p w14:paraId="5B8CEB2E" w14:textId="4F2C89A3" w:rsidR="00500780" w:rsidRDefault="00A44A35" w:rsidP="00500780">
      <w:pPr>
        <w:rPr>
          <w:rFonts w:ascii="Arial" w:hAnsi="Arial" w:cs="Arial"/>
          <w:sz w:val="96"/>
        </w:rPr>
        <w:sectPr w:rsidR="00500780" w:rsidSect="00C2384A">
          <w:headerReference w:type="default" r:id="rId17"/>
          <w:footerReference w:type="default" r:id="rId18"/>
          <w:pgSz w:w="15840" w:h="12240" w:orient="landscape"/>
          <w:pgMar w:top="1368" w:right="1368" w:bottom="1368" w:left="1368" w:header="720" w:footer="720" w:gutter="0"/>
          <w:pgNumType w:start="1"/>
          <w:cols w:space="720"/>
          <w:docGrid w:linePitch="360"/>
        </w:sectPr>
      </w:pPr>
      <w:r>
        <w:rPr>
          <w:rFonts w:ascii="Arial Black" w:hAnsi="Arial Black" w:cs="Arial"/>
          <w:noProof/>
          <w:sz w:val="144"/>
          <w:szCs w:val="144"/>
        </w:rPr>
        <mc:AlternateContent>
          <mc:Choice Requires="wps">
            <w:drawing>
              <wp:anchor distT="0" distB="0" distL="114300" distR="114300" simplePos="0" relativeHeight="251673600" behindDoc="0" locked="0" layoutInCell="1" allowOverlap="1" wp14:anchorId="69ACE2A1" wp14:editId="1F8E00AC">
                <wp:simplePos x="0" y="0"/>
                <wp:positionH relativeFrom="column">
                  <wp:posOffset>0</wp:posOffset>
                </wp:positionH>
                <wp:positionV relativeFrom="paragraph">
                  <wp:posOffset>1228725</wp:posOffset>
                </wp:positionV>
                <wp:extent cx="8229600" cy="0"/>
                <wp:effectExtent l="50800" t="25400" r="76200" b="101600"/>
                <wp:wrapNone/>
                <wp:docPr id="11" name="Straight Connector 1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96.75pt" to="9in,9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yKXbcBAAC5AwAADgAAAGRycy9lMm9Eb2MueG1srFPBbtswDL0P2D8Iui92cig6I04PKdrLsAXr&#10;9gGqTMXCJFGgtDj5+1FK4g7r0MOwiyyKfCTfI72+O3onDkDJYujlctFKAUHjYMO+l9+/PXy4lSJl&#10;FQblMEAvT5Dk3eb9u/UUO1jhiG4AEpwkpG6KvRxzjl3TJD2CV2mBEQI7DZJXmU3aNwOpibN716za&#10;9qaZkIZIqCElfr0/O+Wm5jcGdP5iTIIsXC+5t1xPqudzOZvNWnV7UnG0+tKG+ocuvLKBi86p7lVW&#10;4ifZV6m81YQJTV5o9A0aYzVUDsxm2f7B5mlUESoXFifFWab0/9Lqz4cdCTvw7JZSBOV5Rk+ZlN2P&#10;WWwxBFYQSbCTlZpi6hiwDTu6WCnuqNA+GvLly4TEsap7mtWFYxaaH29Xq483LQ9BX33NCzBSyo+A&#10;XpRLL50Nhbjq1OFTylyMQ68hbJRGzqXrLZ8clGAXvoJhMlxsVdF1jWDrSBwUL8Dwo9LgXDWyQIx1&#10;bga1b4MusQUGdbVm4PJt4BxdK2LIM9DbgPQ3cD5eWzXn+CvrM9dC+xmHUx1ElYP3o6p02eWygL/b&#10;Ff7yx21+AQAA//8DAFBLAwQUAAYACAAAACEACmZkIdwAAAAJAQAADwAAAGRycy9kb3ducmV2Lnht&#10;bEyPQUvDQBCF74L/YRnBm91YMZiYTUmV4EEQWm3P2+yYjWZnQ3bbpv/eKQh6nO893rxXLCbXiwOO&#10;ofOk4HaWgEBqvOmoVfDxXt88gAhRk9G9J1RwwgCL8vKi0LnxR1rhYR1bwSEUcq3AxjjkUobGotNh&#10;5gck1j796HTkc2ylGfWRw10v50mSSqc74g9WD/hksfle752CmHXbN1puqvT1+WuqT1VtX5a1UtdX&#10;U/UIIuIU/8xwrs/VoeROO78nE0SvgIdEptndPYizPM9SRrtfJMtC/l9Q/gAAAP//AwBQSwECLQAU&#10;AAYACAAAACEA5JnDwPsAAADhAQAAEwAAAAAAAAAAAAAAAAAAAAAAW0NvbnRlbnRfVHlwZXNdLnht&#10;bFBLAQItABQABgAIAAAAIQAjsmrh1wAAAJQBAAALAAAAAAAAAAAAAAAAACwBAABfcmVscy8ucmVs&#10;c1BLAQItABQABgAIAAAAIQB83IpdtwEAALkDAAAOAAAAAAAAAAAAAAAAACwCAABkcnMvZTJvRG9j&#10;LnhtbFBLAQItABQABgAIAAAAIQAKZmQh3AAAAAkBAAAPAAAAAAAAAAAAAAAAAA8EAABkcnMvZG93&#10;bnJldi54bWxQSwUGAAAAAAQABADzAAAAGAUAAAAA&#10;" strokecolor="black [3200]" strokeweight="2pt">
                <v:shadow on="t" opacity="24903f" mv:blur="40000f" origin=",.5" offset="0,20000emu"/>
              </v:line>
            </w:pict>
          </mc:Fallback>
        </mc:AlternateContent>
      </w:r>
      <w:r w:rsidR="00500780" w:rsidRPr="000740B3">
        <w:rPr>
          <w:rFonts w:ascii="Arial" w:hAnsi="Arial" w:cs="Arial"/>
          <w:noProof/>
          <w:sz w:val="96"/>
        </w:rPr>
        <w:t>Fearful</w:t>
      </w:r>
      <w:r w:rsidR="00500780">
        <w:rPr>
          <w:rFonts w:ascii="Arial" w:hAnsi="Arial" w:cs="Arial"/>
          <w:noProof/>
          <w:sz w:val="72"/>
        </w:rPr>
        <w:t xml:space="preserve"> | Antonym</w:t>
      </w:r>
    </w:p>
    <w:p w14:paraId="31EBD4FB" w14:textId="421AE870" w:rsidR="00500780" w:rsidRPr="00013007" w:rsidRDefault="00A44A35" w:rsidP="00500780">
      <w:pPr>
        <w:rPr>
          <w:rFonts w:ascii="Arial Black" w:hAnsi="Arial Black" w:cs="Arial"/>
          <w:sz w:val="144"/>
          <w:szCs w:val="144"/>
        </w:rPr>
      </w:pPr>
      <w:r>
        <w:rPr>
          <w:rFonts w:ascii="Arial Black" w:hAnsi="Arial Black" w:cs="Arial"/>
          <w:noProof/>
          <w:sz w:val="144"/>
          <w:szCs w:val="144"/>
        </w:rPr>
        <mc:AlternateContent>
          <mc:Choice Requires="wps">
            <w:drawing>
              <wp:anchor distT="0" distB="0" distL="114300" distR="114300" simplePos="0" relativeHeight="251675648" behindDoc="0" locked="0" layoutInCell="1" allowOverlap="1" wp14:anchorId="1D53F95D" wp14:editId="26555063">
                <wp:simplePos x="0" y="0"/>
                <wp:positionH relativeFrom="column">
                  <wp:posOffset>0</wp:posOffset>
                </wp:positionH>
                <wp:positionV relativeFrom="paragraph">
                  <wp:posOffset>114300</wp:posOffset>
                </wp:positionV>
                <wp:extent cx="8229600" cy="0"/>
                <wp:effectExtent l="50800" t="25400" r="76200" b="101600"/>
                <wp:wrapNone/>
                <wp:docPr id="12" name="Straight Connector 12"/>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9pt" to="9in,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pXzbgBAAC5AwAADgAAAGRycy9lMm9Eb2MueG1srFNNb9swDL0P2H8QdF/s+FB0RpweUrSXYQvW&#10;7QeoMhULk0SB0vLx70cpiTusQw/DLrIovkfykfTq7uid2AMli2GQy0UrBQSNow27QX7/9vDhVoqU&#10;VRiVwwCDPEGSd+v371aH2EOHE7oRSHCQkPpDHOSUc+ybJukJvEoLjBDYaZC8ymzSrhlJHTi6d03X&#10;tjfNAWmMhBpS4tf7s1Oua3xjQOcvxiTIwg2Sa8v1pHo+l7NZr1S/IxUnqy9lqH+owisbOOkc6l5l&#10;JX6SfRXKW02Y0OSFRt+gMVZD1cBqlu0fap4mFaFq4eakOLcp/b+w+vN+S8KOPLtOiqA8z+gpk7K7&#10;KYsNhsAdRBLs5E4dYuqZsAlbulgpbqnIPhry5cuCxLF29zR3F45ZaH687bqPNy0PQV99zQsxUsqP&#10;gF6UyyCdDUW46tX+U8qcjKFXCBulkHPqessnBwXswlcwLIaTdZVd1wg2jsRe8QKMP5ZFBseqyEIx&#10;1rmZ1L5NumALDepqzcTl28QZXTNiyDPR24D0N3I+Xks1Z/xV9Vlrkf2M46kOoraD96Mqu+xyWcDf&#10;7Up/+ePWvwAAAP//AwBQSwMEFAAGAAgAAAAhADYikWDbAAAABwEAAA8AAABkcnMvZG93bnJldi54&#10;bWxMj09vwjAMxe+T+A6RkXYbKRwqKE1RYap2mDRp7M85NKbp1jhVE6B8+xntsJ1sv2c9/5xvRteJ&#10;Mw6h9aRgPktAINXetNQoeH+rHpYgQtRkdOcJFVwxwKaY3OU6M/5Cr3jex0ZwCIVMK7Ax9pmUobbo&#10;dJj5Hom9ox+cjjwOjTSDvnC46+QiSVLpdEt8weoedxbr7/3JKYir9vOFth9l+vz4NVbXsrJP20qp&#10;++lYrkFEHOPfMtzwGR0KZjr4E5kgOgX8SGR1yfXmLlYpd4dfRRa5/M9f/AAAAP//AwBQSwECLQAU&#10;AAYACAAAACEA5JnDwPsAAADhAQAAEwAAAAAAAAAAAAAAAAAAAAAAW0NvbnRlbnRfVHlwZXNdLnht&#10;bFBLAQItABQABgAIAAAAIQAjsmrh1wAAAJQBAAALAAAAAAAAAAAAAAAAACwBAABfcmVscy8ucmVs&#10;c1BLAQItABQABgAIAAAAIQDTylfNuAEAALkDAAAOAAAAAAAAAAAAAAAAACwCAABkcnMvZTJvRG9j&#10;LnhtbFBLAQItABQABgAIAAAAIQA2IpFg2wAAAAcBAAAPAAAAAAAAAAAAAAAAABAEAABkcnMvZG93&#10;bnJldi54bWxQSwUGAAAAAAQABADzAAAAGAUAAAAA&#10;" strokecolor="black [3200]" strokeweight="2pt">
                <v:shadow on="t" opacity="24903f" mv:blur="40000f" origin=",.5" offset="0,20000emu"/>
              </v:line>
            </w:pict>
          </mc:Fallback>
        </mc:AlternateContent>
      </w:r>
      <w:r w:rsidR="00500780" w:rsidRPr="000740B3">
        <w:rPr>
          <w:rFonts w:ascii="Arial Black" w:hAnsi="Arial Black" w:cs="Arial"/>
          <w:noProof/>
          <w:sz w:val="144"/>
          <w:szCs w:val="144"/>
        </w:rPr>
        <w:t>Effort</w:t>
      </w:r>
    </w:p>
    <w:p w14:paraId="3F5663DF" w14:textId="65ED5776" w:rsidR="00500780" w:rsidRDefault="00500780" w:rsidP="00500780">
      <w:pPr>
        <w:rPr>
          <w:rFonts w:ascii="Arial" w:hAnsi="Arial" w:cs="Arial"/>
          <w:sz w:val="76"/>
          <w:szCs w:val="76"/>
        </w:rPr>
      </w:pPr>
      <w:r w:rsidRPr="000740B3">
        <w:rPr>
          <w:rFonts w:ascii="Arial" w:hAnsi="Arial" w:cs="Arial"/>
          <w:noProof/>
          <w:sz w:val="76"/>
          <w:szCs w:val="76"/>
        </w:rPr>
        <w:t>(noun) stren</w:t>
      </w:r>
      <w:r>
        <w:rPr>
          <w:rFonts w:ascii="Arial" w:hAnsi="Arial" w:cs="Arial"/>
          <w:noProof/>
          <w:sz w:val="76"/>
          <w:szCs w:val="76"/>
        </w:rPr>
        <w:t>uous physi</w:t>
      </w:r>
      <w:r w:rsidR="001C6B25">
        <w:rPr>
          <w:rFonts w:ascii="Arial" w:hAnsi="Arial" w:cs="Arial"/>
          <w:noProof/>
          <w:sz w:val="76"/>
          <w:szCs w:val="76"/>
        </w:rPr>
        <w:t>c</w:t>
      </w:r>
      <w:r>
        <w:rPr>
          <w:rFonts w:ascii="Arial" w:hAnsi="Arial" w:cs="Arial"/>
          <w:noProof/>
          <w:sz w:val="76"/>
          <w:szCs w:val="76"/>
        </w:rPr>
        <w:t>al or mental exertion</w:t>
      </w:r>
    </w:p>
    <w:p w14:paraId="70422ED0" w14:textId="77777777" w:rsidR="00500780" w:rsidRDefault="00500780" w:rsidP="00500780">
      <w:pPr>
        <w:rPr>
          <w:rFonts w:ascii="Arial" w:hAnsi="Arial" w:cs="Arial"/>
          <w:b/>
          <w:sz w:val="56"/>
          <w:szCs w:val="76"/>
          <w:u w:val="single"/>
        </w:rPr>
      </w:pPr>
    </w:p>
    <w:p w14:paraId="360AC25F" w14:textId="77777777" w:rsidR="00500780" w:rsidRPr="00013007" w:rsidRDefault="00500780" w:rsidP="00500780">
      <w:pPr>
        <w:rPr>
          <w:rFonts w:ascii="Arial" w:hAnsi="Arial" w:cs="Arial"/>
          <w:b/>
          <w:sz w:val="56"/>
          <w:szCs w:val="76"/>
          <w:u w:val="single"/>
        </w:rPr>
      </w:pPr>
      <w:r w:rsidRPr="00013007">
        <w:rPr>
          <w:rFonts w:ascii="Arial" w:hAnsi="Arial" w:cs="Arial"/>
          <w:b/>
          <w:sz w:val="56"/>
          <w:szCs w:val="76"/>
          <w:u w:val="single"/>
        </w:rPr>
        <w:t>Translations</w:t>
      </w:r>
    </w:p>
    <w:p w14:paraId="55CF8410" w14:textId="77777777" w:rsidR="00500780" w:rsidRPr="00013007" w:rsidRDefault="00500780" w:rsidP="00500780">
      <w:pPr>
        <w:rPr>
          <w:rFonts w:ascii="Arial" w:hAnsi="Arial" w:cs="Arial"/>
          <w:sz w:val="32"/>
        </w:rPr>
      </w:pPr>
      <w:r w:rsidRPr="000740B3">
        <w:rPr>
          <w:rFonts w:ascii="Arial" w:hAnsi="Arial" w:cs="Arial"/>
          <w:noProof/>
          <w:sz w:val="120"/>
          <w:szCs w:val="120"/>
        </w:rPr>
        <w:t>el esfuerzo</w:t>
      </w:r>
      <w:r>
        <w:rPr>
          <w:rFonts w:ascii="Arial" w:hAnsi="Arial" w:cs="Arial"/>
          <w:sz w:val="144"/>
        </w:rPr>
        <w:t xml:space="preserve"> </w:t>
      </w:r>
      <w:r>
        <w:rPr>
          <w:rFonts w:ascii="Arial" w:hAnsi="Arial" w:cs="Arial"/>
          <w:sz w:val="72"/>
        </w:rPr>
        <w:t xml:space="preserve">| </w:t>
      </w:r>
      <w:r w:rsidRPr="00CF5892">
        <w:rPr>
          <w:rFonts w:ascii="Arial" w:hAnsi="Arial" w:cs="Arial"/>
          <w:sz w:val="72"/>
        </w:rPr>
        <w:t>Spanish</w:t>
      </w:r>
    </w:p>
    <w:p w14:paraId="150A3394" w14:textId="77777777" w:rsidR="00500780" w:rsidRDefault="00500780" w:rsidP="00500780">
      <w:pPr>
        <w:rPr>
          <w:rFonts w:ascii="Arial" w:hAnsi="Arial" w:cs="Arial"/>
          <w:sz w:val="120"/>
          <w:szCs w:val="120"/>
        </w:rPr>
      </w:pPr>
      <w:r w:rsidRPr="000740B3">
        <w:rPr>
          <w:rFonts w:ascii="Arial" w:hAnsi="Arial" w:cs="Arial"/>
          <w:noProof/>
          <w:sz w:val="120"/>
          <w:szCs w:val="120"/>
        </w:rPr>
        <w:t>le effort</w:t>
      </w:r>
      <w:r w:rsidRPr="00CF5892">
        <w:rPr>
          <w:rFonts w:ascii="Arial" w:hAnsi="Arial" w:cs="Arial"/>
          <w:sz w:val="144"/>
        </w:rPr>
        <w:t xml:space="preserve"> </w:t>
      </w:r>
      <w:r>
        <w:rPr>
          <w:rFonts w:ascii="Arial" w:hAnsi="Arial" w:cs="Arial"/>
          <w:sz w:val="72"/>
        </w:rPr>
        <w:t xml:space="preserve">| </w:t>
      </w:r>
      <w:r w:rsidRPr="00CF5892">
        <w:rPr>
          <w:rFonts w:ascii="Arial" w:hAnsi="Arial" w:cs="Arial"/>
          <w:sz w:val="72"/>
        </w:rPr>
        <w:t>French</w:t>
      </w:r>
    </w:p>
    <w:p w14:paraId="43697F78" w14:textId="77777777" w:rsidR="00500780" w:rsidRDefault="00500780" w:rsidP="00500780">
      <w:pPr>
        <w:rPr>
          <w:rFonts w:ascii="Arial Black" w:hAnsi="Arial Black" w:cs="Arial"/>
          <w:noProof/>
          <w:sz w:val="96"/>
        </w:rPr>
      </w:pPr>
      <w:r>
        <w:rPr>
          <w:rFonts w:ascii="Arial Black" w:hAnsi="Arial Black" w:cs="Arial"/>
          <w:noProof/>
          <w:sz w:val="96"/>
        </w:rPr>
        <w:br w:type="page"/>
      </w:r>
    </w:p>
    <w:p w14:paraId="414BFC1B" w14:textId="77777777" w:rsidR="00500780" w:rsidRPr="00CF5892" w:rsidRDefault="00500780" w:rsidP="00500780">
      <w:pPr>
        <w:rPr>
          <w:rFonts w:ascii="Arial Black" w:hAnsi="Arial Black" w:cs="Arial"/>
          <w:sz w:val="96"/>
        </w:rPr>
      </w:pPr>
      <w:r w:rsidRPr="000740B3">
        <w:rPr>
          <w:rFonts w:ascii="Arial Black" w:hAnsi="Arial Black" w:cs="Arial"/>
          <w:noProof/>
          <w:sz w:val="96"/>
        </w:rPr>
        <w:t>Effort</w:t>
      </w:r>
    </w:p>
    <w:p w14:paraId="1B1365A9" w14:textId="77777777" w:rsidR="00500780" w:rsidRPr="00CF5892" w:rsidRDefault="00500780" w:rsidP="00500780">
      <w:pPr>
        <w:rPr>
          <w:rFonts w:ascii="Arial" w:hAnsi="Arial" w:cs="Arial"/>
          <w:sz w:val="72"/>
        </w:rPr>
      </w:pPr>
      <w:r w:rsidRPr="000740B3">
        <w:rPr>
          <w:rFonts w:ascii="Arial" w:hAnsi="Arial" w:cs="Arial"/>
          <w:noProof/>
          <w:sz w:val="72"/>
        </w:rPr>
        <w:t xml:space="preserve">Learning new skills in physical education requires </w:t>
      </w:r>
      <w:r w:rsidRPr="006676D6">
        <w:rPr>
          <w:rFonts w:ascii="Arial" w:hAnsi="Arial" w:cs="Arial"/>
          <w:i/>
          <w:noProof/>
          <w:sz w:val="72"/>
        </w:rPr>
        <w:t>effort</w:t>
      </w:r>
      <w:r w:rsidRPr="000740B3">
        <w:rPr>
          <w:rFonts w:ascii="Arial" w:hAnsi="Arial" w:cs="Arial"/>
          <w:noProof/>
          <w:sz w:val="72"/>
        </w:rPr>
        <w:t>. New skills can be learned and mastered if you focus and try your best. If you make a mistake, learn from it and keep trying.</w:t>
      </w:r>
    </w:p>
    <w:p w14:paraId="522FD3AB" w14:textId="77777777" w:rsidR="00500780" w:rsidRDefault="00500780" w:rsidP="00500780">
      <w:pPr>
        <w:rPr>
          <w:rFonts w:ascii="Arial" w:hAnsi="Arial" w:cs="Arial"/>
          <w:sz w:val="72"/>
        </w:rPr>
      </w:pPr>
    </w:p>
    <w:p w14:paraId="0FD827B5" w14:textId="77777777" w:rsidR="00500780" w:rsidRPr="00CF5892" w:rsidRDefault="00500780" w:rsidP="00500780">
      <w:pPr>
        <w:rPr>
          <w:rFonts w:ascii="Arial" w:hAnsi="Arial" w:cs="Arial"/>
          <w:sz w:val="72"/>
        </w:rPr>
      </w:pPr>
      <w:r w:rsidRPr="000740B3">
        <w:rPr>
          <w:rFonts w:ascii="Arial" w:hAnsi="Arial" w:cs="Arial"/>
          <w:noProof/>
          <w:sz w:val="96"/>
        </w:rPr>
        <w:t>Work</w:t>
      </w:r>
      <w:r>
        <w:rPr>
          <w:rFonts w:ascii="Arial" w:hAnsi="Arial" w:cs="Arial"/>
          <w:noProof/>
          <w:sz w:val="96"/>
        </w:rPr>
        <w:t xml:space="preserve"> </w:t>
      </w:r>
      <w:r>
        <w:rPr>
          <w:rFonts w:ascii="Arial" w:hAnsi="Arial" w:cs="Arial"/>
          <w:noProof/>
          <w:sz w:val="72"/>
        </w:rPr>
        <w:t>| Synonym</w:t>
      </w:r>
    </w:p>
    <w:p w14:paraId="72780366" w14:textId="62CF72C2" w:rsidR="00500780" w:rsidRDefault="00A44A35" w:rsidP="00500780">
      <w:pPr>
        <w:rPr>
          <w:rFonts w:ascii="Arial" w:hAnsi="Arial" w:cs="Arial"/>
          <w:sz w:val="96"/>
        </w:rPr>
        <w:sectPr w:rsidR="00500780" w:rsidSect="00C2384A">
          <w:headerReference w:type="default" r:id="rId19"/>
          <w:footerReference w:type="default" r:id="rId20"/>
          <w:pgSz w:w="15840" w:h="12240" w:orient="landscape"/>
          <w:pgMar w:top="1368" w:right="1368" w:bottom="1368" w:left="1368" w:header="720" w:footer="720" w:gutter="0"/>
          <w:pgNumType w:start="1"/>
          <w:cols w:space="720"/>
          <w:docGrid w:linePitch="360"/>
        </w:sectPr>
      </w:pPr>
      <w:r>
        <w:rPr>
          <w:rFonts w:ascii="Arial Black" w:hAnsi="Arial Black" w:cs="Arial"/>
          <w:noProof/>
          <w:sz w:val="144"/>
          <w:szCs w:val="144"/>
        </w:rPr>
        <mc:AlternateContent>
          <mc:Choice Requires="wps">
            <w:drawing>
              <wp:anchor distT="0" distB="0" distL="114300" distR="114300" simplePos="0" relativeHeight="251677696" behindDoc="0" locked="0" layoutInCell="1" allowOverlap="1" wp14:anchorId="5220F776" wp14:editId="66CE180E">
                <wp:simplePos x="0" y="0"/>
                <wp:positionH relativeFrom="column">
                  <wp:posOffset>0</wp:posOffset>
                </wp:positionH>
                <wp:positionV relativeFrom="paragraph">
                  <wp:posOffset>1228725</wp:posOffset>
                </wp:positionV>
                <wp:extent cx="8229600" cy="0"/>
                <wp:effectExtent l="50800" t="25400" r="76200" b="101600"/>
                <wp:wrapNone/>
                <wp:docPr id="13" name="Straight Connector 1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96.75pt" to="9in,9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rMC7gBAAC5AwAADgAAAGRycy9lMm9Eb2MueG1srFPBbtswDL0P2D8Iui92MqDojDg9pGgvwxas&#10;2weoMhULk0SB0uLk70cpiTtsQw/DLrIovkfykfT67uidOAAli6GXy0UrBQSNgw37Xn77+vDuVoqU&#10;VRiUwwC9PEGSd5u3b9ZT7GCFI7oBSHCQkLop9nLMOXZNk/QIXqUFRgjsNEheZTZp3wykJo7uXbNq&#10;25tmQhoioYaU+PX+7JSbGt8Y0PmzMQmycL3k2nI9qZ7P5Ww2a9XtScXR6ksZ6h+q8MoGTjqHuldZ&#10;iR9k/wjlrSZMaPJCo2/QGKuhamA1y/Y3NU+jilC1cHNSnNuU/l9Y/emwI2EHnt17KYLyPKOnTMru&#10;xyy2GAJ3EEmwkzs1xdQxYRt2dLFS3FGRfTTky5cFiWPt7mnuLhyz0Px4u1p9uGl5CPrqa16IkVJ+&#10;BPSiXHrpbCjCVacOH1PmZAy9QtgohZxT11s+OShgF76AYTGcbFXZdY1g60gcFC/A8H1ZZHCsiiwU&#10;Y52bSe3rpAu20KCu1kxcvk6c0TUjhjwTvQ1IfyPn47VUc8ZfVZ+1FtnPOJzqIGo7eD+qsssulwX8&#10;1a70lz9u8xMAAP//AwBQSwMEFAAGAAgAAAAhAApmZCHcAAAACQEAAA8AAABkcnMvZG93bnJldi54&#10;bWxMj0FLw0AQhe+C/2EZwZvdWDGYmE1JleBBEFptz9vsmI1mZ0N226b/3ikIepzvPd68Vywm14sD&#10;jqHzpOB2loBAarzpqFXw8V7fPIAIUZPRvSdUcMIAi/LyotC58Uda4WEdW8EhFHKtwMY45FKGxqLT&#10;YeYHJNY+/eh05HNspRn1kcNdL+dJkkqnO+IPVg/4ZLH5Xu+dgph12zdabqr09flrqk9VbV+WtVLX&#10;V1P1CCLiFP/McK7P1aHkTju/JxNEr4CHRKbZ3T2IszzPUka7XyTLQv5fUP4AAAD//wMAUEsBAi0A&#10;FAAGAAgAAAAhAOSZw8D7AAAA4QEAABMAAAAAAAAAAAAAAAAAAAAAAFtDb250ZW50X1R5cGVzXS54&#10;bWxQSwECLQAUAAYACAAAACEAI7Jq4dcAAACUAQAACwAAAAAAAAAAAAAAAAAsAQAAX3JlbHMvLnJl&#10;bHNQSwECLQAUAAYACAAAACEAiTrMC7gBAAC5AwAADgAAAAAAAAAAAAAAAAAsAgAAZHJzL2Uyb0Rv&#10;Yy54bWxQSwECLQAUAAYACAAAACEACmZkIdwAAAAJAQAADwAAAAAAAAAAAAAAAAAQBAAAZHJzL2Rv&#10;d25yZXYueG1sUEsFBgAAAAAEAAQA8wAAABkFAAAAAA==&#10;" strokecolor="black [3200]" strokeweight="2pt">
                <v:shadow on="t" opacity="24903f" mv:blur="40000f" origin=",.5" offset="0,20000emu"/>
              </v:line>
            </w:pict>
          </mc:Fallback>
        </mc:AlternateContent>
      </w:r>
      <w:r w:rsidR="00500780" w:rsidRPr="000740B3">
        <w:rPr>
          <w:rFonts w:ascii="Arial" w:hAnsi="Arial" w:cs="Arial"/>
          <w:noProof/>
          <w:sz w:val="96"/>
        </w:rPr>
        <w:t>Laziness</w:t>
      </w:r>
      <w:r w:rsidR="00500780">
        <w:rPr>
          <w:rFonts w:ascii="Arial" w:hAnsi="Arial" w:cs="Arial"/>
          <w:noProof/>
          <w:sz w:val="72"/>
        </w:rPr>
        <w:t xml:space="preserve"> | Antonym</w:t>
      </w:r>
    </w:p>
    <w:p w14:paraId="39CDA2DB" w14:textId="7C85D1AC" w:rsidR="00500780" w:rsidRPr="00013007" w:rsidRDefault="00A44A35" w:rsidP="00500780">
      <w:pPr>
        <w:rPr>
          <w:rFonts w:ascii="Arial Black" w:hAnsi="Arial Black" w:cs="Arial"/>
          <w:sz w:val="144"/>
          <w:szCs w:val="144"/>
        </w:rPr>
      </w:pPr>
      <w:r>
        <w:rPr>
          <w:rFonts w:ascii="Arial Black" w:hAnsi="Arial Black" w:cs="Arial"/>
          <w:noProof/>
          <w:sz w:val="144"/>
          <w:szCs w:val="144"/>
        </w:rPr>
        <mc:AlternateContent>
          <mc:Choice Requires="wps">
            <w:drawing>
              <wp:anchor distT="0" distB="0" distL="114300" distR="114300" simplePos="0" relativeHeight="251679744" behindDoc="0" locked="0" layoutInCell="1" allowOverlap="1" wp14:anchorId="34C9AC45" wp14:editId="060C39F8">
                <wp:simplePos x="0" y="0"/>
                <wp:positionH relativeFrom="column">
                  <wp:posOffset>0</wp:posOffset>
                </wp:positionH>
                <wp:positionV relativeFrom="paragraph">
                  <wp:posOffset>114300</wp:posOffset>
                </wp:positionV>
                <wp:extent cx="8229600" cy="0"/>
                <wp:effectExtent l="50800" t="25400" r="76200" b="101600"/>
                <wp:wrapNone/>
                <wp:docPr id="14" name="Straight Connector 14"/>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9pt" to="9in,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GcN7gBAAC5AwAADgAAAGRycy9lMm9Eb2MueG1srFPBbtswDL0P2D8Iui92gqHojDg9pGgvwxas&#10;2weoMhULk0SB0uLk70cpiTtsQw/DLrIovkfykfT67uidOAAli6GXy0UrBQSNgw37Xn77+vDuVoqU&#10;VRiUwwC9PEGSd5u3b9ZT7GCFI7oBSHCQkLop9nLMOXZNk/QIXqUFRgjsNEheZTZp3wykJo7uXbNq&#10;25tmQhoioYaU+PX+7JSbGt8Y0PmzMQmycL3k2nI9qZ7P5Ww2a9XtScXR6ksZ6h+q8MoGTjqHuldZ&#10;iR9k/wjlrSZMaPJCo2/QGKuhamA1y/Y3NU+jilC1cHNSnNuU/l9Y/emwI2EHnt17KYLyPKOnTMru&#10;xyy2GAJ3EEmwkzs1xdQxYRt2dLFS3FGRfTTky5cFiWPt7mnuLhyz0Px4u1p9uGl5CPrqa16IkVJ+&#10;BPSiXHrpbCjCVacOH1PmZAy9QtgohZxT11s+OShgF76AYTGcbFXZdY1g60gcFC/A8H1ZZHCsiiwU&#10;Y52bSe3rpAu20KCu1kxcvk6c0TUjhjwTvQ1IfyPn47VUc8ZfVZ+1FtnPOJzqIGo7eD+qsssulwX8&#10;1a70lz9u8xMAAP//AwBQSwMEFAAGAAgAAAAhADYikWDbAAAABwEAAA8AAABkcnMvZG93bnJldi54&#10;bWxMj09vwjAMxe+T+A6RkXYbKRwqKE1RYap2mDRp7M85NKbp1jhVE6B8+xntsJ1sv2c9/5xvRteJ&#10;Mw6h9aRgPktAINXetNQoeH+rHpYgQtRkdOcJFVwxwKaY3OU6M/5Cr3jex0ZwCIVMK7Ax9pmUobbo&#10;dJj5Hom9ox+cjjwOjTSDvnC46+QiSVLpdEt8weoedxbr7/3JKYir9vOFth9l+vz4NVbXsrJP20qp&#10;++lYrkFEHOPfMtzwGR0KZjr4E5kgOgX8SGR1yfXmLlYpd4dfRRa5/M9f/AAAAP//AwBQSwECLQAU&#10;AAYACAAAACEA5JnDwPsAAADhAQAAEwAAAAAAAAAAAAAAAAAAAAAAW0NvbnRlbnRfVHlwZXNdLnht&#10;bFBLAQItABQABgAIAAAAIQAjsmrh1wAAAJQBAAALAAAAAAAAAAAAAAAAACwBAABfcmVscy8ucmVs&#10;c1BLAQItABQABgAIAAAAIQDM4Zw3uAEAALkDAAAOAAAAAAAAAAAAAAAAACwCAABkcnMvZTJvRG9j&#10;LnhtbFBLAQItABQABgAIAAAAIQA2IpFg2wAAAAcBAAAPAAAAAAAAAAAAAAAAABAEAABkcnMvZG93&#10;bnJldi54bWxQSwUGAAAAAAQABADzAAAAGAUAAAAA&#10;" strokecolor="black [3200]" strokeweight="2pt">
                <v:shadow on="t" opacity="24903f" mv:blur="40000f" origin=",.5" offset="0,20000emu"/>
              </v:line>
            </w:pict>
          </mc:Fallback>
        </mc:AlternateContent>
      </w:r>
      <w:r w:rsidR="00500780" w:rsidRPr="000740B3">
        <w:rPr>
          <w:rFonts w:ascii="Arial Black" w:hAnsi="Arial Black" w:cs="Arial"/>
          <w:noProof/>
          <w:sz w:val="144"/>
          <w:szCs w:val="144"/>
        </w:rPr>
        <w:t>Feelings</w:t>
      </w:r>
    </w:p>
    <w:p w14:paraId="20ED8DB8" w14:textId="77777777" w:rsidR="00500780" w:rsidRDefault="00500780" w:rsidP="00500780">
      <w:pPr>
        <w:rPr>
          <w:rFonts w:ascii="Arial" w:hAnsi="Arial" w:cs="Arial"/>
          <w:sz w:val="76"/>
          <w:szCs w:val="76"/>
        </w:rPr>
      </w:pPr>
      <w:r>
        <w:rPr>
          <w:rFonts w:ascii="Arial" w:hAnsi="Arial" w:cs="Arial"/>
          <w:noProof/>
          <w:sz w:val="76"/>
          <w:szCs w:val="76"/>
        </w:rPr>
        <w:t>(noun) emotional states or reactions</w:t>
      </w:r>
    </w:p>
    <w:p w14:paraId="54627D5F" w14:textId="77777777" w:rsidR="00500780" w:rsidRDefault="00500780" w:rsidP="00500780">
      <w:pPr>
        <w:rPr>
          <w:rFonts w:ascii="Arial" w:hAnsi="Arial" w:cs="Arial"/>
          <w:b/>
          <w:sz w:val="56"/>
          <w:szCs w:val="76"/>
          <w:u w:val="single"/>
        </w:rPr>
      </w:pPr>
    </w:p>
    <w:p w14:paraId="617081D2" w14:textId="77777777" w:rsidR="00500780" w:rsidRPr="00013007" w:rsidRDefault="00500780" w:rsidP="00500780">
      <w:pPr>
        <w:rPr>
          <w:rFonts w:ascii="Arial" w:hAnsi="Arial" w:cs="Arial"/>
          <w:b/>
          <w:sz w:val="56"/>
          <w:szCs w:val="76"/>
          <w:u w:val="single"/>
        </w:rPr>
      </w:pPr>
      <w:r w:rsidRPr="00013007">
        <w:rPr>
          <w:rFonts w:ascii="Arial" w:hAnsi="Arial" w:cs="Arial"/>
          <w:b/>
          <w:sz w:val="56"/>
          <w:szCs w:val="76"/>
          <w:u w:val="single"/>
        </w:rPr>
        <w:t>Translations</w:t>
      </w:r>
    </w:p>
    <w:p w14:paraId="34314D1A" w14:textId="77777777" w:rsidR="00500780" w:rsidRPr="00013007" w:rsidRDefault="00500780" w:rsidP="00500780">
      <w:pPr>
        <w:rPr>
          <w:rFonts w:ascii="Arial" w:hAnsi="Arial" w:cs="Arial"/>
          <w:sz w:val="32"/>
        </w:rPr>
      </w:pPr>
      <w:r w:rsidRPr="000740B3">
        <w:rPr>
          <w:rFonts w:ascii="Arial" w:hAnsi="Arial" w:cs="Arial"/>
          <w:noProof/>
          <w:sz w:val="120"/>
          <w:szCs w:val="120"/>
        </w:rPr>
        <w:t>las emociones</w:t>
      </w:r>
      <w:r>
        <w:rPr>
          <w:rFonts w:ascii="Arial" w:hAnsi="Arial" w:cs="Arial"/>
          <w:sz w:val="144"/>
        </w:rPr>
        <w:t xml:space="preserve"> </w:t>
      </w:r>
      <w:r>
        <w:rPr>
          <w:rFonts w:ascii="Arial" w:hAnsi="Arial" w:cs="Arial"/>
          <w:sz w:val="72"/>
        </w:rPr>
        <w:t xml:space="preserve">| </w:t>
      </w:r>
      <w:r w:rsidRPr="00CF5892">
        <w:rPr>
          <w:rFonts w:ascii="Arial" w:hAnsi="Arial" w:cs="Arial"/>
          <w:sz w:val="72"/>
        </w:rPr>
        <w:t>Spanish</w:t>
      </w:r>
    </w:p>
    <w:p w14:paraId="6267A2EE" w14:textId="77777777" w:rsidR="00500780" w:rsidRDefault="00500780" w:rsidP="00500780">
      <w:pPr>
        <w:rPr>
          <w:rFonts w:ascii="Arial" w:hAnsi="Arial" w:cs="Arial"/>
          <w:sz w:val="120"/>
          <w:szCs w:val="120"/>
        </w:rPr>
      </w:pPr>
      <w:r w:rsidRPr="000740B3">
        <w:rPr>
          <w:rFonts w:ascii="Arial" w:hAnsi="Arial" w:cs="Arial"/>
          <w:noProof/>
          <w:sz w:val="120"/>
          <w:szCs w:val="120"/>
        </w:rPr>
        <w:t>les sentiments</w:t>
      </w:r>
      <w:r w:rsidRPr="00CF5892">
        <w:rPr>
          <w:rFonts w:ascii="Arial" w:hAnsi="Arial" w:cs="Arial"/>
          <w:sz w:val="144"/>
        </w:rPr>
        <w:t xml:space="preserve"> </w:t>
      </w:r>
      <w:r>
        <w:rPr>
          <w:rFonts w:ascii="Arial" w:hAnsi="Arial" w:cs="Arial"/>
          <w:sz w:val="72"/>
        </w:rPr>
        <w:t xml:space="preserve">| </w:t>
      </w:r>
      <w:r w:rsidRPr="00CF5892">
        <w:rPr>
          <w:rFonts w:ascii="Arial" w:hAnsi="Arial" w:cs="Arial"/>
          <w:sz w:val="72"/>
        </w:rPr>
        <w:t>French</w:t>
      </w:r>
    </w:p>
    <w:p w14:paraId="3CE25F0D" w14:textId="77777777" w:rsidR="00500780" w:rsidRDefault="00500780" w:rsidP="00500780">
      <w:pPr>
        <w:rPr>
          <w:rFonts w:ascii="Arial Black" w:hAnsi="Arial Black" w:cs="Arial"/>
          <w:noProof/>
          <w:sz w:val="96"/>
        </w:rPr>
      </w:pPr>
      <w:r>
        <w:rPr>
          <w:rFonts w:ascii="Arial Black" w:hAnsi="Arial Black" w:cs="Arial"/>
          <w:noProof/>
          <w:sz w:val="96"/>
        </w:rPr>
        <w:br w:type="page"/>
      </w:r>
    </w:p>
    <w:p w14:paraId="5365405A" w14:textId="05DB7E8D" w:rsidR="00500780" w:rsidRPr="00CF5892" w:rsidRDefault="00500780" w:rsidP="00500780">
      <w:pPr>
        <w:rPr>
          <w:rFonts w:ascii="Arial Black" w:hAnsi="Arial Black" w:cs="Arial"/>
          <w:sz w:val="96"/>
        </w:rPr>
      </w:pPr>
      <w:r w:rsidRPr="000740B3">
        <w:rPr>
          <w:rFonts w:ascii="Arial Black" w:hAnsi="Arial Black" w:cs="Arial"/>
          <w:noProof/>
          <w:sz w:val="96"/>
        </w:rPr>
        <w:t>Feelings</w:t>
      </w:r>
    </w:p>
    <w:p w14:paraId="6E62933C" w14:textId="77777777" w:rsidR="00500780" w:rsidRPr="00CF5892" w:rsidRDefault="00500780" w:rsidP="00500780">
      <w:pPr>
        <w:rPr>
          <w:rFonts w:ascii="Arial" w:hAnsi="Arial" w:cs="Arial"/>
          <w:sz w:val="72"/>
        </w:rPr>
      </w:pPr>
      <w:r w:rsidRPr="000740B3">
        <w:rPr>
          <w:rFonts w:ascii="Arial" w:hAnsi="Arial" w:cs="Arial"/>
          <w:noProof/>
          <w:sz w:val="72"/>
        </w:rPr>
        <w:t xml:space="preserve">Caitlin has positive </w:t>
      </w:r>
      <w:r w:rsidRPr="006676D6">
        <w:rPr>
          <w:rFonts w:ascii="Arial" w:hAnsi="Arial" w:cs="Arial"/>
          <w:i/>
          <w:noProof/>
          <w:sz w:val="72"/>
        </w:rPr>
        <w:t>feelings</w:t>
      </w:r>
      <w:r w:rsidRPr="000740B3">
        <w:rPr>
          <w:rFonts w:ascii="Arial" w:hAnsi="Arial" w:cs="Arial"/>
          <w:noProof/>
          <w:sz w:val="72"/>
        </w:rPr>
        <w:t xml:space="preserve"> toward being active in physical education. Although sometimes she </w:t>
      </w:r>
      <w:r w:rsidRPr="006676D6">
        <w:rPr>
          <w:rFonts w:ascii="Arial" w:hAnsi="Arial" w:cs="Arial"/>
          <w:i/>
          <w:noProof/>
          <w:sz w:val="72"/>
        </w:rPr>
        <w:t>feels</w:t>
      </w:r>
      <w:r w:rsidRPr="000740B3">
        <w:rPr>
          <w:rFonts w:ascii="Arial" w:hAnsi="Arial" w:cs="Arial"/>
          <w:noProof/>
          <w:sz w:val="72"/>
        </w:rPr>
        <w:t xml:space="preserve"> nervous when trying something new.</w:t>
      </w:r>
    </w:p>
    <w:p w14:paraId="56B75D21" w14:textId="77777777" w:rsidR="00500780" w:rsidRDefault="00500780" w:rsidP="00500780">
      <w:pPr>
        <w:rPr>
          <w:rFonts w:ascii="Arial" w:hAnsi="Arial" w:cs="Arial"/>
          <w:sz w:val="72"/>
        </w:rPr>
      </w:pPr>
    </w:p>
    <w:p w14:paraId="537CB066" w14:textId="77777777" w:rsidR="00500780" w:rsidRPr="00CF5892" w:rsidRDefault="00500780" w:rsidP="00500780">
      <w:pPr>
        <w:rPr>
          <w:rFonts w:ascii="Arial" w:hAnsi="Arial" w:cs="Arial"/>
          <w:sz w:val="72"/>
        </w:rPr>
      </w:pPr>
      <w:r w:rsidRPr="000740B3">
        <w:rPr>
          <w:rFonts w:ascii="Arial" w:hAnsi="Arial" w:cs="Arial"/>
          <w:noProof/>
          <w:sz w:val="96"/>
        </w:rPr>
        <w:t>Emotion</w:t>
      </w:r>
      <w:r>
        <w:rPr>
          <w:rFonts w:ascii="Arial" w:hAnsi="Arial" w:cs="Arial"/>
          <w:noProof/>
          <w:sz w:val="96"/>
        </w:rPr>
        <w:t xml:space="preserve"> </w:t>
      </w:r>
      <w:r>
        <w:rPr>
          <w:rFonts w:ascii="Arial" w:hAnsi="Arial" w:cs="Arial"/>
          <w:noProof/>
          <w:sz w:val="72"/>
        </w:rPr>
        <w:t>| Synonym</w:t>
      </w:r>
    </w:p>
    <w:p w14:paraId="71882B18" w14:textId="5092A26A" w:rsidR="00500780" w:rsidRDefault="00A44A35" w:rsidP="00500780">
      <w:pPr>
        <w:rPr>
          <w:rFonts w:ascii="Arial" w:hAnsi="Arial" w:cs="Arial"/>
          <w:sz w:val="96"/>
        </w:rPr>
        <w:sectPr w:rsidR="00500780" w:rsidSect="00C2384A">
          <w:headerReference w:type="default" r:id="rId21"/>
          <w:footerReference w:type="default" r:id="rId22"/>
          <w:pgSz w:w="15840" w:h="12240" w:orient="landscape"/>
          <w:pgMar w:top="1368" w:right="1368" w:bottom="1368" w:left="1368" w:header="720" w:footer="720" w:gutter="0"/>
          <w:pgNumType w:start="1"/>
          <w:cols w:space="720"/>
          <w:docGrid w:linePitch="360"/>
        </w:sectPr>
      </w:pPr>
      <w:r>
        <w:rPr>
          <w:rFonts w:ascii="Arial Black" w:hAnsi="Arial Black" w:cs="Arial"/>
          <w:noProof/>
          <w:sz w:val="144"/>
          <w:szCs w:val="144"/>
        </w:rPr>
        <mc:AlternateContent>
          <mc:Choice Requires="wps">
            <w:drawing>
              <wp:anchor distT="0" distB="0" distL="114300" distR="114300" simplePos="0" relativeHeight="251681792" behindDoc="0" locked="0" layoutInCell="1" allowOverlap="1" wp14:anchorId="2E20AF35" wp14:editId="6B19E0FA">
                <wp:simplePos x="0" y="0"/>
                <wp:positionH relativeFrom="column">
                  <wp:posOffset>0</wp:posOffset>
                </wp:positionH>
                <wp:positionV relativeFrom="paragraph">
                  <wp:posOffset>1754505</wp:posOffset>
                </wp:positionV>
                <wp:extent cx="8229600" cy="0"/>
                <wp:effectExtent l="50800" t="25400" r="76200" b="101600"/>
                <wp:wrapNone/>
                <wp:docPr id="15" name="Straight Connector 1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38.15pt" to="9in,13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EH8bgBAAC5AwAADgAAAGRycy9lMm9Eb2MueG1srFPBbtswDL0P2D8Iui92AqzojDg9pGgvwxas&#10;2weoMhULk0SB0uLk70cpiTtsQw/DLrIovkfykfT67uidOAAli6GXy0UrBQSNgw37Xn77+vDuVoqU&#10;VRiUwwC9PEGSd5u3b9ZT7GCFI7oBSHCQkLop9nLMOXZNk/QIXqUFRgjsNEheZTZp3wykJo7uXbNq&#10;25tmQhoioYaU+PX+7JSbGt8Y0PmzMQmycL3k2nI9qZ7P5Ww2a9XtScXR6ksZ6h+q8MoGTjqHuldZ&#10;iR9k/wjlrSZMaPJCo2/QGKuhamA1y/Y3NU+jilC1cHNSnNuU/l9Y/emwI2EHnt17KYLyPKOnTMru&#10;xyy2GAJ3EEmwkzs1xdQxYRt2dLFS3FGRfTTky5cFiWPt7mnuLhyz0Px4u1p9uGl5CPrqa16IkVJ+&#10;BPSiXHrpbCjCVacOH1PmZAy9QtgohZxT11s+OShgF76AYTGcbFXZdY1g60gcFC/A8H1ZZHCsiiwU&#10;Y52bSe3rpAu20KCu1kxcvk6c0TUjhjwTvQ1IfyPn47VUc8ZfVZ+1FtnPOJzqIGo7eD+qsssulwX8&#10;1a70lz9u8xMAAP//AwBQSwMEFAAGAAgAAAAhADloyoXdAAAACQEAAA8AAABkcnMvZG93bnJldi54&#10;bWxMj0FLw0AQhe+C/2EZwZvdGCHamE1JleBBEFptz9vsmI1mZ0N226b/3ikIepz3Hm++Vywm14sD&#10;jqHzpOB2loBAarzpqFXw8V7fPIAIUZPRvSdUcMIAi/LyotC58Uda4WEdW8ElFHKtwMY45FKGxqLT&#10;YeYHJPY+/eh05HNspRn1kctdL9MkyaTTHfEHqwd8sth8r/dOQZx32zdabqrs9flrqk9VbV+WtVLX&#10;V1P1CCLiFP/CcMZndCiZaef3ZILoFfCQqCC9z+5AnO10nrG0+5VkWcj/C8ofAAAA//8DAFBLAQIt&#10;ABQABgAIAAAAIQDkmcPA+wAAAOEBAAATAAAAAAAAAAAAAAAAAAAAAABbQ29udGVudF9UeXBlc10u&#10;eG1sUEsBAi0AFAAGAAgAAAAhACOyauHXAAAAlAEAAAsAAAAAAAAAAAAAAAAALAEAAF9yZWxzLy5y&#10;ZWxzUEsBAi0AFAAGAAgAAAAhAJYRB/G4AQAAuQMAAA4AAAAAAAAAAAAAAAAALAIAAGRycy9lMm9E&#10;b2MueG1sUEsBAi0AFAAGAAgAAAAhADloyoXdAAAACQEAAA8AAAAAAAAAAAAAAAAAEAQAAGRycy9k&#10;b3ducmV2LnhtbFBLBQYAAAAABAAEAPMAAAAaBQAAAAA=&#10;" strokecolor="black [3200]" strokeweight="2pt">
                <v:shadow on="t" opacity="24903f" mv:blur="40000f" origin=",.5" offset="0,20000emu"/>
              </v:line>
            </w:pict>
          </mc:Fallback>
        </mc:AlternateContent>
      </w:r>
      <w:r w:rsidR="00500780" w:rsidRPr="000740B3">
        <w:rPr>
          <w:rFonts w:ascii="Arial" w:hAnsi="Arial" w:cs="Arial"/>
          <w:noProof/>
          <w:sz w:val="96"/>
        </w:rPr>
        <w:t>Insensitive</w:t>
      </w:r>
      <w:r w:rsidR="00500780">
        <w:rPr>
          <w:rFonts w:ascii="Arial" w:hAnsi="Arial" w:cs="Arial"/>
          <w:noProof/>
          <w:sz w:val="72"/>
        </w:rPr>
        <w:t xml:space="preserve"> | Antonym</w:t>
      </w:r>
    </w:p>
    <w:p w14:paraId="5250CD17" w14:textId="322A5779" w:rsidR="00500780" w:rsidRPr="00013007" w:rsidRDefault="00A44A35" w:rsidP="00500780">
      <w:pPr>
        <w:rPr>
          <w:rFonts w:ascii="Arial Black" w:hAnsi="Arial Black" w:cs="Arial"/>
          <w:sz w:val="144"/>
          <w:szCs w:val="144"/>
        </w:rPr>
      </w:pPr>
      <w:r>
        <w:rPr>
          <w:rFonts w:ascii="Arial Black" w:hAnsi="Arial Black" w:cs="Arial"/>
          <w:noProof/>
          <w:sz w:val="144"/>
          <w:szCs w:val="144"/>
        </w:rPr>
        <mc:AlternateContent>
          <mc:Choice Requires="wps">
            <w:drawing>
              <wp:anchor distT="0" distB="0" distL="114300" distR="114300" simplePos="0" relativeHeight="251683840" behindDoc="0" locked="0" layoutInCell="1" allowOverlap="1" wp14:anchorId="1D6A7887" wp14:editId="73FF79E1">
                <wp:simplePos x="0" y="0"/>
                <wp:positionH relativeFrom="column">
                  <wp:posOffset>0</wp:posOffset>
                </wp:positionH>
                <wp:positionV relativeFrom="paragraph">
                  <wp:posOffset>114300</wp:posOffset>
                </wp:positionV>
                <wp:extent cx="8229600" cy="0"/>
                <wp:effectExtent l="50800" t="25400" r="76200" b="101600"/>
                <wp:wrapNone/>
                <wp:docPr id="16" name="Straight Connector 16"/>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9pt" to="9in,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faYbgBAAC5AwAADgAAAGRycy9lMm9Eb2MueG1srFPBjhMxDL0j8Q9R7nSmPVTLqNM9dAUXBBUL&#10;H5DNOJ2IJI6c0E7/HidtZxGL9oC4ZOL4PdvP9mzuJ+/EEShZDL1cLlopIGgcbDj08vu3D+/upEhZ&#10;hUE5DNDLMyR5v337ZnOKHaxwRDcACQ4SUneKvRxzjl3TJD2CV2mBEQI7DZJXmU06NAOpE0f3rlm1&#10;7bo5IQ2RUENK/PpwccptjW8M6PzFmARZuF5ybbmeVM+ncjbbjeoOpOJo9bUM9Q9VeGUDJ51DPais&#10;xE+yL0J5qwkTmrzQ6Bs0xmqoGljNsv1DzeOoIlQt3JwU5zal/xdWfz7uSdiBZ7eWIijPM3rMpOxh&#10;zGKHIXAHkQQ7uVOnmDom7MKerlaKeyqyJ0O+fFmQmGp3z3N3YcpC8+PdavV+3fIQ9M3XPBMjpfwR&#10;0Ity6aWzoQhXnTp+SpmTMfQGYaMUckldb/nsoIBd+AqGxXCyVWXXNYKdI3FUvADDj2WRwbEqslCM&#10;dW4mta+TrthCg7paM3H5OnFG14wY8kz0NiD9jZynW6nmgr+pvmgtsp9wONdB1HbwflRl110uC/i7&#10;XenPf9z2FwAAAP//AwBQSwMEFAAGAAgAAAAhADYikWDbAAAABwEAAA8AAABkcnMvZG93bnJldi54&#10;bWxMj09vwjAMxe+T+A6RkXYbKRwqKE1RYap2mDRp7M85NKbp1jhVE6B8+xntsJ1sv2c9/5xvRteJ&#10;Mw6h9aRgPktAINXetNQoeH+rHpYgQtRkdOcJFVwxwKaY3OU6M/5Cr3jex0ZwCIVMK7Ax9pmUobbo&#10;dJj5Hom9ox+cjjwOjTSDvnC46+QiSVLpdEt8weoedxbr7/3JKYir9vOFth9l+vz4NVbXsrJP20qp&#10;++lYrkFEHOPfMtzwGR0KZjr4E5kgOgX8SGR1yfXmLlYpd4dfRRa5/M9f/AAAAP//AwBQSwECLQAU&#10;AAYACAAAACEA5JnDwPsAAADhAQAAEwAAAAAAAAAAAAAAAAAAAAAAW0NvbnRlbnRfVHlwZXNdLnht&#10;bFBLAQItABQABgAIAAAAIQAjsmrh1wAAAJQBAAALAAAAAAAAAAAAAAAAACwBAABfcmVscy8ucmVs&#10;c1BLAQItABQABgAIAAAAIQA5B9phuAEAALkDAAAOAAAAAAAAAAAAAAAAACwCAABkcnMvZTJvRG9j&#10;LnhtbFBLAQItABQABgAIAAAAIQA2IpFg2wAAAAcBAAAPAAAAAAAAAAAAAAAAABAEAABkcnMvZG93&#10;bnJldi54bWxQSwUGAAAAAAQABADzAAAAGAUAAAAA&#10;" strokecolor="black [3200]" strokeweight="2pt">
                <v:shadow on="t" opacity="24903f" mv:blur="40000f" origin=",.5" offset="0,20000emu"/>
              </v:line>
            </w:pict>
          </mc:Fallback>
        </mc:AlternateContent>
      </w:r>
      <w:r w:rsidR="00500780" w:rsidRPr="000740B3">
        <w:rPr>
          <w:rFonts w:ascii="Arial Black" w:hAnsi="Arial Black" w:cs="Arial"/>
          <w:noProof/>
          <w:sz w:val="144"/>
          <w:szCs w:val="144"/>
        </w:rPr>
        <w:t>Inner strength</w:t>
      </w:r>
    </w:p>
    <w:p w14:paraId="00D8BC22" w14:textId="77777777" w:rsidR="00500780" w:rsidRDefault="00500780" w:rsidP="00500780">
      <w:pPr>
        <w:rPr>
          <w:rFonts w:ascii="Arial" w:hAnsi="Arial" w:cs="Arial"/>
          <w:sz w:val="76"/>
          <w:szCs w:val="76"/>
        </w:rPr>
      </w:pPr>
      <w:r w:rsidRPr="000740B3">
        <w:rPr>
          <w:rFonts w:ascii="Arial" w:hAnsi="Arial" w:cs="Arial"/>
          <w:noProof/>
          <w:sz w:val="76"/>
          <w:szCs w:val="76"/>
        </w:rPr>
        <w:t>(noun) a mental resistance t</w:t>
      </w:r>
      <w:r>
        <w:rPr>
          <w:rFonts w:ascii="Arial" w:hAnsi="Arial" w:cs="Arial"/>
          <w:noProof/>
          <w:sz w:val="76"/>
          <w:szCs w:val="76"/>
        </w:rPr>
        <w:t>o doubt; integrity of character</w:t>
      </w:r>
    </w:p>
    <w:p w14:paraId="15B6107D" w14:textId="77777777" w:rsidR="00500780" w:rsidRDefault="00500780" w:rsidP="00500780">
      <w:pPr>
        <w:rPr>
          <w:rFonts w:ascii="Arial" w:hAnsi="Arial" w:cs="Arial"/>
          <w:b/>
          <w:sz w:val="56"/>
          <w:szCs w:val="76"/>
          <w:u w:val="single"/>
        </w:rPr>
      </w:pPr>
    </w:p>
    <w:p w14:paraId="04A33E5E" w14:textId="77777777" w:rsidR="00500780" w:rsidRPr="00013007" w:rsidRDefault="00500780" w:rsidP="00500780">
      <w:pPr>
        <w:rPr>
          <w:rFonts w:ascii="Arial" w:hAnsi="Arial" w:cs="Arial"/>
          <w:b/>
          <w:sz w:val="56"/>
          <w:szCs w:val="76"/>
          <w:u w:val="single"/>
        </w:rPr>
      </w:pPr>
      <w:r w:rsidRPr="00013007">
        <w:rPr>
          <w:rFonts w:ascii="Arial" w:hAnsi="Arial" w:cs="Arial"/>
          <w:b/>
          <w:sz w:val="56"/>
          <w:szCs w:val="76"/>
          <w:u w:val="single"/>
        </w:rPr>
        <w:t>Translations</w:t>
      </w:r>
    </w:p>
    <w:p w14:paraId="059C488C" w14:textId="77777777" w:rsidR="00500780" w:rsidRPr="00013007" w:rsidRDefault="00500780" w:rsidP="00500780">
      <w:pPr>
        <w:rPr>
          <w:rFonts w:ascii="Arial" w:hAnsi="Arial" w:cs="Arial"/>
          <w:sz w:val="32"/>
        </w:rPr>
      </w:pPr>
      <w:r w:rsidRPr="000740B3">
        <w:rPr>
          <w:rFonts w:ascii="Arial" w:hAnsi="Arial" w:cs="Arial"/>
          <w:noProof/>
          <w:sz w:val="120"/>
          <w:szCs w:val="120"/>
        </w:rPr>
        <w:t>la fuerza interior</w:t>
      </w:r>
      <w:r>
        <w:rPr>
          <w:rFonts w:ascii="Arial" w:hAnsi="Arial" w:cs="Arial"/>
          <w:sz w:val="144"/>
        </w:rPr>
        <w:t xml:space="preserve"> </w:t>
      </w:r>
      <w:r>
        <w:rPr>
          <w:rFonts w:ascii="Arial" w:hAnsi="Arial" w:cs="Arial"/>
          <w:sz w:val="72"/>
        </w:rPr>
        <w:t xml:space="preserve">| </w:t>
      </w:r>
      <w:r w:rsidRPr="00CF5892">
        <w:rPr>
          <w:rFonts w:ascii="Arial" w:hAnsi="Arial" w:cs="Arial"/>
          <w:sz w:val="72"/>
        </w:rPr>
        <w:t>Spanish</w:t>
      </w:r>
    </w:p>
    <w:p w14:paraId="5797DB04" w14:textId="77777777" w:rsidR="00500780" w:rsidRDefault="00500780" w:rsidP="00500780">
      <w:pPr>
        <w:rPr>
          <w:rFonts w:ascii="Arial" w:hAnsi="Arial" w:cs="Arial"/>
          <w:sz w:val="120"/>
          <w:szCs w:val="120"/>
        </w:rPr>
      </w:pPr>
      <w:r w:rsidRPr="000740B3">
        <w:rPr>
          <w:rFonts w:ascii="Arial" w:hAnsi="Arial" w:cs="Arial"/>
          <w:noProof/>
          <w:sz w:val="120"/>
          <w:szCs w:val="120"/>
        </w:rPr>
        <w:t>la force intérieure</w:t>
      </w:r>
      <w:r w:rsidRPr="00CF5892">
        <w:rPr>
          <w:rFonts w:ascii="Arial" w:hAnsi="Arial" w:cs="Arial"/>
          <w:sz w:val="144"/>
        </w:rPr>
        <w:t xml:space="preserve"> </w:t>
      </w:r>
      <w:r>
        <w:rPr>
          <w:rFonts w:ascii="Arial" w:hAnsi="Arial" w:cs="Arial"/>
          <w:sz w:val="72"/>
        </w:rPr>
        <w:t xml:space="preserve">| </w:t>
      </w:r>
      <w:r w:rsidRPr="00CF5892">
        <w:rPr>
          <w:rFonts w:ascii="Arial" w:hAnsi="Arial" w:cs="Arial"/>
          <w:sz w:val="72"/>
        </w:rPr>
        <w:t>French</w:t>
      </w:r>
    </w:p>
    <w:p w14:paraId="77BA1AD4" w14:textId="77777777" w:rsidR="00500780" w:rsidRDefault="00500780" w:rsidP="00500780">
      <w:pPr>
        <w:rPr>
          <w:rFonts w:ascii="Arial Black" w:hAnsi="Arial Black" w:cs="Arial"/>
          <w:noProof/>
          <w:sz w:val="96"/>
        </w:rPr>
      </w:pPr>
      <w:r>
        <w:rPr>
          <w:rFonts w:ascii="Arial Black" w:hAnsi="Arial Black" w:cs="Arial"/>
          <w:noProof/>
          <w:sz w:val="96"/>
        </w:rPr>
        <w:br w:type="page"/>
      </w:r>
    </w:p>
    <w:p w14:paraId="39A42E9A" w14:textId="77777777" w:rsidR="00500780" w:rsidRPr="00CF5892" w:rsidRDefault="00500780" w:rsidP="00500780">
      <w:pPr>
        <w:rPr>
          <w:rFonts w:ascii="Arial Black" w:hAnsi="Arial Black" w:cs="Arial"/>
          <w:sz w:val="96"/>
        </w:rPr>
      </w:pPr>
      <w:r w:rsidRPr="000740B3">
        <w:rPr>
          <w:rFonts w:ascii="Arial Black" w:hAnsi="Arial Black" w:cs="Arial"/>
          <w:noProof/>
          <w:sz w:val="96"/>
        </w:rPr>
        <w:t>Inner strength</w:t>
      </w:r>
    </w:p>
    <w:p w14:paraId="6A9C9FE3" w14:textId="77777777" w:rsidR="00500780" w:rsidRDefault="00500780" w:rsidP="00500780">
      <w:pPr>
        <w:rPr>
          <w:rFonts w:ascii="Arial" w:hAnsi="Arial" w:cs="Arial"/>
          <w:sz w:val="72"/>
        </w:rPr>
      </w:pPr>
      <w:r w:rsidRPr="000740B3">
        <w:rPr>
          <w:rFonts w:ascii="Arial" w:hAnsi="Arial" w:cs="Arial"/>
          <w:noProof/>
          <w:sz w:val="72"/>
        </w:rPr>
        <w:t xml:space="preserve">I didn't </w:t>
      </w:r>
      <w:r>
        <w:rPr>
          <w:rFonts w:ascii="Arial" w:hAnsi="Arial" w:cs="Arial"/>
          <w:noProof/>
          <w:sz w:val="72"/>
        </w:rPr>
        <w:t>think I would be able to get</w:t>
      </w:r>
      <w:r w:rsidRPr="000740B3">
        <w:rPr>
          <w:rFonts w:ascii="Arial" w:hAnsi="Arial" w:cs="Arial"/>
          <w:noProof/>
          <w:sz w:val="72"/>
        </w:rPr>
        <w:t xml:space="preserve"> better at</w:t>
      </w:r>
      <w:r>
        <w:rPr>
          <w:rFonts w:ascii="Arial" w:hAnsi="Arial" w:cs="Arial"/>
          <w:noProof/>
          <w:sz w:val="72"/>
        </w:rPr>
        <w:t xml:space="preserve"> dribbling with my left hand.</w:t>
      </w:r>
      <w:r w:rsidRPr="000740B3">
        <w:rPr>
          <w:rFonts w:ascii="Arial" w:hAnsi="Arial" w:cs="Arial"/>
          <w:noProof/>
          <w:sz w:val="72"/>
        </w:rPr>
        <w:t xml:space="preserve"> I wanted to quit. I found the </w:t>
      </w:r>
      <w:r w:rsidRPr="00B41B21">
        <w:rPr>
          <w:rFonts w:ascii="Arial" w:hAnsi="Arial" w:cs="Arial"/>
          <w:i/>
          <w:noProof/>
          <w:sz w:val="72"/>
        </w:rPr>
        <w:t>inner strength</w:t>
      </w:r>
      <w:r w:rsidRPr="000740B3">
        <w:rPr>
          <w:rFonts w:ascii="Arial" w:hAnsi="Arial" w:cs="Arial"/>
          <w:noProof/>
          <w:sz w:val="72"/>
        </w:rPr>
        <w:t xml:space="preserve"> to conti</w:t>
      </w:r>
      <w:r>
        <w:rPr>
          <w:rFonts w:ascii="Arial" w:hAnsi="Arial" w:cs="Arial"/>
          <w:noProof/>
          <w:sz w:val="72"/>
        </w:rPr>
        <w:t>nue practicing</w:t>
      </w:r>
      <w:r w:rsidRPr="000740B3">
        <w:rPr>
          <w:rFonts w:ascii="Arial" w:hAnsi="Arial" w:cs="Arial"/>
          <w:noProof/>
          <w:sz w:val="72"/>
        </w:rPr>
        <w:t xml:space="preserve"> and now I can dribble through the cones with my left hand.</w:t>
      </w:r>
    </w:p>
    <w:p w14:paraId="15AEAE6B" w14:textId="77777777" w:rsidR="00500780" w:rsidRPr="005E3A98" w:rsidRDefault="00500780" w:rsidP="00500780">
      <w:pPr>
        <w:rPr>
          <w:rFonts w:ascii="Arial" w:hAnsi="Arial" w:cs="Arial"/>
          <w:sz w:val="72"/>
        </w:rPr>
      </w:pPr>
    </w:p>
    <w:p w14:paraId="69660860" w14:textId="77777777" w:rsidR="00500780" w:rsidRPr="00CF5892" w:rsidRDefault="00500780" w:rsidP="00500780">
      <w:pPr>
        <w:rPr>
          <w:rFonts w:ascii="Arial" w:hAnsi="Arial" w:cs="Arial"/>
          <w:sz w:val="72"/>
        </w:rPr>
      </w:pPr>
      <w:r w:rsidRPr="000740B3">
        <w:rPr>
          <w:rFonts w:ascii="Arial" w:hAnsi="Arial" w:cs="Arial"/>
          <w:noProof/>
          <w:sz w:val="96"/>
        </w:rPr>
        <w:t>Grit, Courage</w:t>
      </w:r>
      <w:r>
        <w:rPr>
          <w:rFonts w:ascii="Arial" w:hAnsi="Arial" w:cs="Arial"/>
          <w:noProof/>
          <w:sz w:val="96"/>
        </w:rPr>
        <w:t xml:space="preserve"> </w:t>
      </w:r>
      <w:r w:rsidRPr="005E3A98">
        <w:rPr>
          <w:rFonts w:ascii="Arial" w:hAnsi="Arial" w:cs="Arial"/>
          <w:noProof/>
          <w:sz w:val="72"/>
        </w:rPr>
        <w:t>| Synonyms</w:t>
      </w:r>
    </w:p>
    <w:p w14:paraId="0A5C2BFC" w14:textId="2AF3B54C" w:rsidR="00500780" w:rsidRDefault="00A44A35" w:rsidP="00500780">
      <w:pPr>
        <w:rPr>
          <w:rFonts w:ascii="Arial" w:hAnsi="Arial" w:cs="Arial"/>
          <w:sz w:val="96"/>
        </w:rPr>
        <w:sectPr w:rsidR="00500780" w:rsidSect="00C2384A">
          <w:headerReference w:type="default" r:id="rId23"/>
          <w:footerReference w:type="default" r:id="rId24"/>
          <w:pgSz w:w="15840" w:h="12240" w:orient="landscape"/>
          <w:pgMar w:top="1368" w:right="1368" w:bottom="1368" w:left="1368" w:header="720" w:footer="720" w:gutter="0"/>
          <w:pgNumType w:start="1"/>
          <w:cols w:space="720"/>
          <w:docGrid w:linePitch="360"/>
        </w:sectPr>
      </w:pPr>
      <w:r>
        <w:rPr>
          <w:rFonts w:ascii="Arial Black" w:hAnsi="Arial Black" w:cs="Arial"/>
          <w:noProof/>
          <w:sz w:val="144"/>
          <w:szCs w:val="144"/>
        </w:rPr>
        <mc:AlternateContent>
          <mc:Choice Requires="wps">
            <w:drawing>
              <wp:anchor distT="0" distB="0" distL="114300" distR="114300" simplePos="0" relativeHeight="251685888" behindDoc="0" locked="0" layoutInCell="1" allowOverlap="1" wp14:anchorId="627EECEA" wp14:editId="58A82C35">
                <wp:simplePos x="0" y="0"/>
                <wp:positionH relativeFrom="column">
                  <wp:posOffset>0</wp:posOffset>
                </wp:positionH>
                <wp:positionV relativeFrom="paragraph">
                  <wp:posOffset>1228725</wp:posOffset>
                </wp:positionV>
                <wp:extent cx="8229600" cy="0"/>
                <wp:effectExtent l="50800" t="25400" r="76200" b="101600"/>
                <wp:wrapNone/>
                <wp:docPr id="17" name="Straight Connector 1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96.75pt" to="9in,9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Bp7gBAAC5AwAADgAAAGRycy9lMm9Eb2MueG1srFPBbtswDL0P2D8Iui92cug6I04PKdrLsAXr&#10;9gGqTMXCJFGgtDj5+1FK4g7b0MOwiyyK75F8JL2+O3onDkDJYujlctFKAUHjYMO+l9++Pry7lSJl&#10;FQblMEAvT5Dk3ebtm/UUO1jhiG4AEhwkpG6KvRxzjl3TJD2CV2mBEQI7DZJXmU3aNwOpiaN716za&#10;9qaZkIZIqCElfr0/O+WmxjcGdP5sTIIsXC+5tlxPqudzOZvNWnV7UnG0+lKG+ocqvLKBk86h7lVW&#10;4gfZP0J5qwkTmrzQ6Bs0xmqoGljNsv1NzdOoIlQt3JwU5zal/xdWfzrsSNiBZ/deiqA8z+gpk7L7&#10;MYsthsAdRBLs5E5NMXVM2IYdXawUd1RkHw358mVB4li7e5q7C8csND/erlYfbloegr76mhdipJQf&#10;Ab0ol146G4pw1anDx5Q5GUOvEDZKIefU9ZZPDgrYhS9gWAwnW1V2XSPYOhIHxQswfF8WGRyrIgvF&#10;WOdmUvs66YItNKirNROXrxNndM2IIc9EbwPS38j5eC3VnPFX1WetRfYzDqc6iNoO3o+q7LLLZQF/&#10;tSv95Y/b/AQAAP//AwBQSwMEFAAGAAgAAAAhAApmZCHcAAAACQEAAA8AAABkcnMvZG93bnJldi54&#10;bWxMj0FLw0AQhe+C/2EZwZvdWDGYmE1JleBBEFptz9vsmI1mZ0N226b/3ikIepzvPd68Vywm14sD&#10;jqHzpOB2loBAarzpqFXw8V7fPIAIUZPRvSdUcMIAi/LyotC58Uda4WEdW8EhFHKtwMY45FKGxqLT&#10;YeYHJNY+/eh05HNspRn1kcNdL+dJkkqnO+IPVg/4ZLH5Xu+dgph12zdabqr09flrqk9VbV+WtVLX&#10;V1P1CCLiFP/McK7P1aHkTju/JxNEr4CHRKbZ3T2IszzPUka7XyTLQv5fUP4AAAD//wMAUEsBAi0A&#10;FAAGAAgAAAAhAOSZw8D7AAAA4QEAABMAAAAAAAAAAAAAAAAAAAAAAFtDb250ZW50X1R5cGVzXS54&#10;bWxQSwECLQAUAAYACAAAACEAI7Jq4dcAAACUAQAACwAAAAAAAAAAAAAAAAAsAQAAX3JlbHMvLnJl&#10;bHNQSwECLQAUAAYACAAAACEAY/dBp7gBAAC5AwAADgAAAAAAAAAAAAAAAAAsAgAAZHJzL2Uyb0Rv&#10;Yy54bWxQSwECLQAUAAYACAAAACEACmZkIdwAAAAJAQAADwAAAAAAAAAAAAAAAAAQBAAAZHJzL2Rv&#10;d25yZXYueG1sUEsFBgAAAAAEAAQA8wAAABkFAAAAAA==&#10;" strokecolor="black [3200]" strokeweight="2pt">
                <v:shadow on="t" opacity="24903f" mv:blur="40000f" origin=",.5" offset="0,20000emu"/>
              </v:line>
            </w:pict>
          </mc:Fallback>
        </mc:AlternateContent>
      </w:r>
      <w:r w:rsidR="00500780" w:rsidRPr="000740B3">
        <w:rPr>
          <w:rFonts w:ascii="Arial" w:hAnsi="Arial" w:cs="Arial"/>
          <w:noProof/>
          <w:sz w:val="96"/>
        </w:rPr>
        <w:t>Timid</w:t>
      </w:r>
      <w:r w:rsidR="00500780">
        <w:rPr>
          <w:rFonts w:ascii="Arial" w:hAnsi="Arial" w:cs="Arial"/>
          <w:noProof/>
          <w:sz w:val="96"/>
        </w:rPr>
        <w:t>, Cowardly</w:t>
      </w:r>
      <w:r w:rsidR="00500780">
        <w:rPr>
          <w:rFonts w:ascii="Arial" w:hAnsi="Arial" w:cs="Arial"/>
          <w:noProof/>
          <w:sz w:val="72"/>
        </w:rPr>
        <w:t xml:space="preserve"> | Antonyms</w:t>
      </w:r>
    </w:p>
    <w:p w14:paraId="5F79B0DE" w14:textId="633D733D" w:rsidR="00500780" w:rsidRPr="00013007" w:rsidRDefault="00A44A35" w:rsidP="00500780">
      <w:pPr>
        <w:rPr>
          <w:rFonts w:ascii="Arial Black" w:hAnsi="Arial Black" w:cs="Arial"/>
          <w:sz w:val="144"/>
          <w:szCs w:val="144"/>
        </w:rPr>
      </w:pPr>
      <w:r>
        <w:rPr>
          <w:rFonts w:ascii="Arial Black" w:hAnsi="Arial Black" w:cs="Arial"/>
          <w:noProof/>
          <w:sz w:val="144"/>
          <w:szCs w:val="144"/>
        </w:rPr>
        <mc:AlternateContent>
          <mc:Choice Requires="wps">
            <w:drawing>
              <wp:anchor distT="0" distB="0" distL="114300" distR="114300" simplePos="0" relativeHeight="251687936" behindDoc="0" locked="0" layoutInCell="1" allowOverlap="1" wp14:anchorId="477AD15D" wp14:editId="24AAC60F">
                <wp:simplePos x="0" y="0"/>
                <wp:positionH relativeFrom="column">
                  <wp:posOffset>0</wp:posOffset>
                </wp:positionH>
                <wp:positionV relativeFrom="paragraph">
                  <wp:posOffset>114300</wp:posOffset>
                </wp:positionV>
                <wp:extent cx="8229600" cy="0"/>
                <wp:effectExtent l="50800" t="25400" r="76200" b="101600"/>
                <wp:wrapNone/>
                <wp:docPr id="18" name="Straight Connector 18"/>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9pt" to="9in,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F7GbgBAAC5AwAADgAAAGRycy9lMm9Eb2MueG1srFPBbtswDL0P2D8Ivi92fCg6I04PKdrLsAXr&#10;9gGqTMXCJFGgtNj5+1FK4g7r0MOwiyyK75F8JL25m50VR6Bo0PfVetVUArzCwfhDX33/9vDhthIx&#10;ST9Iix766gSxutu+f7eZQgctjmgHIMFBfOym0FdjSqGr66hGcDKuMIBnp0ZyMrFJh3ogOXF0Z+u2&#10;aW7qCWkIhApi5Nf7s7Palvhag0pftI6QhO0rri2Vk8r5nM96u5HdgWQYjbqUIf+hCieN56RLqHuZ&#10;pPhJ5lUoZxRhRJ1WCl2NWhsFRQOrWTd/qHkaZYCihZsTw9Km+P/Cqs/HPQkz8Ox4Ul46ntFTImkO&#10;YxI79J47iCTYyZ2aQuyYsPN7ulgx7CnLnjW5/GVBYi7dPS3dhTkJxY+3bfvxpuEhqKuvfiEGiukR&#10;0Il86StrfBYuO3n8FBMnY+gVwkYu5Jy63NLJQgZb/xU0i+FkbWGXNYKdJXGUvADDj3WWwbEKMlO0&#10;sXYhNW+TLthMg7JaC3H9NnFBl4zo00J0xiP9jZzma6n6jL+qPmvNsp9xOJVBlHbwfhRll13OC/i7&#10;Xegvf9z2FwAAAP//AwBQSwMEFAAGAAgAAAAhADYikWDbAAAABwEAAA8AAABkcnMvZG93bnJldi54&#10;bWxMj09vwjAMxe+T+A6RkXYbKRwqKE1RYap2mDRp7M85NKbp1jhVE6B8+xntsJ1sv2c9/5xvRteJ&#10;Mw6h9aRgPktAINXetNQoeH+rHpYgQtRkdOcJFVwxwKaY3OU6M/5Cr3jex0ZwCIVMK7Ax9pmUobbo&#10;dJj5Hom9ox+cjjwOjTSDvnC46+QiSVLpdEt8weoedxbr7/3JKYir9vOFth9l+vz4NVbXsrJP20qp&#10;++lYrkFEHOPfMtzwGR0KZjr4E5kgOgX8SGR1yfXmLlYpd4dfRRa5/M9f/AAAAP//AwBQSwECLQAU&#10;AAYACAAAACEA5JnDwPsAAADhAQAAEwAAAAAAAAAAAAAAAAAAAAAAW0NvbnRlbnRfVHlwZXNdLnht&#10;bFBLAQItABQABgAIAAAAIQAjsmrh1wAAAJQBAAALAAAAAAAAAAAAAAAAACwBAABfcmVscy8ucmVs&#10;c1BLAQItABQABgAIAAAAIQCzsXsZuAEAALkDAAAOAAAAAAAAAAAAAAAAACwCAABkcnMvZTJvRG9j&#10;LnhtbFBLAQItABQABgAIAAAAIQA2IpFg2wAAAAcBAAAPAAAAAAAAAAAAAAAAABAEAABkcnMvZG93&#10;bnJldi54bWxQSwUGAAAAAAQABADzAAAAGAUAAAAA&#10;" strokecolor="black [3200]" strokeweight="2pt">
                <v:shadow on="t" opacity="24903f" mv:blur="40000f" origin=",.5" offset="0,20000emu"/>
              </v:line>
            </w:pict>
          </mc:Fallback>
        </mc:AlternateContent>
      </w:r>
      <w:r w:rsidR="00500780" w:rsidRPr="000740B3">
        <w:rPr>
          <w:rFonts w:ascii="Arial Black" w:hAnsi="Arial Black" w:cs="Arial"/>
          <w:noProof/>
          <w:sz w:val="144"/>
          <w:szCs w:val="144"/>
        </w:rPr>
        <w:t>Leadership</w:t>
      </w:r>
    </w:p>
    <w:p w14:paraId="5A831754" w14:textId="77777777" w:rsidR="00500780" w:rsidRDefault="00500780" w:rsidP="00500780">
      <w:pPr>
        <w:rPr>
          <w:rFonts w:ascii="Arial" w:hAnsi="Arial" w:cs="Arial"/>
          <w:sz w:val="76"/>
          <w:szCs w:val="76"/>
        </w:rPr>
      </w:pPr>
      <w:r w:rsidRPr="000740B3">
        <w:rPr>
          <w:rFonts w:ascii="Arial" w:hAnsi="Arial" w:cs="Arial"/>
          <w:noProof/>
          <w:sz w:val="76"/>
          <w:szCs w:val="76"/>
        </w:rPr>
        <w:t xml:space="preserve">(noun) the action </w:t>
      </w:r>
      <w:r>
        <w:rPr>
          <w:rFonts w:ascii="Arial" w:hAnsi="Arial" w:cs="Arial"/>
          <w:noProof/>
          <w:sz w:val="76"/>
          <w:szCs w:val="76"/>
        </w:rPr>
        <w:t>of guiding and directing others</w:t>
      </w:r>
    </w:p>
    <w:p w14:paraId="7222D3D2" w14:textId="77777777" w:rsidR="00500780" w:rsidRDefault="00500780" w:rsidP="00500780">
      <w:pPr>
        <w:rPr>
          <w:rFonts w:ascii="Arial" w:hAnsi="Arial" w:cs="Arial"/>
          <w:b/>
          <w:sz w:val="56"/>
          <w:szCs w:val="76"/>
          <w:u w:val="single"/>
        </w:rPr>
      </w:pPr>
    </w:p>
    <w:p w14:paraId="3D25051E" w14:textId="77777777" w:rsidR="00500780" w:rsidRPr="00013007" w:rsidRDefault="00500780" w:rsidP="00500780">
      <w:pPr>
        <w:rPr>
          <w:rFonts w:ascii="Arial" w:hAnsi="Arial" w:cs="Arial"/>
          <w:b/>
          <w:sz w:val="56"/>
          <w:szCs w:val="76"/>
          <w:u w:val="single"/>
        </w:rPr>
      </w:pPr>
      <w:r w:rsidRPr="00013007">
        <w:rPr>
          <w:rFonts w:ascii="Arial" w:hAnsi="Arial" w:cs="Arial"/>
          <w:b/>
          <w:sz w:val="56"/>
          <w:szCs w:val="76"/>
          <w:u w:val="single"/>
        </w:rPr>
        <w:t>Translations</w:t>
      </w:r>
    </w:p>
    <w:p w14:paraId="5042240B" w14:textId="77777777" w:rsidR="00500780" w:rsidRPr="00013007" w:rsidRDefault="00500780" w:rsidP="00500780">
      <w:pPr>
        <w:rPr>
          <w:rFonts w:ascii="Arial" w:hAnsi="Arial" w:cs="Arial"/>
          <w:sz w:val="32"/>
        </w:rPr>
      </w:pPr>
      <w:r w:rsidRPr="000740B3">
        <w:rPr>
          <w:rFonts w:ascii="Arial" w:hAnsi="Arial" w:cs="Arial"/>
          <w:noProof/>
          <w:sz w:val="120"/>
          <w:szCs w:val="120"/>
        </w:rPr>
        <w:t>el liderazgo</w:t>
      </w:r>
      <w:r>
        <w:rPr>
          <w:rFonts w:ascii="Arial" w:hAnsi="Arial" w:cs="Arial"/>
          <w:sz w:val="144"/>
        </w:rPr>
        <w:t xml:space="preserve"> </w:t>
      </w:r>
      <w:r>
        <w:rPr>
          <w:rFonts w:ascii="Arial" w:hAnsi="Arial" w:cs="Arial"/>
          <w:sz w:val="72"/>
        </w:rPr>
        <w:t xml:space="preserve">| </w:t>
      </w:r>
      <w:r w:rsidRPr="00CF5892">
        <w:rPr>
          <w:rFonts w:ascii="Arial" w:hAnsi="Arial" w:cs="Arial"/>
          <w:sz w:val="72"/>
        </w:rPr>
        <w:t>Spanish</w:t>
      </w:r>
    </w:p>
    <w:p w14:paraId="146D932A" w14:textId="77777777" w:rsidR="00500780" w:rsidRDefault="00500780" w:rsidP="00500780">
      <w:pPr>
        <w:rPr>
          <w:rFonts w:ascii="Arial" w:hAnsi="Arial" w:cs="Arial"/>
          <w:sz w:val="120"/>
          <w:szCs w:val="120"/>
        </w:rPr>
      </w:pPr>
      <w:r w:rsidRPr="000740B3">
        <w:rPr>
          <w:rFonts w:ascii="Arial" w:hAnsi="Arial" w:cs="Arial"/>
          <w:noProof/>
          <w:sz w:val="120"/>
          <w:szCs w:val="120"/>
        </w:rPr>
        <w:t>le leadership</w:t>
      </w:r>
      <w:r w:rsidRPr="00CF5892">
        <w:rPr>
          <w:rFonts w:ascii="Arial" w:hAnsi="Arial" w:cs="Arial"/>
          <w:sz w:val="144"/>
        </w:rPr>
        <w:t xml:space="preserve"> </w:t>
      </w:r>
      <w:r>
        <w:rPr>
          <w:rFonts w:ascii="Arial" w:hAnsi="Arial" w:cs="Arial"/>
          <w:sz w:val="72"/>
        </w:rPr>
        <w:t xml:space="preserve">| </w:t>
      </w:r>
      <w:r w:rsidRPr="00CF5892">
        <w:rPr>
          <w:rFonts w:ascii="Arial" w:hAnsi="Arial" w:cs="Arial"/>
          <w:sz w:val="72"/>
        </w:rPr>
        <w:t>French</w:t>
      </w:r>
    </w:p>
    <w:p w14:paraId="4AB36B94" w14:textId="77777777" w:rsidR="00500780" w:rsidRDefault="00500780" w:rsidP="00500780">
      <w:pPr>
        <w:rPr>
          <w:rFonts w:ascii="Arial Black" w:hAnsi="Arial Black" w:cs="Arial"/>
          <w:noProof/>
          <w:sz w:val="96"/>
        </w:rPr>
      </w:pPr>
      <w:r>
        <w:rPr>
          <w:rFonts w:ascii="Arial Black" w:hAnsi="Arial Black" w:cs="Arial"/>
          <w:noProof/>
          <w:sz w:val="96"/>
        </w:rPr>
        <w:br w:type="page"/>
      </w:r>
    </w:p>
    <w:p w14:paraId="6032E4E1" w14:textId="77777777" w:rsidR="00500780" w:rsidRPr="00CF5892" w:rsidRDefault="00500780" w:rsidP="00500780">
      <w:pPr>
        <w:rPr>
          <w:rFonts w:ascii="Arial Black" w:hAnsi="Arial Black" w:cs="Arial"/>
          <w:sz w:val="96"/>
        </w:rPr>
      </w:pPr>
      <w:r w:rsidRPr="000740B3">
        <w:rPr>
          <w:rFonts w:ascii="Arial Black" w:hAnsi="Arial Black" w:cs="Arial"/>
          <w:noProof/>
          <w:sz w:val="96"/>
        </w:rPr>
        <w:t>Leadership</w:t>
      </w:r>
    </w:p>
    <w:p w14:paraId="1B837CF5" w14:textId="77777777" w:rsidR="00500780" w:rsidRPr="00CF5892" w:rsidRDefault="00500780" w:rsidP="00500780">
      <w:pPr>
        <w:rPr>
          <w:rFonts w:ascii="Arial" w:hAnsi="Arial" w:cs="Arial"/>
          <w:sz w:val="72"/>
        </w:rPr>
      </w:pPr>
      <w:r w:rsidRPr="000740B3">
        <w:rPr>
          <w:rFonts w:ascii="Arial" w:hAnsi="Arial" w:cs="Arial"/>
          <w:noProof/>
          <w:sz w:val="72"/>
        </w:rPr>
        <w:t xml:space="preserve">I will show </w:t>
      </w:r>
      <w:r w:rsidRPr="00B41B21">
        <w:rPr>
          <w:rFonts w:ascii="Arial" w:hAnsi="Arial" w:cs="Arial"/>
          <w:i/>
          <w:noProof/>
          <w:sz w:val="72"/>
        </w:rPr>
        <w:t>leadership</w:t>
      </w:r>
      <w:r w:rsidRPr="000740B3">
        <w:rPr>
          <w:rFonts w:ascii="Arial" w:hAnsi="Arial" w:cs="Arial"/>
          <w:noProof/>
          <w:sz w:val="72"/>
        </w:rPr>
        <w:t xml:space="preserve"> in physical education by setting a good example for my classmates to follow. This means I will follow instructions carefully and help others when they need it.</w:t>
      </w:r>
    </w:p>
    <w:p w14:paraId="1E5D8817" w14:textId="77777777" w:rsidR="00500780" w:rsidRDefault="00500780" w:rsidP="00500780">
      <w:pPr>
        <w:rPr>
          <w:rFonts w:ascii="Arial" w:hAnsi="Arial" w:cs="Arial"/>
          <w:sz w:val="72"/>
        </w:rPr>
      </w:pPr>
    </w:p>
    <w:p w14:paraId="053A9FF8" w14:textId="77777777" w:rsidR="00500780" w:rsidRPr="00CF5892" w:rsidRDefault="00500780" w:rsidP="00500780">
      <w:pPr>
        <w:rPr>
          <w:rFonts w:ascii="Arial" w:hAnsi="Arial" w:cs="Arial"/>
          <w:sz w:val="72"/>
        </w:rPr>
      </w:pPr>
      <w:r w:rsidRPr="000740B3">
        <w:rPr>
          <w:rFonts w:ascii="Arial" w:hAnsi="Arial" w:cs="Arial"/>
          <w:noProof/>
          <w:sz w:val="96"/>
        </w:rPr>
        <w:t>Guidance</w:t>
      </w:r>
      <w:r>
        <w:rPr>
          <w:rFonts w:ascii="Arial" w:hAnsi="Arial" w:cs="Arial"/>
          <w:noProof/>
          <w:sz w:val="96"/>
        </w:rPr>
        <w:t xml:space="preserve"> </w:t>
      </w:r>
      <w:r>
        <w:rPr>
          <w:rFonts w:ascii="Arial" w:hAnsi="Arial" w:cs="Arial"/>
          <w:noProof/>
          <w:sz w:val="72"/>
        </w:rPr>
        <w:t>| Synonym</w:t>
      </w:r>
    </w:p>
    <w:p w14:paraId="75CE550A" w14:textId="467CF395" w:rsidR="00C2384A" w:rsidRDefault="00A44A35" w:rsidP="00500780">
      <w:pPr>
        <w:rPr>
          <w:rFonts w:ascii="Arial" w:hAnsi="Arial" w:cs="Arial"/>
          <w:sz w:val="96"/>
        </w:rPr>
        <w:sectPr w:rsidR="00C2384A" w:rsidSect="00C2384A">
          <w:headerReference w:type="default" r:id="rId25"/>
          <w:footerReference w:type="default" r:id="rId26"/>
          <w:pgSz w:w="15840" w:h="12240" w:orient="landscape"/>
          <w:pgMar w:top="1368" w:right="1368" w:bottom="1368" w:left="1368" w:header="720" w:footer="720" w:gutter="0"/>
          <w:pgNumType w:start="1"/>
          <w:cols w:space="720"/>
          <w:docGrid w:linePitch="360"/>
        </w:sectPr>
      </w:pPr>
      <w:r>
        <w:rPr>
          <w:rFonts w:ascii="Arial Black" w:hAnsi="Arial Black" w:cs="Arial"/>
          <w:noProof/>
          <w:sz w:val="144"/>
          <w:szCs w:val="144"/>
        </w:rPr>
        <mc:AlternateContent>
          <mc:Choice Requires="wps">
            <w:drawing>
              <wp:anchor distT="0" distB="0" distL="114300" distR="114300" simplePos="0" relativeHeight="251689984" behindDoc="0" locked="0" layoutInCell="1" allowOverlap="1" wp14:anchorId="42997591" wp14:editId="57EDD32E">
                <wp:simplePos x="0" y="0"/>
                <wp:positionH relativeFrom="column">
                  <wp:posOffset>0</wp:posOffset>
                </wp:positionH>
                <wp:positionV relativeFrom="paragraph">
                  <wp:posOffset>1228725</wp:posOffset>
                </wp:positionV>
                <wp:extent cx="8229600" cy="0"/>
                <wp:effectExtent l="50800" t="25400" r="76200" b="101600"/>
                <wp:wrapNone/>
                <wp:docPr id="19" name="Straight Connector 1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96.75pt" to="9in,9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Hg37gBAAC5AwAADgAAAGRycy9lMm9Eb2MueG1srFNNb9swDL0P2H8QdF/s+FC0RpweUnSXYQvW&#10;7QeoMhULlUSB0vLx70cpiTtsQw/DLrIovkfykfTq/uid2AMli2GQy0UrBQSNow27QX7/9vjhVoqU&#10;VRiVwwCDPEGS9+v371aH2EOHE7oRSHCQkPpDHOSUc+ybJukJvEoLjBDYaZC8ymzSrhlJHTi6d03X&#10;tjfNAWmMhBpS4teHs1Oua3xjQOcvxiTIwg2Sa8v1pHo+l7NZr1S/IxUnqy9lqH+owisbOOkc6kFl&#10;JX6Q/SOUt5owockLjb5BY6yGqoHVLNvf1DxNKkLVws1JcW5T+n9h9ef9loQdeXZ3UgTleUZPmZTd&#10;TVlsMATuIJJgJ3fqEFPPhE3Y0sVKcUtF9tGQL18WJI61u6e5u3DMQvPjbdfd3bQ8BH31Na/ESCl/&#10;BPSiXAbpbCjCVa/2n1LmZAy9QtgohZxT11s+OShgF76CYTGcrKvsukawcST2ihdgfFkWGRyrIgvF&#10;WOdmUvs26YItNKirNROXbxNndM2IIc9EbwPS38j5eC3VnPFX1WetRfYzjqc6iNoO3o+q7LLLZQF/&#10;tSv99Y9b/wQAAP//AwBQSwMEFAAGAAgAAAAhAApmZCHcAAAACQEAAA8AAABkcnMvZG93bnJldi54&#10;bWxMj0FLw0AQhe+C/2EZwZvdWDGYmE1JleBBEFptz9vsmI1mZ0N226b/3ikIepzvPd68Vywm14sD&#10;jqHzpOB2loBAarzpqFXw8V7fPIAIUZPRvSdUcMIAi/LyotC58Uda4WEdW8EhFHKtwMY45FKGxqLT&#10;YeYHJNY+/eh05HNspRn1kcNdL+dJkkqnO+IPVg/4ZLH5Xu+dgph12zdabqr09flrqk9VbV+WtVLX&#10;V1P1CCLiFP/McK7P1aHkTju/JxNEr4CHRKbZ3T2IszzPUka7XyTLQv5fUP4AAAD//wMAUEsBAi0A&#10;FAAGAAgAAAAhAOSZw8D7AAAA4QEAABMAAAAAAAAAAAAAAAAAAAAAAFtDb250ZW50X1R5cGVzXS54&#10;bWxQSwECLQAUAAYACAAAACEAI7Jq4dcAAACUAQAACwAAAAAAAAAAAAAAAAAsAQAAX3JlbHMvLnJl&#10;bHNQSwECLQAUAAYACAAAACEA6UHg37gBAAC5AwAADgAAAAAAAAAAAAAAAAAsAgAAZHJzL2Uyb0Rv&#10;Yy54bWxQSwECLQAUAAYACAAAACEACmZkIdwAAAAJAQAADwAAAAAAAAAAAAAAAAAQBAAAZHJzL2Rv&#10;d25yZXYueG1sUEsFBgAAAAAEAAQA8wAAABkFAAAAAA==&#10;" strokecolor="black [3200]" strokeweight="2pt">
                <v:shadow on="t" opacity="24903f" mv:blur="40000f" origin=",.5" offset="0,20000emu"/>
              </v:line>
            </w:pict>
          </mc:Fallback>
        </mc:AlternateContent>
      </w:r>
      <w:r w:rsidR="00500780" w:rsidRPr="000740B3">
        <w:rPr>
          <w:rFonts w:ascii="Arial" w:hAnsi="Arial" w:cs="Arial"/>
          <w:noProof/>
          <w:sz w:val="96"/>
        </w:rPr>
        <w:t>Incompetence</w:t>
      </w:r>
      <w:r w:rsidR="00500780">
        <w:rPr>
          <w:rFonts w:ascii="Arial" w:hAnsi="Arial" w:cs="Arial"/>
          <w:noProof/>
          <w:sz w:val="72"/>
        </w:rPr>
        <w:t xml:space="preserve"> | Antonym</w:t>
      </w:r>
    </w:p>
    <w:p w14:paraId="6803C0D4" w14:textId="08E8677F" w:rsidR="00500780" w:rsidRPr="00013007" w:rsidRDefault="00584DB2" w:rsidP="00500780">
      <w:pPr>
        <w:rPr>
          <w:rFonts w:ascii="Arial Black" w:hAnsi="Arial Black" w:cs="Arial"/>
          <w:sz w:val="144"/>
          <w:szCs w:val="144"/>
        </w:rPr>
      </w:pPr>
      <w:r>
        <w:rPr>
          <w:rFonts w:ascii="Arial Black" w:hAnsi="Arial Black" w:cs="Arial"/>
          <w:noProof/>
          <w:sz w:val="144"/>
          <w:szCs w:val="144"/>
        </w:rPr>
        <mc:AlternateContent>
          <mc:Choice Requires="wps">
            <w:drawing>
              <wp:anchor distT="0" distB="0" distL="114300" distR="114300" simplePos="0" relativeHeight="251692032" behindDoc="0" locked="0" layoutInCell="1" allowOverlap="1" wp14:anchorId="56D72F87" wp14:editId="566BECCB">
                <wp:simplePos x="0" y="0"/>
                <wp:positionH relativeFrom="column">
                  <wp:posOffset>0</wp:posOffset>
                </wp:positionH>
                <wp:positionV relativeFrom="paragraph">
                  <wp:posOffset>114300</wp:posOffset>
                </wp:positionV>
                <wp:extent cx="8229600" cy="0"/>
                <wp:effectExtent l="50800" t="25400" r="76200" b="101600"/>
                <wp:wrapNone/>
                <wp:docPr id="20" name="Straight Connector 20"/>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9pt" to="9in,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o3bgBAAC5AwAADgAAAGRycy9lMm9Eb2MueG1srFNNb9swDL0P2H8QdF/s+FB0RpweUrSXYQvW&#10;7QeoMhULk0SB0vLx70cpiTusQw/DLrQo8pF8T/Tq7uid2AMli2GQy0UrBQSNow27QX7/9vDhVoqU&#10;VRiVwwCDPEGSd+v371aH2EOHE7oRSHCRkPpDHOSUc+ybJukJvEoLjBA4aJC8yuzSrhlJHbi6d03X&#10;tjfNAWmMhBpS4tv7c1Cua31jQOcvxiTIwg2SZ8vVUrXPxTbrlep3pOJk9WUM9Q9TeGUDN51L3aus&#10;xE+yr0p5qwkTmrzQ6Bs0xmqoHJjNsv2DzdOkIlQuLE6Ks0zp/5XVn/dbEnYcZMfyBOX5jZ4yKbub&#10;sthgCKwgkuAgK3WIqWfAJmzp4qW4pUL7aMiXLxMSx6ruaVYXjllovrztuo83LXfR11jzAoyU8iOg&#10;F+UwSGdDIa56tf+UMjfj1GsKO2WQc+t6yicHJdmFr2CYDDfrKrquEWwcib3iBRh/LAsNrlUzC8RY&#10;52ZQ+zbokltgUFdrBi7fBs7ZtSOGPAO9DUh/A+fjdVRzzr+yPnMttJ9xPNWHqHLwflRml10uC/i7&#10;X+Evf9z6FwAAAP//AwBQSwMEFAAGAAgAAAAhADYikWDbAAAABwEAAA8AAABkcnMvZG93bnJldi54&#10;bWxMj09vwjAMxe+T+A6RkXYbKRwqKE1RYap2mDRp7M85NKbp1jhVE6B8+xntsJ1sv2c9/5xvRteJ&#10;Mw6h9aRgPktAINXetNQoeH+rHpYgQtRkdOcJFVwxwKaY3OU6M/5Cr3jex0ZwCIVMK7Ax9pmUobbo&#10;dJj5Hom9ox+cjjwOjTSDvnC46+QiSVLpdEt8weoedxbr7/3JKYir9vOFth9l+vz4NVbXsrJP20qp&#10;++lYrkFEHOPfMtzwGR0KZjr4E5kgOgX8SGR1yfXmLlYpd4dfRRa5/M9f/AAAAP//AwBQSwECLQAU&#10;AAYACAAAACEA5JnDwPsAAADhAQAAEwAAAAAAAAAAAAAAAAAAAAAAW0NvbnRlbnRfVHlwZXNdLnht&#10;bFBLAQItABQABgAIAAAAIQAjsmrh1wAAAJQBAAALAAAAAAAAAAAAAAAAACwBAABfcmVscy8ucmVs&#10;c1BLAQItABQABgAIAAAAIQBJT+jduAEAALkDAAAOAAAAAAAAAAAAAAAAACwCAABkcnMvZTJvRG9j&#10;LnhtbFBLAQItABQABgAIAAAAIQA2IpFg2wAAAAcBAAAPAAAAAAAAAAAAAAAAABAEAABkcnMvZG93&#10;bnJldi54bWxQSwUGAAAAAAQABADzAAAAGAUAAAAA&#10;" strokecolor="black [3200]" strokeweight="2pt">
                <v:shadow on="t" opacity="24903f" mv:blur="40000f" origin=",.5" offset="0,20000emu"/>
              </v:line>
            </w:pict>
          </mc:Fallback>
        </mc:AlternateContent>
      </w:r>
      <w:r w:rsidR="00500780" w:rsidRPr="000740B3">
        <w:rPr>
          <w:rFonts w:ascii="Arial Black" w:hAnsi="Arial Black" w:cs="Arial"/>
          <w:noProof/>
          <w:sz w:val="144"/>
          <w:szCs w:val="144"/>
        </w:rPr>
        <w:t>Respect</w:t>
      </w:r>
    </w:p>
    <w:p w14:paraId="73096C30" w14:textId="77777777" w:rsidR="00500780" w:rsidRDefault="00500780" w:rsidP="00500780">
      <w:pPr>
        <w:rPr>
          <w:rFonts w:ascii="Arial" w:hAnsi="Arial" w:cs="Arial"/>
          <w:sz w:val="76"/>
          <w:szCs w:val="76"/>
        </w:rPr>
      </w:pPr>
      <w:r w:rsidRPr="000740B3">
        <w:rPr>
          <w:rFonts w:ascii="Arial" w:hAnsi="Arial" w:cs="Arial"/>
          <w:noProof/>
          <w:sz w:val="76"/>
          <w:szCs w:val="76"/>
        </w:rPr>
        <w:t>(noun) an understanding that someone or something is important and serious, and should b</w:t>
      </w:r>
      <w:r>
        <w:rPr>
          <w:rFonts w:ascii="Arial" w:hAnsi="Arial" w:cs="Arial"/>
          <w:noProof/>
          <w:sz w:val="76"/>
          <w:szCs w:val="76"/>
        </w:rPr>
        <w:t>e treated in an appropriate way</w:t>
      </w:r>
    </w:p>
    <w:p w14:paraId="4B887236" w14:textId="77777777" w:rsidR="00500780" w:rsidRPr="00C2384A" w:rsidRDefault="00500780" w:rsidP="00500780">
      <w:pPr>
        <w:rPr>
          <w:rFonts w:ascii="Arial" w:hAnsi="Arial" w:cs="Arial"/>
          <w:b/>
          <w:sz w:val="48"/>
          <w:szCs w:val="76"/>
          <w:u w:val="single"/>
        </w:rPr>
      </w:pPr>
    </w:p>
    <w:p w14:paraId="4C92565C" w14:textId="77777777" w:rsidR="00500780" w:rsidRPr="00013007" w:rsidRDefault="00500780" w:rsidP="00500780">
      <w:pPr>
        <w:rPr>
          <w:rFonts w:ascii="Arial" w:hAnsi="Arial" w:cs="Arial"/>
          <w:b/>
          <w:sz w:val="56"/>
          <w:szCs w:val="76"/>
          <w:u w:val="single"/>
        </w:rPr>
      </w:pPr>
      <w:r w:rsidRPr="00013007">
        <w:rPr>
          <w:rFonts w:ascii="Arial" w:hAnsi="Arial" w:cs="Arial"/>
          <w:b/>
          <w:sz w:val="56"/>
          <w:szCs w:val="76"/>
          <w:u w:val="single"/>
        </w:rPr>
        <w:t>Translations</w:t>
      </w:r>
    </w:p>
    <w:p w14:paraId="2507F1F9" w14:textId="77777777" w:rsidR="00500780" w:rsidRPr="00013007" w:rsidRDefault="00500780" w:rsidP="00500780">
      <w:pPr>
        <w:rPr>
          <w:rFonts w:ascii="Arial" w:hAnsi="Arial" w:cs="Arial"/>
          <w:sz w:val="32"/>
        </w:rPr>
      </w:pPr>
      <w:r w:rsidRPr="000740B3">
        <w:rPr>
          <w:rFonts w:ascii="Arial" w:hAnsi="Arial" w:cs="Arial"/>
          <w:noProof/>
          <w:sz w:val="120"/>
          <w:szCs w:val="120"/>
        </w:rPr>
        <w:t>el respeto</w:t>
      </w:r>
      <w:r>
        <w:rPr>
          <w:rFonts w:ascii="Arial" w:hAnsi="Arial" w:cs="Arial"/>
          <w:sz w:val="144"/>
        </w:rPr>
        <w:t xml:space="preserve"> </w:t>
      </w:r>
      <w:r>
        <w:rPr>
          <w:rFonts w:ascii="Arial" w:hAnsi="Arial" w:cs="Arial"/>
          <w:sz w:val="72"/>
        </w:rPr>
        <w:t xml:space="preserve">| </w:t>
      </w:r>
      <w:r w:rsidRPr="00CF5892">
        <w:rPr>
          <w:rFonts w:ascii="Arial" w:hAnsi="Arial" w:cs="Arial"/>
          <w:sz w:val="72"/>
        </w:rPr>
        <w:t>Spanish</w:t>
      </w:r>
    </w:p>
    <w:p w14:paraId="3CDA9C2C" w14:textId="77777777" w:rsidR="00500780" w:rsidRDefault="00500780" w:rsidP="00500780">
      <w:pPr>
        <w:rPr>
          <w:rFonts w:ascii="Arial" w:hAnsi="Arial" w:cs="Arial"/>
          <w:sz w:val="120"/>
          <w:szCs w:val="120"/>
        </w:rPr>
      </w:pPr>
      <w:r w:rsidRPr="000740B3">
        <w:rPr>
          <w:rFonts w:ascii="Arial" w:hAnsi="Arial" w:cs="Arial"/>
          <w:noProof/>
          <w:sz w:val="120"/>
          <w:szCs w:val="120"/>
        </w:rPr>
        <w:t>le respect</w:t>
      </w:r>
      <w:r w:rsidRPr="00CF5892">
        <w:rPr>
          <w:rFonts w:ascii="Arial" w:hAnsi="Arial" w:cs="Arial"/>
          <w:sz w:val="144"/>
        </w:rPr>
        <w:t xml:space="preserve"> </w:t>
      </w:r>
      <w:r>
        <w:rPr>
          <w:rFonts w:ascii="Arial" w:hAnsi="Arial" w:cs="Arial"/>
          <w:sz w:val="72"/>
        </w:rPr>
        <w:t xml:space="preserve">| </w:t>
      </w:r>
      <w:r w:rsidRPr="00CF5892">
        <w:rPr>
          <w:rFonts w:ascii="Arial" w:hAnsi="Arial" w:cs="Arial"/>
          <w:sz w:val="72"/>
        </w:rPr>
        <w:t>French</w:t>
      </w:r>
    </w:p>
    <w:p w14:paraId="29A61F19" w14:textId="77777777" w:rsidR="00500780" w:rsidRPr="00CF5892" w:rsidRDefault="00500780" w:rsidP="00500780">
      <w:pPr>
        <w:rPr>
          <w:rFonts w:ascii="Arial Black" w:hAnsi="Arial Black" w:cs="Arial"/>
          <w:sz w:val="96"/>
        </w:rPr>
      </w:pPr>
      <w:r w:rsidRPr="000740B3">
        <w:rPr>
          <w:rFonts w:ascii="Arial Black" w:hAnsi="Arial Black" w:cs="Arial"/>
          <w:noProof/>
          <w:sz w:val="96"/>
        </w:rPr>
        <w:t>Respect</w:t>
      </w:r>
    </w:p>
    <w:p w14:paraId="6503D720" w14:textId="77777777" w:rsidR="00500780" w:rsidRPr="00CF5892" w:rsidRDefault="00500780" w:rsidP="00500780">
      <w:pPr>
        <w:rPr>
          <w:rFonts w:ascii="Arial" w:hAnsi="Arial" w:cs="Arial"/>
          <w:sz w:val="72"/>
        </w:rPr>
      </w:pPr>
      <w:r w:rsidRPr="000740B3">
        <w:rPr>
          <w:rFonts w:ascii="Arial" w:hAnsi="Arial" w:cs="Arial"/>
          <w:noProof/>
          <w:sz w:val="72"/>
        </w:rPr>
        <w:t xml:space="preserve">Max </w:t>
      </w:r>
      <w:r w:rsidRPr="006676D6">
        <w:rPr>
          <w:rFonts w:ascii="Arial" w:hAnsi="Arial" w:cs="Arial"/>
          <w:i/>
          <w:noProof/>
          <w:sz w:val="72"/>
        </w:rPr>
        <w:t>respects</w:t>
      </w:r>
      <w:r w:rsidRPr="000740B3">
        <w:rPr>
          <w:rFonts w:ascii="Arial" w:hAnsi="Arial" w:cs="Arial"/>
          <w:noProof/>
          <w:sz w:val="72"/>
        </w:rPr>
        <w:t xml:space="preserve"> Mr. Kline’s physical education equipment because the equipment is important for our participation in PE class. He shows his </w:t>
      </w:r>
      <w:r w:rsidRPr="006676D6">
        <w:rPr>
          <w:rFonts w:ascii="Arial" w:hAnsi="Arial" w:cs="Arial"/>
          <w:i/>
          <w:noProof/>
          <w:sz w:val="72"/>
        </w:rPr>
        <w:t>respect</w:t>
      </w:r>
      <w:r w:rsidRPr="000740B3">
        <w:rPr>
          <w:rFonts w:ascii="Arial" w:hAnsi="Arial" w:cs="Arial"/>
          <w:noProof/>
          <w:sz w:val="72"/>
        </w:rPr>
        <w:t xml:space="preserve"> by using the equipment the right way and putting it back where it belongs.</w:t>
      </w:r>
    </w:p>
    <w:p w14:paraId="5F60C6AE" w14:textId="77777777" w:rsidR="00500780" w:rsidRDefault="00500780" w:rsidP="00500780">
      <w:pPr>
        <w:rPr>
          <w:rFonts w:ascii="Arial" w:hAnsi="Arial" w:cs="Arial"/>
          <w:b/>
          <w:sz w:val="56"/>
          <w:u w:val="single"/>
        </w:rPr>
      </w:pPr>
    </w:p>
    <w:p w14:paraId="1EB2FC2C" w14:textId="77777777" w:rsidR="00500780" w:rsidRPr="00CF5892" w:rsidRDefault="00500780" w:rsidP="00500780">
      <w:pPr>
        <w:rPr>
          <w:rFonts w:ascii="Arial" w:hAnsi="Arial" w:cs="Arial"/>
          <w:sz w:val="72"/>
        </w:rPr>
      </w:pPr>
      <w:r w:rsidRPr="000740B3">
        <w:rPr>
          <w:rFonts w:ascii="Arial" w:hAnsi="Arial" w:cs="Arial"/>
          <w:noProof/>
          <w:sz w:val="96"/>
        </w:rPr>
        <w:t>Esteem, Admiration</w:t>
      </w:r>
      <w:r>
        <w:rPr>
          <w:rFonts w:ascii="Arial" w:hAnsi="Arial" w:cs="Arial"/>
          <w:noProof/>
          <w:sz w:val="96"/>
        </w:rPr>
        <w:t xml:space="preserve"> </w:t>
      </w:r>
      <w:r w:rsidRPr="005E3A98">
        <w:rPr>
          <w:rFonts w:ascii="Arial" w:hAnsi="Arial" w:cs="Arial"/>
          <w:noProof/>
          <w:sz w:val="72"/>
        </w:rPr>
        <w:t>| Synonyms</w:t>
      </w:r>
    </w:p>
    <w:p w14:paraId="5380DA3B" w14:textId="05681CDD" w:rsidR="00500780" w:rsidRPr="005E3A98" w:rsidRDefault="00584DB2" w:rsidP="00500780">
      <w:pPr>
        <w:rPr>
          <w:rFonts w:ascii="Arial" w:hAnsi="Arial" w:cs="Arial"/>
          <w:sz w:val="72"/>
        </w:rPr>
        <w:sectPr w:rsidR="00500780" w:rsidRPr="005E3A98" w:rsidSect="00500780">
          <w:headerReference w:type="default" r:id="rId27"/>
          <w:footerReference w:type="default" r:id="rId28"/>
          <w:pgSz w:w="15840" w:h="12240" w:orient="landscape"/>
          <w:pgMar w:top="1368" w:right="1368" w:bottom="1368" w:left="1368" w:header="720" w:footer="720" w:gutter="0"/>
          <w:pgNumType w:start="1"/>
          <w:cols w:space="720"/>
          <w:docGrid w:linePitch="360"/>
        </w:sectPr>
      </w:pPr>
      <w:r>
        <w:rPr>
          <w:rFonts w:ascii="Arial Black" w:hAnsi="Arial Black" w:cs="Arial"/>
          <w:noProof/>
          <w:sz w:val="144"/>
          <w:szCs w:val="144"/>
        </w:rPr>
        <mc:AlternateContent>
          <mc:Choice Requires="wps">
            <w:drawing>
              <wp:anchor distT="0" distB="0" distL="114300" distR="114300" simplePos="0" relativeHeight="251694080" behindDoc="0" locked="0" layoutInCell="1" allowOverlap="1" wp14:anchorId="0627FA18" wp14:editId="44002D08">
                <wp:simplePos x="0" y="0"/>
                <wp:positionH relativeFrom="column">
                  <wp:posOffset>0</wp:posOffset>
                </wp:positionH>
                <wp:positionV relativeFrom="paragraph">
                  <wp:posOffset>819785</wp:posOffset>
                </wp:positionV>
                <wp:extent cx="8229600" cy="0"/>
                <wp:effectExtent l="50800" t="25400" r="76200" b="101600"/>
                <wp:wrapNone/>
                <wp:docPr id="21" name="Straight Connector 2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64.55pt" to="9in,6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9zG7gBAAC5AwAADgAAAGRycy9lMm9Eb2MueG1srFNNb9swDL0P2H8QdF/s+FB0RpweUrSXYQvW&#10;7QeoMhULk0SB0vLx70cpiTusQw/DLrQo8pF8T/Tq7uid2AMli2GQy0UrBQSNow27QX7/9vDhVoqU&#10;VRiVwwCDPEGSd+v371aH2EOHE7oRSHCRkPpDHOSUc+ybJukJvEoLjBA4aJC8yuzSrhlJHbi6d03X&#10;tjfNAWmMhBpS4tv7c1Cua31jQOcvxiTIwg2SZ8vVUrXPxTbrlep3pOJk9WUM9Q9TeGUDN51L3aus&#10;xE+yr0p5qwkTmrzQ6Bs0xmqoHJjNsv2DzdOkIlQuLE6Ks0zp/5XVn/dbEnYcZLeUIijPb/SUSdnd&#10;lMUGQ2AFkQQHWalDTD0DNmFLFy/FLRXaR0O+fJmQOFZ1T7O6cMxC8+Vt1328afkR9DXWvAAjpfwI&#10;6EU5DNLZUIirXu0/pczNOPWawk4Z5Ny6nvLJQUl24SsYJsPNuoquawQbR2KveAHGH5UG16qZBWKs&#10;czOofRt0yS0wqKs1A5dvA+fs2hFDnoHeBqS/gfPxOqo5519Zn7kW2s84nupDVDl4P6pKl10uC/i7&#10;X+Evf9z6FwAAAP//AwBQSwMEFAAGAAgAAAAhAKbMQ07cAAAACQEAAA8AAABkcnMvZG93bnJldi54&#10;bWxMj81OwzAQhO9IvIO1SNyo0xwiksapUlDEAQmJ8nN2420ciNdR7Lbp27OVkOC434xmZ8r17AZx&#10;xCn0nhQsFwkIpNabnjoF72/N3T2IEDUZPXhCBWcMsK6ur0pdGH+iVzxuYyc4hEKhFdgYx0LK0Fp0&#10;Oiz8iMTa3k9ORz6nTppJnzjcDTJNkkw63RN/sHrEB4vt9/bgFMS8/3yhzUedPT9+zc25buzTplHq&#10;9mauVyAizvHPDJf6XB0q7rTzBzJBDAp4SGSa5ksQFznNM0a7XySrUv5fUP0AAAD//wMAUEsBAi0A&#10;FAAGAAgAAAAhAOSZw8D7AAAA4QEAABMAAAAAAAAAAAAAAAAAAAAAAFtDb250ZW50X1R5cGVzXS54&#10;bWxQSwECLQAUAAYACAAAACEAI7Jq4dcAAACUAQAACwAAAAAAAAAAAAAAAAAsAQAAX3JlbHMvLnJl&#10;bHNQSwECLQAUAAYACAAAACEAE79zG7gBAAC5AwAADgAAAAAAAAAAAAAAAAAsAgAAZHJzL2Uyb0Rv&#10;Yy54bWxQSwECLQAUAAYACAAAACEApsxDTtwAAAAJAQAADwAAAAAAAAAAAAAAAAAQBAAAZHJzL2Rv&#10;d25yZXYueG1sUEsFBgAAAAAEAAQA8wAAABkFAAAAAA==&#10;" strokecolor="black [3200]" strokeweight="2pt">
                <v:shadow on="t" opacity="24903f" mv:blur="40000f" origin=",.5" offset="0,20000emu"/>
              </v:line>
            </w:pict>
          </mc:Fallback>
        </mc:AlternateContent>
      </w:r>
      <w:r w:rsidR="00500780" w:rsidRPr="000740B3">
        <w:rPr>
          <w:rFonts w:ascii="Arial" w:hAnsi="Arial" w:cs="Arial"/>
          <w:noProof/>
          <w:sz w:val="96"/>
        </w:rPr>
        <w:t>Contempt, Disrespect</w:t>
      </w:r>
      <w:r w:rsidR="00500780">
        <w:rPr>
          <w:rFonts w:ascii="Arial" w:hAnsi="Arial" w:cs="Arial"/>
          <w:noProof/>
          <w:sz w:val="72"/>
        </w:rPr>
        <w:t xml:space="preserve"> | Antonyms</w:t>
      </w:r>
    </w:p>
    <w:p w14:paraId="1140F6C2" w14:textId="5110DE6B" w:rsidR="00500780" w:rsidRPr="00013007" w:rsidRDefault="00584DB2" w:rsidP="00500780">
      <w:pPr>
        <w:rPr>
          <w:rFonts w:ascii="Arial Black" w:hAnsi="Arial Black" w:cs="Arial"/>
          <w:sz w:val="144"/>
          <w:szCs w:val="144"/>
        </w:rPr>
      </w:pPr>
      <w:r>
        <w:rPr>
          <w:rFonts w:ascii="Arial Black" w:hAnsi="Arial Black" w:cs="Arial"/>
          <w:noProof/>
          <w:sz w:val="144"/>
          <w:szCs w:val="144"/>
        </w:rPr>
        <mc:AlternateContent>
          <mc:Choice Requires="wps">
            <w:drawing>
              <wp:anchor distT="0" distB="0" distL="114300" distR="114300" simplePos="0" relativeHeight="251696128" behindDoc="0" locked="0" layoutInCell="1" allowOverlap="1" wp14:anchorId="0F319AFF" wp14:editId="2FB188B5">
                <wp:simplePos x="0" y="0"/>
                <wp:positionH relativeFrom="column">
                  <wp:posOffset>0</wp:posOffset>
                </wp:positionH>
                <wp:positionV relativeFrom="paragraph">
                  <wp:posOffset>114300</wp:posOffset>
                </wp:positionV>
                <wp:extent cx="8229600" cy="0"/>
                <wp:effectExtent l="50800" t="25400" r="76200" b="101600"/>
                <wp:wrapNone/>
                <wp:docPr id="22" name="Straight Connector 22"/>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9pt" to="9in,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mui7gBAAC5AwAADgAAAGRycy9lMm9Eb2MueG1srFNNb9swDL0P2H8QdF/s+FB0RpweUrSXYQvW&#10;7QeoMhULk0SB0vLx70cpiTusQw/DLrQo8j3yUfTq7uid2AMli2GQy0UrBQSNow27QX7/9vDhVoqU&#10;VRiVwwCDPEGSd+v371aH2EOHE7oRSDBJSP0hDnLKOfZNk/QEXqUFRggcNEheZXZp14ykDszuXdO1&#10;7U1zQBojoYaU+Pb+HJTrym8M6PzFmARZuEFyb7laqva52Ga9Uv2OVJysvrSh/qELr2zgojPVvcpK&#10;/CT7ispbTZjQ5IVG36AxVkPVwGqW7R9qniYVoWrh4aQ4jyn9P1r9eb8lYcdBdp0UQXl+o6dMyu6m&#10;LDYYAk8QSXCQJ3WIqWfAJmzp4qW4pSL7aMiXLwsSxzrd0zxdOGah+fK26z7etPwI+hprXoCRUn4E&#10;9KIcBulsKMJVr/afUuZinHpNYac0ci5dT/nkoCS78BUMi+FiXUXXNYKNI7FXvADjj2WRwVw1s0CM&#10;dW4GtW+DLrkFBnW1ZuDybeCcXStiyDPQ24D0N3A+Xls15/yr6rPWIvsZx1N9iDoO3o+q7LLLZQF/&#10;9yv85Y9b/wIAAP//AwBQSwMEFAAGAAgAAAAhADYikWDbAAAABwEAAA8AAABkcnMvZG93bnJldi54&#10;bWxMj09vwjAMxe+T+A6RkXYbKRwqKE1RYap2mDRp7M85NKbp1jhVE6B8+xntsJ1sv2c9/5xvRteJ&#10;Mw6h9aRgPktAINXetNQoeH+rHpYgQtRkdOcJFVwxwKaY3OU6M/5Cr3jex0ZwCIVMK7Ax9pmUobbo&#10;dJj5Hom9ox+cjjwOjTSDvnC46+QiSVLpdEt8weoedxbr7/3JKYir9vOFth9l+vz4NVbXsrJP20qp&#10;++lYrkFEHOPfMtzwGR0KZjr4E5kgOgX8SGR1yfXmLlYpd4dfRRa5/M9f/AAAAP//AwBQSwECLQAU&#10;AAYACAAAACEA5JnDwPsAAADhAQAAEwAAAAAAAAAAAAAAAAAAAAAAW0NvbnRlbnRfVHlwZXNdLnht&#10;bFBLAQItABQABgAIAAAAIQAjsmrh1wAAAJQBAAALAAAAAAAAAAAAAAAAACwBAABfcmVscy8ucmVs&#10;c1BLAQItABQABgAIAAAAIQC8qa6LuAEAALkDAAAOAAAAAAAAAAAAAAAAACwCAABkcnMvZTJvRG9j&#10;LnhtbFBLAQItABQABgAIAAAAIQA2IpFg2wAAAAcBAAAPAAAAAAAAAAAAAAAAABAEAABkcnMvZG93&#10;bnJldi54bWxQSwUGAAAAAAQABADzAAAAGAUAAAAA&#10;" strokecolor="black [3200]" strokeweight="2pt">
                <v:shadow on="t" opacity="24903f" mv:blur="40000f" origin=",.5" offset="0,20000emu"/>
              </v:line>
            </w:pict>
          </mc:Fallback>
        </mc:AlternateContent>
      </w:r>
      <w:r w:rsidR="00500780" w:rsidRPr="000740B3">
        <w:rPr>
          <w:rFonts w:ascii="Arial Black" w:hAnsi="Arial Black" w:cs="Arial"/>
          <w:noProof/>
          <w:sz w:val="144"/>
          <w:szCs w:val="144"/>
        </w:rPr>
        <w:t>Responsible</w:t>
      </w:r>
    </w:p>
    <w:p w14:paraId="0447247B" w14:textId="77777777" w:rsidR="00500780" w:rsidRDefault="00500780" w:rsidP="00500780">
      <w:pPr>
        <w:rPr>
          <w:rFonts w:ascii="Arial" w:hAnsi="Arial" w:cs="Arial"/>
          <w:sz w:val="76"/>
          <w:szCs w:val="76"/>
        </w:rPr>
      </w:pPr>
      <w:r w:rsidRPr="000740B3">
        <w:rPr>
          <w:rFonts w:ascii="Arial" w:hAnsi="Arial" w:cs="Arial"/>
          <w:noProof/>
          <w:sz w:val="76"/>
          <w:szCs w:val="76"/>
        </w:rPr>
        <w:t>(adjective) able to be trusted to do what is right, or to do the thing</w:t>
      </w:r>
      <w:r>
        <w:rPr>
          <w:rFonts w:ascii="Arial" w:hAnsi="Arial" w:cs="Arial"/>
          <w:noProof/>
          <w:sz w:val="76"/>
          <w:szCs w:val="76"/>
        </w:rPr>
        <w:t>s that are expected or required</w:t>
      </w:r>
    </w:p>
    <w:p w14:paraId="384F3868" w14:textId="77777777" w:rsidR="00500780" w:rsidRDefault="00500780" w:rsidP="00500780">
      <w:pPr>
        <w:rPr>
          <w:rFonts w:ascii="Arial" w:hAnsi="Arial" w:cs="Arial"/>
          <w:b/>
          <w:sz w:val="56"/>
          <w:szCs w:val="76"/>
          <w:u w:val="single"/>
        </w:rPr>
      </w:pPr>
    </w:p>
    <w:p w14:paraId="5233D0B0" w14:textId="77777777" w:rsidR="00500780" w:rsidRPr="00013007" w:rsidRDefault="00500780" w:rsidP="00500780">
      <w:pPr>
        <w:rPr>
          <w:rFonts w:ascii="Arial" w:hAnsi="Arial" w:cs="Arial"/>
          <w:b/>
          <w:sz w:val="56"/>
          <w:szCs w:val="76"/>
          <w:u w:val="single"/>
        </w:rPr>
      </w:pPr>
      <w:r w:rsidRPr="00013007">
        <w:rPr>
          <w:rFonts w:ascii="Arial" w:hAnsi="Arial" w:cs="Arial"/>
          <w:b/>
          <w:sz w:val="56"/>
          <w:szCs w:val="76"/>
          <w:u w:val="single"/>
        </w:rPr>
        <w:t>Translations</w:t>
      </w:r>
    </w:p>
    <w:p w14:paraId="28D9C0C9" w14:textId="77777777" w:rsidR="00500780" w:rsidRPr="00013007" w:rsidRDefault="00500780" w:rsidP="00500780">
      <w:pPr>
        <w:rPr>
          <w:rFonts w:ascii="Arial" w:hAnsi="Arial" w:cs="Arial"/>
          <w:sz w:val="32"/>
        </w:rPr>
      </w:pPr>
      <w:r w:rsidRPr="000740B3">
        <w:rPr>
          <w:rFonts w:ascii="Arial" w:hAnsi="Arial" w:cs="Arial"/>
          <w:noProof/>
          <w:sz w:val="120"/>
          <w:szCs w:val="120"/>
        </w:rPr>
        <w:t>responsable</w:t>
      </w:r>
      <w:r>
        <w:rPr>
          <w:rFonts w:ascii="Arial" w:hAnsi="Arial" w:cs="Arial"/>
          <w:sz w:val="144"/>
        </w:rPr>
        <w:t xml:space="preserve"> </w:t>
      </w:r>
      <w:r>
        <w:rPr>
          <w:rFonts w:ascii="Arial" w:hAnsi="Arial" w:cs="Arial"/>
          <w:sz w:val="72"/>
        </w:rPr>
        <w:t xml:space="preserve">| </w:t>
      </w:r>
      <w:r w:rsidRPr="00CF5892">
        <w:rPr>
          <w:rFonts w:ascii="Arial" w:hAnsi="Arial" w:cs="Arial"/>
          <w:sz w:val="72"/>
        </w:rPr>
        <w:t>Spanish</w:t>
      </w:r>
    </w:p>
    <w:p w14:paraId="44C5B87C" w14:textId="77777777" w:rsidR="00500780" w:rsidRDefault="00500780" w:rsidP="00500780">
      <w:pPr>
        <w:rPr>
          <w:rFonts w:ascii="Arial" w:hAnsi="Arial" w:cs="Arial"/>
          <w:sz w:val="120"/>
          <w:szCs w:val="120"/>
        </w:rPr>
      </w:pPr>
      <w:r w:rsidRPr="000740B3">
        <w:rPr>
          <w:rFonts w:ascii="Arial" w:hAnsi="Arial" w:cs="Arial"/>
          <w:noProof/>
          <w:sz w:val="120"/>
          <w:szCs w:val="120"/>
        </w:rPr>
        <w:t>responsable</w:t>
      </w:r>
      <w:r w:rsidRPr="00CF5892">
        <w:rPr>
          <w:rFonts w:ascii="Arial" w:hAnsi="Arial" w:cs="Arial"/>
          <w:sz w:val="144"/>
        </w:rPr>
        <w:t xml:space="preserve"> </w:t>
      </w:r>
      <w:r>
        <w:rPr>
          <w:rFonts w:ascii="Arial" w:hAnsi="Arial" w:cs="Arial"/>
          <w:sz w:val="72"/>
        </w:rPr>
        <w:t xml:space="preserve">| </w:t>
      </w:r>
      <w:r w:rsidRPr="00CF5892">
        <w:rPr>
          <w:rFonts w:ascii="Arial" w:hAnsi="Arial" w:cs="Arial"/>
          <w:sz w:val="72"/>
        </w:rPr>
        <w:t>French</w:t>
      </w:r>
    </w:p>
    <w:p w14:paraId="7043423D" w14:textId="05E141F0" w:rsidR="00500780" w:rsidRPr="00CF5892" w:rsidRDefault="00500780" w:rsidP="00500780">
      <w:pPr>
        <w:rPr>
          <w:rFonts w:ascii="Arial Black" w:hAnsi="Arial Black" w:cs="Arial"/>
          <w:sz w:val="96"/>
        </w:rPr>
      </w:pPr>
      <w:r w:rsidRPr="000740B3">
        <w:rPr>
          <w:rFonts w:ascii="Arial Black" w:hAnsi="Arial Black" w:cs="Arial"/>
          <w:noProof/>
          <w:sz w:val="96"/>
        </w:rPr>
        <w:t>Responsible</w:t>
      </w:r>
    </w:p>
    <w:p w14:paraId="5F510C27" w14:textId="77777777" w:rsidR="00500780" w:rsidRPr="00CF5892" w:rsidRDefault="00500780" w:rsidP="00500780">
      <w:pPr>
        <w:rPr>
          <w:rFonts w:ascii="Arial" w:hAnsi="Arial" w:cs="Arial"/>
          <w:sz w:val="72"/>
        </w:rPr>
      </w:pPr>
      <w:r w:rsidRPr="000740B3">
        <w:rPr>
          <w:rFonts w:ascii="Arial" w:hAnsi="Arial" w:cs="Arial"/>
          <w:noProof/>
          <w:sz w:val="72"/>
        </w:rPr>
        <w:t xml:space="preserve">Jonah is </w:t>
      </w:r>
      <w:r w:rsidRPr="006676D6">
        <w:rPr>
          <w:rFonts w:ascii="Arial" w:hAnsi="Arial" w:cs="Arial"/>
          <w:i/>
          <w:noProof/>
          <w:sz w:val="72"/>
        </w:rPr>
        <w:t>responsible</w:t>
      </w:r>
      <w:r w:rsidRPr="000740B3">
        <w:rPr>
          <w:rFonts w:ascii="Arial" w:hAnsi="Arial" w:cs="Arial"/>
          <w:noProof/>
          <w:sz w:val="72"/>
        </w:rPr>
        <w:t xml:space="preserve"> and knows that his school work is important. The teacher can always trust him to have his work done on time.</w:t>
      </w:r>
    </w:p>
    <w:p w14:paraId="434C26E2" w14:textId="77777777" w:rsidR="00500780" w:rsidRDefault="00500780" w:rsidP="00500780">
      <w:pPr>
        <w:rPr>
          <w:rFonts w:ascii="Arial" w:hAnsi="Arial" w:cs="Arial"/>
          <w:sz w:val="72"/>
        </w:rPr>
      </w:pPr>
    </w:p>
    <w:p w14:paraId="5B7C8976" w14:textId="77777777" w:rsidR="00500780" w:rsidRPr="00CF5892" w:rsidRDefault="00500780" w:rsidP="00500780">
      <w:pPr>
        <w:rPr>
          <w:rFonts w:ascii="Arial" w:hAnsi="Arial" w:cs="Arial"/>
          <w:sz w:val="72"/>
        </w:rPr>
      </w:pPr>
      <w:r w:rsidRPr="000740B3">
        <w:rPr>
          <w:rFonts w:ascii="Arial" w:hAnsi="Arial" w:cs="Arial"/>
          <w:noProof/>
          <w:sz w:val="96"/>
        </w:rPr>
        <w:t>Trustworthy, Reliable</w:t>
      </w:r>
      <w:r>
        <w:rPr>
          <w:rFonts w:ascii="Arial" w:hAnsi="Arial" w:cs="Arial"/>
          <w:noProof/>
          <w:sz w:val="96"/>
        </w:rPr>
        <w:t xml:space="preserve"> </w:t>
      </w:r>
      <w:r w:rsidRPr="005E3A98">
        <w:rPr>
          <w:rFonts w:ascii="Arial" w:hAnsi="Arial" w:cs="Arial"/>
          <w:noProof/>
          <w:sz w:val="72"/>
        </w:rPr>
        <w:t>| Synonyms</w:t>
      </w:r>
    </w:p>
    <w:p w14:paraId="53B25A25" w14:textId="2DAB35AF" w:rsidR="00500780" w:rsidRDefault="00584DB2" w:rsidP="00500780">
      <w:pPr>
        <w:rPr>
          <w:rFonts w:ascii="Arial" w:hAnsi="Arial" w:cs="Arial"/>
          <w:sz w:val="96"/>
        </w:rPr>
        <w:sectPr w:rsidR="00500780" w:rsidSect="00C2384A">
          <w:headerReference w:type="default" r:id="rId29"/>
          <w:footerReference w:type="default" r:id="rId30"/>
          <w:pgSz w:w="15840" w:h="12240" w:orient="landscape"/>
          <w:pgMar w:top="1368" w:right="1368" w:bottom="1368" w:left="1368" w:header="720" w:footer="720" w:gutter="0"/>
          <w:pgNumType w:start="1"/>
          <w:cols w:space="720"/>
          <w:docGrid w:linePitch="360"/>
        </w:sectPr>
      </w:pPr>
      <w:r>
        <w:rPr>
          <w:rFonts w:ascii="Arial Black" w:hAnsi="Arial Black" w:cs="Arial"/>
          <w:noProof/>
          <w:sz w:val="144"/>
          <w:szCs w:val="144"/>
        </w:rPr>
        <mc:AlternateContent>
          <mc:Choice Requires="wps">
            <w:drawing>
              <wp:anchor distT="0" distB="0" distL="114300" distR="114300" simplePos="0" relativeHeight="251698176" behindDoc="0" locked="0" layoutInCell="1" allowOverlap="1" wp14:anchorId="60123C6E" wp14:editId="6131C7FB">
                <wp:simplePos x="0" y="0"/>
                <wp:positionH relativeFrom="column">
                  <wp:posOffset>0</wp:posOffset>
                </wp:positionH>
                <wp:positionV relativeFrom="paragraph">
                  <wp:posOffset>1754505</wp:posOffset>
                </wp:positionV>
                <wp:extent cx="8229600" cy="0"/>
                <wp:effectExtent l="50800" t="25400" r="76200" b="101600"/>
                <wp:wrapNone/>
                <wp:docPr id="23" name="Straight Connector 2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138.15pt" to="9in,13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k1TbkBAAC5AwAADgAAAGRycy9lMm9Eb2MueG1srFNNb9swDL0P2H8QdF/seEDRGXF6SNFehi1Y&#10;tx+gylQsTBIFSsvHvx+lJO6wDT0Mu9CiyPfIR9Gru6N3Yg+ULIZBLhetFBA0jjbsBvnt68O7WylS&#10;VmFUDgMM8gRJ3q3fvlkdYg8dTuhGIMEkIfWHOMgp59g3TdITeJUWGCFw0CB5ldmlXTOSOjC7d03X&#10;tjfNAWmMhBpS4tv7c1CuK78xoPNnYxJk4QbJveVqqdrnYpv1SvU7UnGy+tKG+ocuvLKBi85U9yor&#10;8YPsH1TeasKEJi80+gaNsRqqBlazbH9T8zSpCFULDyfFeUzp/9HqT/stCTsOsnsvRVCe3+gpk7K7&#10;KYsNhsATRBIc5EkdYuoZsAlbungpbqnIPhry5cuCxLFO9zRPF45ZaL687boPNy0/gr7GmhdgpJQf&#10;Ab0oh0E6G4pw1av9x5S5GKdeU9gpjZxL11M+OSjJLnwBw2K4WFfRdY1g40jsFS/A+H1ZZDBXzSwQ&#10;Y52bQe3roEtugUFdrRm4fB04Z9eKGPIM9DYg/Q2cj9dWzTn/qvqstch+xvFUH6KOg/ejKrvsclnA&#10;X/0Kf/nj1j8BAAD//wMAUEsDBBQABgAIAAAAIQA5aMqF3QAAAAkBAAAPAAAAZHJzL2Rvd25yZXYu&#10;eG1sTI9BS8NAEIXvgv9hGcGb3Rgh2phNSZXgQRBabc/b7JiNZmdDdtum/94pCHqc9x5vvlcsJteL&#10;A46h86TgdpaAQGq86ahV8PFe3zyACFGT0b0nVHDCAIvy8qLQufFHWuFhHVvBJRRyrcDGOORShsai&#10;02HmByT2Pv3odORzbKUZ9ZHLXS/TJMmk0x3xB6sHfLLYfK/3TkGcd9s3Wm6q7PX5a6pPVW1flrVS&#10;11dT9Qgi4hT/wnDGZ3QomWnn92SC6BXwkKggvc/uQJztdJ6xtPuVZFnI/wvKHwAAAP//AwBQSwEC&#10;LQAUAAYACAAAACEA5JnDwPsAAADhAQAAEwAAAAAAAAAAAAAAAAAAAAAAW0NvbnRlbnRfVHlwZXNd&#10;LnhtbFBLAQItABQABgAIAAAAIQAjsmrh1wAAAJQBAAALAAAAAAAAAAAAAAAAACwBAABfcmVscy8u&#10;cmVsc1BLAQItABQABgAIAAAAIQDmWTVNuQEAALkDAAAOAAAAAAAAAAAAAAAAACwCAABkcnMvZTJv&#10;RG9jLnhtbFBLAQItABQABgAIAAAAIQA5aMqF3QAAAAkBAAAPAAAAAAAAAAAAAAAAABEEAABkcnMv&#10;ZG93bnJldi54bWxQSwUGAAAAAAQABADzAAAAGwUAAAAA&#10;" strokecolor="black [3200]" strokeweight="2pt">
                <v:shadow on="t" opacity="24903f" mv:blur="40000f" origin=",.5" offset="0,20000emu"/>
              </v:line>
            </w:pict>
          </mc:Fallback>
        </mc:AlternateContent>
      </w:r>
      <w:r w:rsidR="00500780">
        <w:rPr>
          <w:rFonts w:ascii="Arial" w:hAnsi="Arial" w:cs="Arial"/>
          <w:noProof/>
          <w:sz w:val="96"/>
        </w:rPr>
        <w:t>I</w:t>
      </w:r>
      <w:r w:rsidR="00500780" w:rsidRPr="000740B3">
        <w:rPr>
          <w:rFonts w:ascii="Arial" w:hAnsi="Arial" w:cs="Arial"/>
          <w:noProof/>
          <w:sz w:val="96"/>
        </w:rPr>
        <w:t>rresponsible</w:t>
      </w:r>
      <w:r w:rsidR="00500780">
        <w:rPr>
          <w:rFonts w:ascii="Arial" w:hAnsi="Arial" w:cs="Arial"/>
          <w:noProof/>
          <w:sz w:val="72"/>
        </w:rPr>
        <w:t xml:space="preserve"> | Antonym</w:t>
      </w:r>
    </w:p>
    <w:p w14:paraId="0C6C67E9" w14:textId="4EB57F67" w:rsidR="00500780" w:rsidRPr="00013007" w:rsidRDefault="00584DB2" w:rsidP="00500780">
      <w:pPr>
        <w:rPr>
          <w:rFonts w:ascii="Arial Black" w:hAnsi="Arial Black" w:cs="Arial"/>
          <w:sz w:val="144"/>
          <w:szCs w:val="144"/>
        </w:rPr>
      </w:pPr>
      <w:r>
        <w:rPr>
          <w:rFonts w:ascii="Arial Black" w:hAnsi="Arial Black" w:cs="Arial"/>
          <w:noProof/>
          <w:sz w:val="144"/>
          <w:szCs w:val="144"/>
        </w:rPr>
        <mc:AlternateContent>
          <mc:Choice Requires="wps">
            <w:drawing>
              <wp:anchor distT="0" distB="0" distL="114300" distR="114300" simplePos="0" relativeHeight="251700224" behindDoc="0" locked="0" layoutInCell="1" allowOverlap="1" wp14:anchorId="23E55FAC" wp14:editId="6E8D46D2">
                <wp:simplePos x="0" y="0"/>
                <wp:positionH relativeFrom="column">
                  <wp:posOffset>0</wp:posOffset>
                </wp:positionH>
                <wp:positionV relativeFrom="paragraph">
                  <wp:posOffset>114300</wp:posOffset>
                </wp:positionV>
                <wp:extent cx="8229600" cy="0"/>
                <wp:effectExtent l="50800" t="25400" r="76200" b="101600"/>
                <wp:wrapNone/>
                <wp:docPr id="24" name="Straight Connector 24"/>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9pt" to="9in,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JlcbkBAAC5AwAADgAAAGRycy9lMm9Eb2MueG1srFNNb9swDL0P2H8QdF/sGEPRGXF6SNFehi1Y&#10;tx+gylQsTBIFSsvHvx+lJO6wDT0Mu9CiyPfIR9Gru6N3Yg+ULIZBLhetFBA0jjbsBvnt68O7WylS&#10;VmFUDgMM8gRJ3q3fvlkdYg8dTuhGIMEkIfWHOMgp59g3TdITeJUWGCFw0CB5ldmlXTOSOjC7d03X&#10;tjfNAWmMhBpS4tv7c1CuK78xoPNnYxJk4QbJveVqqdrnYpv1SvU7UnGy+tKG+ocuvLKBi85U9yor&#10;8YPsH1TeasKEJi80+gaNsRqqBlazbH9T8zSpCFULDyfFeUzp/9HqT/stCTsOsnsvRVCe3+gpk7K7&#10;KYsNhsATRBIc5EkdYuoZsAlbungpbqnIPhry5cuCxLFO9zRPF45ZaL687boPNy0/gr7GmhdgpJQf&#10;Ab0oh0E6G4pw1av9x5S5GKdeU9gpjZxL11M+OSjJLnwBw2K4WFfRdY1g40jsFS/A+H1ZZDBXzSwQ&#10;Y52bQe3roEtugUFdrRm4fB04Z9eKGPIM9DYg/Q2cj9dWzTn/qvqstch+xvFUH6KOg/ejKrvsclnA&#10;X/0Kf/nj1j8BAAD//wMAUEsDBBQABgAIAAAAIQA2IpFg2wAAAAcBAAAPAAAAZHJzL2Rvd25yZXYu&#10;eG1sTI9Pb8IwDMXvk/gOkZF2GykcKihNUWGqdpg0aezPOTSm6dY4VROgfPsZ7bCdbL9nPf+cb0bX&#10;iTMOofWkYD5LQCDV3rTUKHh/qx6WIELUZHTnCRVcMcCmmNzlOjP+Qq943sdGcAiFTCuwMfaZlKG2&#10;6HSY+R6JvaMfnI48Do00g75wuOvkIklS6XRLfMHqHncW6+/9ySmIq/bzhbYfZfr8+DVW17KyT9tK&#10;qfvpWK5BRBzj3zLc8BkdCmY6+BOZIDoF/Ehkdcn15i5WKXeHX0UWufzPX/wAAAD//wMAUEsBAi0A&#10;FAAGAAgAAAAhAOSZw8D7AAAA4QEAABMAAAAAAAAAAAAAAAAAAAAAAFtDb250ZW50X1R5cGVzXS54&#10;bWxQSwECLQAUAAYACAAAACEAI7Jq4dcAAACUAQAACwAAAAAAAAAAAAAAAAAsAQAAX3JlbHMvLnJl&#10;bHNQSwECLQAUAAYACAAAACEAo4JlcbkBAAC5AwAADgAAAAAAAAAAAAAAAAAsAgAAZHJzL2Uyb0Rv&#10;Yy54bWxQSwECLQAUAAYACAAAACEANiKRYNsAAAAHAQAADwAAAAAAAAAAAAAAAAARBAAAZHJzL2Rv&#10;d25yZXYueG1sUEsFBgAAAAAEAAQA8wAAABkFAAAAAA==&#10;" strokecolor="black [3200]" strokeweight="2pt">
                <v:shadow on="t" opacity="24903f" mv:blur="40000f" origin=",.5" offset="0,20000emu"/>
              </v:line>
            </w:pict>
          </mc:Fallback>
        </mc:AlternateContent>
      </w:r>
      <w:r w:rsidR="00500780" w:rsidRPr="000740B3">
        <w:rPr>
          <w:rFonts w:ascii="Arial Black" w:hAnsi="Arial Black" w:cs="Arial"/>
          <w:noProof/>
          <w:sz w:val="144"/>
          <w:szCs w:val="144"/>
        </w:rPr>
        <w:t>Responsiveness</w:t>
      </w:r>
    </w:p>
    <w:p w14:paraId="35DB0BBE" w14:textId="77777777" w:rsidR="00500780" w:rsidRDefault="00500780" w:rsidP="00500780">
      <w:pPr>
        <w:rPr>
          <w:rFonts w:ascii="Arial" w:hAnsi="Arial" w:cs="Arial"/>
          <w:sz w:val="76"/>
          <w:szCs w:val="76"/>
        </w:rPr>
      </w:pPr>
      <w:r w:rsidRPr="000740B3">
        <w:rPr>
          <w:rFonts w:ascii="Arial" w:hAnsi="Arial" w:cs="Arial"/>
          <w:noProof/>
          <w:sz w:val="76"/>
          <w:szCs w:val="76"/>
        </w:rPr>
        <w:t>(noun) the ability to adjust and act upo</w:t>
      </w:r>
      <w:r>
        <w:rPr>
          <w:rFonts w:ascii="Arial" w:hAnsi="Arial" w:cs="Arial"/>
          <w:noProof/>
          <w:sz w:val="76"/>
          <w:szCs w:val="76"/>
        </w:rPr>
        <w:t>n a change in one's environment</w:t>
      </w:r>
    </w:p>
    <w:p w14:paraId="2F5E5769" w14:textId="77777777" w:rsidR="00500780" w:rsidRDefault="00500780" w:rsidP="00500780">
      <w:pPr>
        <w:rPr>
          <w:rFonts w:ascii="Arial" w:hAnsi="Arial" w:cs="Arial"/>
          <w:b/>
          <w:sz w:val="56"/>
          <w:szCs w:val="76"/>
          <w:u w:val="single"/>
        </w:rPr>
      </w:pPr>
    </w:p>
    <w:p w14:paraId="514C1363" w14:textId="77777777" w:rsidR="00500780" w:rsidRPr="00013007" w:rsidRDefault="00500780" w:rsidP="00500780">
      <w:pPr>
        <w:rPr>
          <w:rFonts w:ascii="Arial" w:hAnsi="Arial" w:cs="Arial"/>
          <w:b/>
          <w:sz w:val="56"/>
          <w:szCs w:val="76"/>
          <w:u w:val="single"/>
        </w:rPr>
      </w:pPr>
      <w:r w:rsidRPr="00013007">
        <w:rPr>
          <w:rFonts w:ascii="Arial" w:hAnsi="Arial" w:cs="Arial"/>
          <w:b/>
          <w:sz w:val="56"/>
          <w:szCs w:val="76"/>
          <w:u w:val="single"/>
        </w:rPr>
        <w:t>Translations</w:t>
      </w:r>
    </w:p>
    <w:p w14:paraId="6E90984D" w14:textId="77777777" w:rsidR="00500780" w:rsidRPr="00013007" w:rsidRDefault="00500780" w:rsidP="00500780">
      <w:pPr>
        <w:rPr>
          <w:rFonts w:ascii="Arial" w:hAnsi="Arial" w:cs="Arial"/>
          <w:sz w:val="32"/>
        </w:rPr>
      </w:pPr>
      <w:r w:rsidRPr="000740B3">
        <w:rPr>
          <w:rFonts w:ascii="Arial" w:hAnsi="Arial" w:cs="Arial"/>
          <w:noProof/>
          <w:sz w:val="120"/>
          <w:szCs w:val="120"/>
        </w:rPr>
        <w:t>la capacidad de respuesta</w:t>
      </w:r>
      <w:r>
        <w:rPr>
          <w:rFonts w:ascii="Arial" w:hAnsi="Arial" w:cs="Arial"/>
          <w:sz w:val="144"/>
        </w:rPr>
        <w:t xml:space="preserve"> </w:t>
      </w:r>
      <w:r>
        <w:rPr>
          <w:rFonts w:ascii="Arial" w:hAnsi="Arial" w:cs="Arial"/>
          <w:sz w:val="72"/>
        </w:rPr>
        <w:t xml:space="preserve">| </w:t>
      </w:r>
      <w:r w:rsidRPr="00CF5892">
        <w:rPr>
          <w:rFonts w:ascii="Arial" w:hAnsi="Arial" w:cs="Arial"/>
          <w:sz w:val="72"/>
        </w:rPr>
        <w:t>Spanish</w:t>
      </w:r>
    </w:p>
    <w:p w14:paraId="3C2FABEC" w14:textId="77777777" w:rsidR="00500780" w:rsidRDefault="00500780" w:rsidP="00500780">
      <w:pPr>
        <w:rPr>
          <w:rFonts w:ascii="Arial" w:hAnsi="Arial" w:cs="Arial"/>
          <w:sz w:val="120"/>
          <w:szCs w:val="120"/>
        </w:rPr>
      </w:pPr>
      <w:r w:rsidRPr="000740B3">
        <w:rPr>
          <w:rFonts w:ascii="Arial" w:hAnsi="Arial" w:cs="Arial"/>
          <w:noProof/>
          <w:sz w:val="120"/>
          <w:szCs w:val="120"/>
        </w:rPr>
        <w:t>la réactivité</w:t>
      </w:r>
      <w:r w:rsidRPr="00CF5892">
        <w:rPr>
          <w:rFonts w:ascii="Arial" w:hAnsi="Arial" w:cs="Arial"/>
          <w:sz w:val="144"/>
        </w:rPr>
        <w:t xml:space="preserve"> </w:t>
      </w:r>
      <w:r>
        <w:rPr>
          <w:rFonts w:ascii="Arial" w:hAnsi="Arial" w:cs="Arial"/>
          <w:sz w:val="72"/>
        </w:rPr>
        <w:t xml:space="preserve">| </w:t>
      </w:r>
      <w:r w:rsidRPr="00CF5892">
        <w:rPr>
          <w:rFonts w:ascii="Arial" w:hAnsi="Arial" w:cs="Arial"/>
          <w:sz w:val="72"/>
        </w:rPr>
        <w:t>French</w:t>
      </w:r>
    </w:p>
    <w:p w14:paraId="0BE35095" w14:textId="77777777" w:rsidR="00500780" w:rsidRPr="00CF5892" w:rsidRDefault="00500780" w:rsidP="00500780">
      <w:pPr>
        <w:rPr>
          <w:rFonts w:ascii="Arial Black" w:hAnsi="Arial Black" w:cs="Arial"/>
          <w:sz w:val="96"/>
        </w:rPr>
      </w:pPr>
      <w:r w:rsidRPr="000740B3">
        <w:rPr>
          <w:rFonts w:ascii="Arial Black" w:hAnsi="Arial Black" w:cs="Arial"/>
          <w:noProof/>
          <w:sz w:val="96"/>
        </w:rPr>
        <w:t>Responsiveness</w:t>
      </w:r>
    </w:p>
    <w:p w14:paraId="2A97216C" w14:textId="77777777" w:rsidR="00500780" w:rsidRPr="00CF5892" w:rsidRDefault="00500780" w:rsidP="00500780">
      <w:pPr>
        <w:rPr>
          <w:rFonts w:ascii="Arial" w:hAnsi="Arial" w:cs="Arial"/>
          <w:sz w:val="72"/>
        </w:rPr>
      </w:pPr>
      <w:r w:rsidRPr="000740B3">
        <w:rPr>
          <w:rFonts w:ascii="Arial" w:hAnsi="Arial" w:cs="Arial"/>
          <w:noProof/>
          <w:sz w:val="72"/>
        </w:rPr>
        <w:t xml:space="preserve">Mrs. Wilcox had to go to an important meeting during our class today. We showed good </w:t>
      </w:r>
      <w:r w:rsidRPr="00B41B21">
        <w:rPr>
          <w:rFonts w:ascii="Arial" w:hAnsi="Arial" w:cs="Arial"/>
          <w:i/>
          <w:noProof/>
          <w:sz w:val="72"/>
        </w:rPr>
        <w:t>responsiveness</w:t>
      </w:r>
      <w:r w:rsidRPr="000740B3">
        <w:rPr>
          <w:rFonts w:ascii="Arial" w:hAnsi="Arial" w:cs="Arial"/>
          <w:noProof/>
          <w:sz w:val="72"/>
        </w:rPr>
        <w:t xml:space="preserve"> by list</w:t>
      </w:r>
      <w:r>
        <w:rPr>
          <w:rFonts w:ascii="Arial" w:hAnsi="Arial" w:cs="Arial"/>
          <w:noProof/>
          <w:sz w:val="72"/>
        </w:rPr>
        <w:t>ening to the substitute teacher</w:t>
      </w:r>
      <w:r w:rsidRPr="000740B3">
        <w:rPr>
          <w:rFonts w:ascii="Arial" w:hAnsi="Arial" w:cs="Arial"/>
          <w:noProof/>
          <w:sz w:val="72"/>
        </w:rPr>
        <w:t xml:space="preserve"> and following all physical education rules.</w:t>
      </w:r>
    </w:p>
    <w:p w14:paraId="02E9F60B" w14:textId="77777777" w:rsidR="00500780" w:rsidRDefault="00500780" w:rsidP="00500780">
      <w:pPr>
        <w:rPr>
          <w:rFonts w:ascii="Arial" w:hAnsi="Arial" w:cs="Arial"/>
          <w:sz w:val="72"/>
        </w:rPr>
      </w:pPr>
    </w:p>
    <w:p w14:paraId="6490B43F" w14:textId="77777777" w:rsidR="00500780" w:rsidRPr="00CF5892" w:rsidRDefault="00500780" w:rsidP="00500780">
      <w:pPr>
        <w:rPr>
          <w:rFonts w:ascii="Arial" w:hAnsi="Arial" w:cs="Arial"/>
          <w:sz w:val="72"/>
        </w:rPr>
      </w:pPr>
      <w:r w:rsidRPr="000740B3">
        <w:rPr>
          <w:rFonts w:ascii="Arial" w:hAnsi="Arial" w:cs="Arial"/>
          <w:noProof/>
          <w:sz w:val="96"/>
        </w:rPr>
        <w:t>Reactivity</w:t>
      </w:r>
      <w:r>
        <w:rPr>
          <w:rFonts w:ascii="Arial" w:hAnsi="Arial" w:cs="Arial"/>
          <w:noProof/>
          <w:sz w:val="96"/>
        </w:rPr>
        <w:t xml:space="preserve"> </w:t>
      </w:r>
      <w:r>
        <w:rPr>
          <w:rFonts w:ascii="Arial" w:hAnsi="Arial" w:cs="Arial"/>
          <w:noProof/>
          <w:sz w:val="72"/>
        </w:rPr>
        <w:t>| Synonym</w:t>
      </w:r>
    </w:p>
    <w:p w14:paraId="1E5FD432" w14:textId="17655750" w:rsidR="00500780" w:rsidRDefault="00584DB2" w:rsidP="00500780">
      <w:pPr>
        <w:rPr>
          <w:rFonts w:ascii="Arial" w:hAnsi="Arial" w:cs="Arial"/>
          <w:sz w:val="96"/>
        </w:rPr>
        <w:sectPr w:rsidR="00500780" w:rsidSect="00C2384A">
          <w:headerReference w:type="default" r:id="rId31"/>
          <w:footerReference w:type="default" r:id="rId32"/>
          <w:pgSz w:w="15840" w:h="12240" w:orient="landscape"/>
          <w:pgMar w:top="1368" w:right="1368" w:bottom="1368" w:left="1368" w:header="720" w:footer="720" w:gutter="0"/>
          <w:pgNumType w:start="1"/>
          <w:cols w:space="720"/>
          <w:docGrid w:linePitch="360"/>
        </w:sectPr>
      </w:pPr>
      <w:r>
        <w:rPr>
          <w:rFonts w:ascii="Arial Black" w:hAnsi="Arial Black" w:cs="Arial"/>
          <w:noProof/>
          <w:sz w:val="144"/>
          <w:szCs w:val="144"/>
        </w:rPr>
        <mc:AlternateContent>
          <mc:Choice Requires="wps">
            <w:drawing>
              <wp:anchor distT="0" distB="0" distL="114300" distR="114300" simplePos="0" relativeHeight="251702272" behindDoc="0" locked="0" layoutInCell="1" allowOverlap="1" wp14:anchorId="6801BDE6" wp14:editId="2368A4D3">
                <wp:simplePos x="0" y="0"/>
                <wp:positionH relativeFrom="column">
                  <wp:posOffset>0</wp:posOffset>
                </wp:positionH>
                <wp:positionV relativeFrom="paragraph">
                  <wp:posOffset>1228725</wp:posOffset>
                </wp:positionV>
                <wp:extent cx="8229600" cy="0"/>
                <wp:effectExtent l="50800" t="25400" r="76200" b="101600"/>
                <wp:wrapNone/>
                <wp:docPr id="25" name="Straight Connector 2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96.75pt" to="9in,9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t7kBAAC5AwAADgAAAGRycy9lMm9Eb2MueG1srFNNb9swDL0P2H8QdF/sGFjRGXF6SNFehi1Y&#10;tx+gylQsTBIFSsvHvx+lJO6wDT0Mu9CiyPfIR9Gru6N3Yg+ULIZBLhetFBA0jjbsBvnt68O7WylS&#10;VmFUDgMM8gRJ3q3fvlkdYg8dTuhGIMEkIfWHOMgp59g3TdITeJUWGCFw0CB5ldmlXTOSOjC7d03X&#10;tjfNAWmMhBpS4tv7c1CuK78xoPNnYxJk4QbJveVqqdrnYpv1SvU7UnGy+tKG+ocuvLKBi85U9yor&#10;8YPsH1TeasKEJi80+gaNsRqqBlazbH9T8zSpCFULDyfFeUzp/9HqT/stCTsOsnsvRVCe3+gpk7K7&#10;KYsNhsATRBIc5EkdYuoZsAlbungpbqnIPhry5cuCxLFO9zRPF45ZaL687boPNy0/gr7GmhdgpJQf&#10;Ab0oh0E6G4pw1av9x5S5GKdeU9gpjZxL11M+OSjJLnwBw2K4WFfRdY1g40jsFS/A+H1ZZDBXzSwQ&#10;Y52bQe3roEtugUFdrRm4fB04Z9eKGPIM9DYg/Q2cj9dWzTn/qvqstch+xvFUH6KOg/ejKrvsclnA&#10;X/0Kf/nj1j8BAAD//wMAUEsDBBQABgAIAAAAIQAKZmQh3AAAAAkBAAAPAAAAZHJzL2Rvd25yZXYu&#10;eG1sTI9BS8NAEIXvgv9hGcGb3VgxmJhNSZXgQRBabc/b7JiNZmdDdtum/94pCHqc7z3evFcsJteL&#10;A46h86TgdpaAQGq86ahV8PFe3zyACFGT0b0nVHDCAIvy8qLQufFHWuFhHVvBIRRyrcDGOORShsai&#10;02HmByTWPv3odORzbKUZ9ZHDXS/nSZJKpzviD1YP+GSx+V7vnYKYdds3Wm6q9PX5a6pPVW1flrVS&#10;11dT9Qgi4hT/zHCuz9Wh5E47vycTRK+Ah0Sm2d09iLM8z1JGu18ky0L+X1D+AAAA//8DAFBLAQIt&#10;ABQABgAIAAAAIQDkmcPA+wAAAOEBAAATAAAAAAAAAAAAAAAAAAAAAABbQ29udGVudF9UeXBlc10u&#10;eG1sUEsBAi0AFAAGAAgAAAAhACOyauHXAAAAlAEAAAsAAAAAAAAAAAAAAAAALAEAAF9yZWxzLy5y&#10;ZWxzUEsBAi0AFAAGAAgAAAAhAPly/re5AQAAuQMAAA4AAAAAAAAAAAAAAAAALAIAAGRycy9lMm9E&#10;b2MueG1sUEsBAi0AFAAGAAgAAAAhAApmZCHcAAAACQEAAA8AAAAAAAAAAAAAAAAAEQQAAGRycy9k&#10;b3ducmV2LnhtbFBLBQYAAAAABAAEAPMAAAAaBQAAAAA=&#10;" strokecolor="black [3200]" strokeweight="2pt">
                <v:shadow on="t" opacity="24903f" mv:blur="40000f" origin=",.5" offset="0,20000emu"/>
              </v:line>
            </w:pict>
          </mc:Fallback>
        </mc:AlternateContent>
      </w:r>
      <w:r w:rsidR="00500780" w:rsidRPr="000740B3">
        <w:rPr>
          <w:rFonts w:ascii="Arial" w:hAnsi="Arial" w:cs="Arial"/>
          <w:noProof/>
          <w:sz w:val="96"/>
        </w:rPr>
        <w:t>Apathy</w:t>
      </w:r>
      <w:r w:rsidR="00500780">
        <w:rPr>
          <w:rFonts w:ascii="Arial" w:hAnsi="Arial" w:cs="Arial"/>
          <w:noProof/>
          <w:sz w:val="72"/>
        </w:rPr>
        <w:t xml:space="preserve"> | Antonym</w:t>
      </w:r>
    </w:p>
    <w:p w14:paraId="7C3914F4" w14:textId="28A520D0" w:rsidR="00500780" w:rsidRPr="00013007" w:rsidRDefault="00584DB2" w:rsidP="00500780">
      <w:pPr>
        <w:rPr>
          <w:rFonts w:ascii="Arial Black" w:hAnsi="Arial Black" w:cs="Arial"/>
          <w:sz w:val="144"/>
          <w:szCs w:val="144"/>
        </w:rPr>
      </w:pPr>
      <w:r>
        <w:rPr>
          <w:rFonts w:ascii="Arial Black" w:hAnsi="Arial Black" w:cs="Arial"/>
          <w:noProof/>
          <w:sz w:val="144"/>
          <w:szCs w:val="144"/>
        </w:rPr>
        <mc:AlternateContent>
          <mc:Choice Requires="wps">
            <w:drawing>
              <wp:anchor distT="0" distB="0" distL="114300" distR="114300" simplePos="0" relativeHeight="251704320" behindDoc="0" locked="0" layoutInCell="1" allowOverlap="1" wp14:anchorId="61E893FB" wp14:editId="6A05A788">
                <wp:simplePos x="0" y="0"/>
                <wp:positionH relativeFrom="column">
                  <wp:posOffset>0</wp:posOffset>
                </wp:positionH>
                <wp:positionV relativeFrom="paragraph">
                  <wp:posOffset>114300</wp:posOffset>
                </wp:positionV>
                <wp:extent cx="8229600" cy="0"/>
                <wp:effectExtent l="50800" t="25400" r="76200" b="101600"/>
                <wp:wrapNone/>
                <wp:docPr id="26" name="Straight Connector 26"/>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9pt" to="9in,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QjJ7gBAAC5AwAADgAAAGRycy9lMm9Eb2MueG1srFNNjxMxDL0j8R+i3OlM51Ato0730BVcEFQs&#10;/IBsxulEJHHkhH78e5y0nUUs2gPi4oljv2c/x7O+P3knDkDJYhjkctFKAUHjaMN+kN+/fXh3J0XK&#10;KozKYYBBniHJ+83bN+tj7KHDCd0IJJgkpP4YBznlHPumSXoCr9ICIwQOGiSvMru0b0ZSR2b3runa&#10;dtUckcZIqCElvn24BOWm8hsDOn8xJkEWbpDcW66Wqn0qttmsVb8nFSerr22of+jCKxu46Ez1oLIS&#10;P8m+oPJWEyY0eaHRN2iM1VA1sJpl+4eax0lFqFp4OCnOY0r/j1Z/PuxI2HGQ3UqKoDy/0WMmZfdT&#10;FlsMgSeIJDjIkzrG1DNgG3Z09VLcUZF9MuTLlwWJU53ueZ4unLLQfHnXde9XLT+CvsWaZ2CklD8C&#10;elEOg3Q2FOGqV4dPKXMxTr2lsFMauZSup3x2UJJd+AqGxXCxrqLrGsHWkTgoXoDxx7LIYK6aWSDG&#10;OjeD2tdB19wCg7paM3D5OnDOrhUx5BnobUD6Gzifbq2aS/5N9UVrkf2E47k+RB0H70dVdt3lsoC/&#10;+xX+/MdtfgEAAP//AwBQSwMEFAAGAAgAAAAhADYikWDbAAAABwEAAA8AAABkcnMvZG93bnJldi54&#10;bWxMj09vwjAMxe+T+A6RkXYbKRwqKE1RYap2mDRp7M85NKbp1jhVE6B8+xntsJ1sv2c9/5xvRteJ&#10;Mw6h9aRgPktAINXetNQoeH+rHpYgQtRkdOcJFVwxwKaY3OU6M/5Cr3jex0ZwCIVMK7Ax9pmUobbo&#10;dJj5Hom9ox+cjjwOjTSDvnC46+QiSVLpdEt8weoedxbr7/3JKYir9vOFth9l+vz4NVbXsrJP20qp&#10;++lYrkFEHOPfMtzwGR0KZjr4E5kgOgX8SGR1yfXmLlYpd4dfRRa5/M9f/AAAAP//AwBQSwECLQAU&#10;AAYACAAAACEA5JnDwPsAAADhAQAAEwAAAAAAAAAAAAAAAAAAAAAAW0NvbnRlbnRfVHlwZXNdLnht&#10;bFBLAQItABQABgAIAAAAIQAjsmrh1wAAAJQBAAALAAAAAAAAAAAAAAAAACwBAABfcmVscy8ucmVs&#10;c1BLAQItABQABgAIAAAAIQBWZCMnuAEAALkDAAAOAAAAAAAAAAAAAAAAACwCAABkcnMvZTJvRG9j&#10;LnhtbFBLAQItABQABgAIAAAAIQA2IpFg2wAAAAcBAAAPAAAAAAAAAAAAAAAAABAEAABkcnMvZG93&#10;bnJldi54bWxQSwUGAAAAAAQABADzAAAAGAUAAAAA&#10;" strokecolor="black [3200]" strokeweight="2pt">
                <v:shadow on="t" opacity="24903f" mv:blur="40000f" origin=",.5" offset="0,20000emu"/>
              </v:line>
            </w:pict>
          </mc:Fallback>
        </mc:AlternateContent>
      </w:r>
      <w:r w:rsidR="00500780" w:rsidRPr="000740B3">
        <w:rPr>
          <w:rFonts w:ascii="Arial Black" w:hAnsi="Arial Black" w:cs="Arial"/>
          <w:noProof/>
          <w:sz w:val="144"/>
          <w:szCs w:val="144"/>
        </w:rPr>
        <w:t>Rights</w:t>
      </w:r>
    </w:p>
    <w:p w14:paraId="34E5DAD7" w14:textId="77777777" w:rsidR="00500780" w:rsidRDefault="00500780" w:rsidP="00500780">
      <w:pPr>
        <w:rPr>
          <w:rFonts w:ascii="Arial" w:hAnsi="Arial" w:cs="Arial"/>
          <w:sz w:val="76"/>
          <w:szCs w:val="76"/>
        </w:rPr>
      </w:pPr>
      <w:r w:rsidRPr="000740B3">
        <w:rPr>
          <w:rFonts w:ascii="Arial" w:hAnsi="Arial" w:cs="Arial"/>
          <w:noProof/>
          <w:sz w:val="76"/>
          <w:szCs w:val="76"/>
        </w:rPr>
        <w:t>(noun) moral or</w:t>
      </w:r>
      <w:r>
        <w:rPr>
          <w:rFonts w:ascii="Arial" w:hAnsi="Arial" w:cs="Arial"/>
          <w:noProof/>
          <w:sz w:val="76"/>
          <w:szCs w:val="76"/>
        </w:rPr>
        <w:t xml:space="preserve"> legal entitlements or freedoms</w:t>
      </w:r>
    </w:p>
    <w:p w14:paraId="710929DE" w14:textId="77777777" w:rsidR="00500780" w:rsidRDefault="00500780" w:rsidP="00500780">
      <w:pPr>
        <w:rPr>
          <w:rFonts w:ascii="Arial" w:hAnsi="Arial" w:cs="Arial"/>
          <w:b/>
          <w:sz w:val="56"/>
          <w:szCs w:val="76"/>
          <w:u w:val="single"/>
        </w:rPr>
      </w:pPr>
    </w:p>
    <w:p w14:paraId="07981998" w14:textId="77777777" w:rsidR="00500780" w:rsidRPr="00013007" w:rsidRDefault="00500780" w:rsidP="00500780">
      <w:pPr>
        <w:rPr>
          <w:rFonts w:ascii="Arial" w:hAnsi="Arial" w:cs="Arial"/>
          <w:b/>
          <w:sz w:val="56"/>
          <w:szCs w:val="76"/>
          <w:u w:val="single"/>
        </w:rPr>
      </w:pPr>
      <w:r w:rsidRPr="00013007">
        <w:rPr>
          <w:rFonts w:ascii="Arial" w:hAnsi="Arial" w:cs="Arial"/>
          <w:b/>
          <w:sz w:val="56"/>
          <w:szCs w:val="76"/>
          <w:u w:val="single"/>
        </w:rPr>
        <w:t>Translations</w:t>
      </w:r>
    </w:p>
    <w:p w14:paraId="711A9E14" w14:textId="77777777" w:rsidR="00500780" w:rsidRPr="00013007" w:rsidRDefault="00500780" w:rsidP="00500780">
      <w:pPr>
        <w:rPr>
          <w:rFonts w:ascii="Arial" w:hAnsi="Arial" w:cs="Arial"/>
          <w:sz w:val="32"/>
        </w:rPr>
      </w:pPr>
      <w:r w:rsidRPr="000740B3">
        <w:rPr>
          <w:rFonts w:ascii="Arial" w:hAnsi="Arial" w:cs="Arial"/>
          <w:noProof/>
          <w:sz w:val="120"/>
          <w:szCs w:val="120"/>
        </w:rPr>
        <w:t>los derechos</w:t>
      </w:r>
      <w:r>
        <w:rPr>
          <w:rFonts w:ascii="Arial" w:hAnsi="Arial" w:cs="Arial"/>
          <w:sz w:val="144"/>
        </w:rPr>
        <w:t xml:space="preserve"> </w:t>
      </w:r>
      <w:r>
        <w:rPr>
          <w:rFonts w:ascii="Arial" w:hAnsi="Arial" w:cs="Arial"/>
          <w:sz w:val="72"/>
        </w:rPr>
        <w:t xml:space="preserve">| </w:t>
      </w:r>
      <w:r w:rsidRPr="00CF5892">
        <w:rPr>
          <w:rFonts w:ascii="Arial" w:hAnsi="Arial" w:cs="Arial"/>
          <w:sz w:val="72"/>
        </w:rPr>
        <w:t>Spanish</w:t>
      </w:r>
    </w:p>
    <w:p w14:paraId="252F5882" w14:textId="77777777" w:rsidR="00500780" w:rsidRDefault="00500780" w:rsidP="00500780">
      <w:pPr>
        <w:rPr>
          <w:rFonts w:ascii="Arial" w:hAnsi="Arial" w:cs="Arial"/>
          <w:sz w:val="120"/>
          <w:szCs w:val="120"/>
        </w:rPr>
      </w:pPr>
      <w:r w:rsidRPr="000740B3">
        <w:rPr>
          <w:rFonts w:ascii="Arial" w:hAnsi="Arial" w:cs="Arial"/>
          <w:noProof/>
          <w:sz w:val="120"/>
          <w:szCs w:val="120"/>
        </w:rPr>
        <w:t>les droits</w:t>
      </w:r>
      <w:r w:rsidRPr="00CF5892">
        <w:rPr>
          <w:rFonts w:ascii="Arial" w:hAnsi="Arial" w:cs="Arial"/>
          <w:sz w:val="144"/>
        </w:rPr>
        <w:t xml:space="preserve"> </w:t>
      </w:r>
      <w:r>
        <w:rPr>
          <w:rFonts w:ascii="Arial" w:hAnsi="Arial" w:cs="Arial"/>
          <w:sz w:val="72"/>
        </w:rPr>
        <w:t xml:space="preserve">| </w:t>
      </w:r>
      <w:r w:rsidRPr="00CF5892">
        <w:rPr>
          <w:rFonts w:ascii="Arial" w:hAnsi="Arial" w:cs="Arial"/>
          <w:sz w:val="72"/>
        </w:rPr>
        <w:t>French</w:t>
      </w:r>
    </w:p>
    <w:p w14:paraId="246334CA" w14:textId="77777777" w:rsidR="00500780" w:rsidRDefault="00500780" w:rsidP="00500780">
      <w:pPr>
        <w:rPr>
          <w:rFonts w:ascii="Arial Black" w:hAnsi="Arial Black" w:cs="Arial"/>
          <w:noProof/>
          <w:sz w:val="96"/>
        </w:rPr>
      </w:pPr>
      <w:r>
        <w:rPr>
          <w:rFonts w:ascii="Arial Black" w:hAnsi="Arial Black" w:cs="Arial"/>
          <w:noProof/>
          <w:sz w:val="96"/>
        </w:rPr>
        <w:br w:type="page"/>
      </w:r>
    </w:p>
    <w:p w14:paraId="0CED00C1" w14:textId="54D3FA49" w:rsidR="00500780" w:rsidRPr="00CF5892" w:rsidRDefault="00500780" w:rsidP="00500780">
      <w:pPr>
        <w:rPr>
          <w:rFonts w:ascii="Arial Black" w:hAnsi="Arial Black" w:cs="Arial"/>
          <w:sz w:val="96"/>
        </w:rPr>
      </w:pPr>
      <w:r w:rsidRPr="000740B3">
        <w:rPr>
          <w:rFonts w:ascii="Arial Black" w:hAnsi="Arial Black" w:cs="Arial"/>
          <w:noProof/>
          <w:sz w:val="96"/>
        </w:rPr>
        <w:t>Rights</w:t>
      </w:r>
    </w:p>
    <w:p w14:paraId="7B4297A5" w14:textId="77777777" w:rsidR="00500780" w:rsidRPr="00CF5892" w:rsidRDefault="00500780" w:rsidP="00500780">
      <w:pPr>
        <w:rPr>
          <w:rFonts w:ascii="Arial" w:hAnsi="Arial" w:cs="Arial"/>
          <w:sz w:val="72"/>
        </w:rPr>
      </w:pPr>
      <w:r w:rsidRPr="000740B3">
        <w:rPr>
          <w:rFonts w:ascii="Arial" w:hAnsi="Arial" w:cs="Arial"/>
          <w:noProof/>
          <w:sz w:val="72"/>
        </w:rPr>
        <w:t xml:space="preserve">The </w:t>
      </w:r>
      <w:r w:rsidRPr="006676D6">
        <w:rPr>
          <w:rFonts w:ascii="Arial" w:hAnsi="Arial" w:cs="Arial"/>
          <w:i/>
          <w:noProof/>
          <w:sz w:val="72"/>
        </w:rPr>
        <w:t>rights</w:t>
      </w:r>
      <w:r w:rsidRPr="000740B3">
        <w:rPr>
          <w:rFonts w:ascii="Arial" w:hAnsi="Arial" w:cs="Arial"/>
          <w:noProof/>
          <w:sz w:val="72"/>
        </w:rPr>
        <w:t xml:space="preserve"> of each student in physical education class include being able to participate safely while learning and having fun.</w:t>
      </w:r>
    </w:p>
    <w:p w14:paraId="44C0833C" w14:textId="77777777" w:rsidR="00500780" w:rsidRDefault="00500780" w:rsidP="00500780">
      <w:pPr>
        <w:rPr>
          <w:rFonts w:ascii="Arial" w:hAnsi="Arial" w:cs="Arial"/>
          <w:sz w:val="72"/>
        </w:rPr>
      </w:pPr>
    </w:p>
    <w:p w14:paraId="28777D06" w14:textId="77777777" w:rsidR="00500780" w:rsidRPr="00CF5892" w:rsidRDefault="00500780" w:rsidP="00500780">
      <w:pPr>
        <w:rPr>
          <w:rFonts w:ascii="Arial" w:hAnsi="Arial" w:cs="Arial"/>
          <w:sz w:val="72"/>
        </w:rPr>
      </w:pPr>
      <w:r w:rsidRPr="000740B3">
        <w:rPr>
          <w:rFonts w:ascii="Arial" w:hAnsi="Arial" w:cs="Arial"/>
          <w:noProof/>
          <w:sz w:val="96"/>
        </w:rPr>
        <w:t>Entitlement</w:t>
      </w:r>
      <w:r>
        <w:rPr>
          <w:rFonts w:ascii="Arial" w:hAnsi="Arial" w:cs="Arial"/>
          <w:noProof/>
          <w:sz w:val="96"/>
        </w:rPr>
        <w:t xml:space="preserve"> </w:t>
      </w:r>
      <w:r>
        <w:rPr>
          <w:rFonts w:ascii="Arial" w:hAnsi="Arial" w:cs="Arial"/>
          <w:noProof/>
          <w:sz w:val="72"/>
        </w:rPr>
        <w:t>| Synonym</w:t>
      </w:r>
    </w:p>
    <w:p w14:paraId="0B041C0F" w14:textId="6335B78F" w:rsidR="00500780" w:rsidRPr="00013007" w:rsidRDefault="00584DB2" w:rsidP="00500780">
      <w:pPr>
        <w:rPr>
          <w:rFonts w:ascii="Arial" w:hAnsi="Arial" w:cs="Arial"/>
          <w:sz w:val="96"/>
        </w:rPr>
      </w:pPr>
      <w:r>
        <w:rPr>
          <w:rFonts w:ascii="Arial Black" w:hAnsi="Arial Black" w:cs="Arial"/>
          <w:noProof/>
          <w:sz w:val="144"/>
          <w:szCs w:val="144"/>
        </w:rPr>
        <mc:AlternateContent>
          <mc:Choice Requires="wps">
            <w:drawing>
              <wp:anchor distT="0" distB="0" distL="114300" distR="114300" simplePos="0" relativeHeight="251706368" behindDoc="0" locked="0" layoutInCell="1" allowOverlap="1" wp14:anchorId="6BB0CD82" wp14:editId="61371875">
                <wp:simplePos x="0" y="0"/>
                <wp:positionH relativeFrom="column">
                  <wp:posOffset>0</wp:posOffset>
                </wp:positionH>
                <wp:positionV relativeFrom="paragraph">
                  <wp:posOffset>1754505</wp:posOffset>
                </wp:positionV>
                <wp:extent cx="8229600" cy="0"/>
                <wp:effectExtent l="50800" t="25400" r="76200" b="101600"/>
                <wp:wrapNone/>
                <wp:docPr id="27" name="Straight Connector 2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7"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0,138.15pt" to="9in,13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S44bkBAAC5AwAADgAAAGRycy9lMm9Eb2MueG1srFNNb9swDL0P2H8QdF/s+NB1RpweUrSXYQvW&#10;7QeoMhULk0SB0vLx70cpiTtsQw/DLrQo8j3yUfTq7uid2AMli2GQy0UrBQSNow27QX77+vDuVoqU&#10;VRiVwwCDPEGSd+u3b1aH2EOHE7oRSDBJSP0hDnLKOfZNk/QEXqUFRggcNEheZXZp14ykDszuXdO1&#10;7U1zQBojoYaU+Pb+HJTrym8M6PzZmARZuEFyb7laqva52Ga9Uv2OVJysvrSh/qELr2zgojPVvcpK&#10;/CD7B5W3mjChyQuNvkFjrIaqgdUs29/UPE0qQtXCw0lxHlP6f7T6035Lwo6D7N5LEZTnN3rKpOxu&#10;ymKDIfAEkQQHeVKHmHoGbMKWLl6KWyqyj4Z8+bIgcazTPc3ThWMWmi9vu+7DTcuPoK+x5gUYKeVH&#10;QC/KYZDOhiJc9Wr/MWUuxqnXFHZKI+fS9ZRPDkqyC1/AsBgu1lV0XSPYOBJ7xQswfl8WGcxVMwvE&#10;WOdmUPs66JJbYFBXawYuXwfO2bUihjwDvQ1IfwPn47VVc86/qj5rLbKfcTzVh6jj4P2oyi67XBbw&#10;V7/CX/649U8AAAD//wMAUEsDBBQABgAIAAAAIQA5aMqF3QAAAAkBAAAPAAAAZHJzL2Rvd25yZXYu&#10;eG1sTI9BS8NAEIXvgv9hGcGb3Rgh2phNSZXgQRBabc/b7JiNZmdDdtum/94pCHqc9x5vvlcsJteL&#10;A46h86TgdpaAQGq86ahV8PFe3zyACFGT0b0nVHDCAIvy8qLQufFHWuFhHVvBJRRyrcDGOORShsai&#10;02HmByT2Pv3odORzbKUZ9ZHLXS/TJMmk0x3xB6sHfLLYfK/3TkGcd9s3Wm6q7PX5a6pPVW1flrVS&#10;11dT9Qgi4hT/wnDGZ3QomWnn92SC6BXwkKggvc/uQJztdJ6xtPuVZFnI/wvKHwAAAP//AwBQSwEC&#10;LQAUAAYACAAAACEA5JnDwPsAAADhAQAAEwAAAAAAAAAAAAAAAAAAAAAAW0NvbnRlbnRfVHlwZXNd&#10;LnhtbFBLAQItABQABgAIAAAAIQAjsmrh1wAAAJQBAAALAAAAAAAAAAAAAAAAACwBAABfcmVscy8u&#10;cmVsc1BLAQItABQABgAIAAAAIQAMlLjhuQEAALkDAAAOAAAAAAAAAAAAAAAAACwCAABkcnMvZTJv&#10;RG9jLnhtbFBLAQItABQABgAIAAAAIQA5aMqF3QAAAAkBAAAPAAAAAAAAAAAAAAAAABEEAABkcnMv&#10;ZG93bnJldi54bWxQSwUGAAAAAAQABADzAAAAGwUAAAAA&#10;" strokecolor="black [3200]" strokeweight="2pt">
                <v:shadow on="t" opacity="24903f" mv:blur="40000f" origin=",.5" offset="0,20000emu"/>
              </v:line>
            </w:pict>
          </mc:Fallback>
        </mc:AlternateContent>
      </w:r>
      <w:r w:rsidR="00500780" w:rsidRPr="000740B3">
        <w:rPr>
          <w:rFonts w:ascii="Arial" w:hAnsi="Arial" w:cs="Arial"/>
          <w:noProof/>
          <w:sz w:val="96"/>
        </w:rPr>
        <w:t>Injustice</w:t>
      </w:r>
      <w:r w:rsidR="00500780">
        <w:rPr>
          <w:rFonts w:ascii="Arial" w:hAnsi="Arial" w:cs="Arial"/>
          <w:noProof/>
          <w:sz w:val="72"/>
        </w:rPr>
        <w:t xml:space="preserve"> | Antonym</w:t>
      </w:r>
    </w:p>
    <w:p w14:paraId="58CA394A" w14:textId="1E31F24A" w:rsidR="00500780" w:rsidRPr="00013007" w:rsidRDefault="00584DB2" w:rsidP="00500780">
      <w:pPr>
        <w:rPr>
          <w:rFonts w:ascii="Arial Black" w:hAnsi="Arial Black" w:cs="Arial"/>
          <w:sz w:val="144"/>
          <w:szCs w:val="144"/>
        </w:rPr>
      </w:pPr>
      <w:r>
        <w:rPr>
          <w:rFonts w:ascii="Arial Black" w:hAnsi="Arial Black" w:cs="Arial"/>
          <w:noProof/>
          <w:sz w:val="144"/>
          <w:szCs w:val="144"/>
        </w:rPr>
        <mc:AlternateContent>
          <mc:Choice Requires="wps">
            <w:drawing>
              <wp:anchor distT="0" distB="0" distL="114300" distR="114300" simplePos="0" relativeHeight="251708416" behindDoc="0" locked="0" layoutInCell="1" allowOverlap="1" wp14:anchorId="7D28D22D" wp14:editId="2D595219">
                <wp:simplePos x="0" y="0"/>
                <wp:positionH relativeFrom="column">
                  <wp:posOffset>0</wp:posOffset>
                </wp:positionH>
                <wp:positionV relativeFrom="paragraph">
                  <wp:posOffset>114300</wp:posOffset>
                </wp:positionV>
                <wp:extent cx="8229600" cy="0"/>
                <wp:effectExtent l="50800" t="25400" r="76200" b="101600"/>
                <wp:wrapNone/>
                <wp:docPr id="28" name="Straight Connector 28"/>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9pt" to="9in,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KCX7gBAAC5AwAADgAAAGRycy9lMm9Eb2MueG1srFNNb9swDL0P2H8QdF/s+FB0RpweUrSXYQvW&#10;7QeoMhULk0SB0vLx70cpiTusQw/DLrIovkfykfTq7uid2AMli2GQy0UrBQSNow27QX7/9vDhVoqU&#10;VRiVwwCDPEGSd+v371aH2EOHE7oRSHCQkPpDHOSUc+ybJukJvEoLjBDYaZC8ymzSrhlJHTi6d03X&#10;tjfNAWmMhBpS4tf7s1Oua3xjQOcvxiTIwg2Sa8v1pHo+l7NZr1S/IxUnqy9lqH+owisbOOkc6l5l&#10;JX6SfRXKW02Y0OSFRt+gMVZD1cBqlu0fap4mFaFq4eakOLcp/b+w+vN+S8KOg+x4UkF5ntFTJmV3&#10;UxYbDIE7iCTYyZ06xNQzYRO2dLFS3FKRfTTky5cFiWPt7mnuLhyz0Px423Ufb1oegr76mhdipJQf&#10;Ab0ol0E6G4pw1av9p5Q5GUOvEDZKIefU9ZZPDgrYha9gWAwn6yq7rhFsHIm94gUYfyyLDI5VkYVi&#10;rHMzqX2bdMEWGtTVmonLt4kzumbEkGeitwHpb+R8vJZqzvir6rPWIvsZx1MdRG0H70dVdtnlsoC/&#10;25X+8setfwEAAP//AwBQSwMEFAAGAAgAAAAhADYikWDbAAAABwEAAA8AAABkcnMvZG93bnJldi54&#10;bWxMj09vwjAMxe+T+A6RkXYbKRwqKE1RYap2mDRp7M85NKbp1jhVE6B8+xntsJ1sv2c9/5xvRteJ&#10;Mw6h9aRgPktAINXetNQoeH+rHpYgQtRkdOcJFVwxwKaY3OU6M/5Cr3jex0ZwCIVMK7Ax9pmUobbo&#10;dJj5Hom9ox+cjjwOjTSDvnC46+QiSVLpdEt8weoedxbr7/3JKYir9vOFth9l+vz4NVbXsrJP20qp&#10;++lYrkFEHOPfMtzwGR0KZjr4E5kgOgX8SGR1yfXmLlYpd4dfRRa5/M9f/AAAAP//AwBQSwECLQAU&#10;AAYACAAAACEA5JnDwPsAAADhAQAAEwAAAAAAAAAAAAAAAAAAAAAAW0NvbnRlbnRfVHlwZXNdLnht&#10;bFBLAQItABQABgAIAAAAIQAjsmrh1wAAAJQBAAALAAAAAAAAAAAAAAAAACwBAABfcmVscy8ucmVs&#10;c1BLAQItABQABgAIAAAAIQDc0oJfuAEAALkDAAAOAAAAAAAAAAAAAAAAACwCAABkcnMvZTJvRG9j&#10;LnhtbFBLAQItABQABgAIAAAAIQA2IpFg2wAAAAcBAAAPAAAAAAAAAAAAAAAAABAEAABkcnMvZG93&#10;bnJldi54bWxQSwUGAAAAAAQABADzAAAAGAUAAAAA&#10;" strokecolor="black [3200]" strokeweight="2pt">
                <v:shadow on="t" opacity="24903f" mv:blur="40000f" origin=",.5" offset="0,20000emu"/>
              </v:line>
            </w:pict>
          </mc:Fallback>
        </mc:AlternateContent>
      </w:r>
      <w:r w:rsidR="00500780">
        <w:rPr>
          <w:rFonts w:ascii="Arial Black" w:hAnsi="Arial Black" w:cs="Arial"/>
          <w:noProof/>
          <w:sz w:val="144"/>
          <w:szCs w:val="144"/>
        </w:rPr>
        <w:t>Role m</w:t>
      </w:r>
      <w:r w:rsidR="00500780" w:rsidRPr="000740B3">
        <w:rPr>
          <w:rFonts w:ascii="Arial Black" w:hAnsi="Arial Black" w:cs="Arial"/>
          <w:noProof/>
          <w:sz w:val="144"/>
          <w:szCs w:val="144"/>
        </w:rPr>
        <w:t>odel</w:t>
      </w:r>
    </w:p>
    <w:p w14:paraId="61049F47" w14:textId="77777777" w:rsidR="00500780" w:rsidRDefault="00500780" w:rsidP="00500780">
      <w:pPr>
        <w:rPr>
          <w:rFonts w:ascii="Arial" w:hAnsi="Arial" w:cs="Arial"/>
          <w:sz w:val="76"/>
          <w:szCs w:val="76"/>
        </w:rPr>
      </w:pPr>
      <w:r w:rsidRPr="000740B3">
        <w:rPr>
          <w:rFonts w:ascii="Arial" w:hAnsi="Arial" w:cs="Arial"/>
          <w:noProof/>
          <w:sz w:val="76"/>
          <w:szCs w:val="76"/>
        </w:rPr>
        <w:t>(noun) a person looked to by othe</w:t>
      </w:r>
      <w:r>
        <w:rPr>
          <w:rFonts w:ascii="Arial" w:hAnsi="Arial" w:cs="Arial"/>
          <w:noProof/>
          <w:sz w:val="76"/>
          <w:szCs w:val="76"/>
        </w:rPr>
        <w:t>rs as an example to be imitated</w:t>
      </w:r>
    </w:p>
    <w:p w14:paraId="095F4701" w14:textId="77777777" w:rsidR="00500780" w:rsidRDefault="00500780" w:rsidP="00500780">
      <w:pPr>
        <w:rPr>
          <w:rFonts w:ascii="Arial" w:hAnsi="Arial" w:cs="Arial"/>
          <w:b/>
          <w:sz w:val="56"/>
          <w:szCs w:val="76"/>
          <w:u w:val="single"/>
        </w:rPr>
      </w:pPr>
    </w:p>
    <w:p w14:paraId="2733AD88" w14:textId="77777777" w:rsidR="00500780" w:rsidRPr="00013007" w:rsidRDefault="00500780" w:rsidP="00500780">
      <w:pPr>
        <w:rPr>
          <w:rFonts w:ascii="Arial" w:hAnsi="Arial" w:cs="Arial"/>
          <w:b/>
          <w:sz w:val="56"/>
          <w:szCs w:val="76"/>
          <w:u w:val="single"/>
        </w:rPr>
      </w:pPr>
      <w:r w:rsidRPr="00013007">
        <w:rPr>
          <w:rFonts w:ascii="Arial" w:hAnsi="Arial" w:cs="Arial"/>
          <w:b/>
          <w:sz w:val="56"/>
          <w:szCs w:val="76"/>
          <w:u w:val="single"/>
        </w:rPr>
        <w:t>Translations</w:t>
      </w:r>
    </w:p>
    <w:p w14:paraId="04950EC8" w14:textId="77777777" w:rsidR="00500780" w:rsidRPr="00013007" w:rsidRDefault="00500780" w:rsidP="00500780">
      <w:pPr>
        <w:rPr>
          <w:rFonts w:ascii="Arial" w:hAnsi="Arial" w:cs="Arial"/>
          <w:sz w:val="32"/>
        </w:rPr>
      </w:pPr>
      <w:r w:rsidRPr="00C2384A">
        <w:rPr>
          <w:rFonts w:ascii="Arial" w:hAnsi="Arial" w:cs="Arial"/>
          <w:noProof/>
          <w:sz w:val="116"/>
          <w:szCs w:val="116"/>
        </w:rPr>
        <w:t>el modelo a seguir</w:t>
      </w:r>
      <w:r>
        <w:rPr>
          <w:rFonts w:ascii="Arial" w:hAnsi="Arial" w:cs="Arial"/>
          <w:sz w:val="144"/>
        </w:rPr>
        <w:t xml:space="preserve"> </w:t>
      </w:r>
      <w:r>
        <w:rPr>
          <w:rFonts w:ascii="Arial" w:hAnsi="Arial" w:cs="Arial"/>
          <w:sz w:val="72"/>
        </w:rPr>
        <w:t xml:space="preserve">| </w:t>
      </w:r>
      <w:r w:rsidRPr="00CF5892">
        <w:rPr>
          <w:rFonts w:ascii="Arial" w:hAnsi="Arial" w:cs="Arial"/>
          <w:sz w:val="72"/>
        </w:rPr>
        <w:t>Spanish</w:t>
      </w:r>
    </w:p>
    <w:p w14:paraId="6564AFFF" w14:textId="77777777" w:rsidR="00500780" w:rsidRDefault="00500780" w:rsidP="00500780">
      <w:pPr>
        <w:rPr>
          <w:rFonts w:ascii="Arial" w:hAnsi="Arial" w:cs="Arial"/>
          <w:sz w:val="120"/>
          <w:szCs w:val="120"/>
        </w:rPr>
      </w:pPr>
      <w:r w:rsidRPr="00C2384A">
        <w:rPr>
          <w:rFonts w:ascii="Arial" w:hAnsi="Arial" w:cs="Arial"/>
          <w:noProof/>
          <w:sz w:val="116"/>
          <w:szCs w:val="116"/>
        </w:rPr>
        <w:t>le modèle de rôle</w:t>
      </w:r>
      <w:r w:rsidRPr="00CF5892">
        <w:rPr>
          <w:rFonts w:ascii="Arial" w:hAnsi="Arial" w:cs="Arial"/>
          <w:sz w:val="144"/>
        </w:rPr>
        <w:t xml:space="preserve"> </w:t>
      </w:r>
      <w:r>
        <w:rPr>
          <w:rFonts w:ascii="Arial" w:hAnsi="Arial" w:cs="Arial"/>
          <w:sz w:val="72"/>
        </w:rPr>
        <w:t xml:space="preserve">| </w:t>
      </w:r>
      <w:r w:rsidRPr="00CF5892">
        <w:rPr>
          <w:rFonts w:ascii="Arial" w:hAnsi="Arial" w:cs="Arial"/>
          <w:sz w:val="72"/>
        </w:rPr>
        <w:t>French</w:t>
      </w:r>
    </w:p>
    <w:p w14:paraId="62C0C352" w14:textId="77777777" w:rsidR="00500780" w:rsidRDefault="00500780" w:rsidP="00500780">
      <w:pPr>
        <w:rPr>
          <w:rFonts w:ascii="Arial Black" w:hAnsi="Arial Black" w:cs="Arial"/>
          <w:noProof/>
          <w:sz w:val="96"/>
        </w:rPr>
      </w:pPr>
      <w:r>
        <w:rPr>
          <w:rFonts w:ascii="Arial Black" w:hAnsi="Arial Black" w:cs="Arial"/>
          <w:noProof/>
          <w:sz w:val="96"/>
        </w:rPr>
        <w:br w:type="page"/>
      </w:r>
    </w:p>
    <w:p w14:paraId="1811FA08" w14:textId="478D70A0" w:rsidR="00500780" w:rsidRPr="00CF5892" w:rsidRDefault="00500780" w:rsidP="00500780">
      <w:pPr>
        <w:rPr>
          <w:rFonts w:ascii="Arial Black" w:hAnsi="Arial Black" w:cs="Arial"/>
          <w:sz w:val="96"/>
        </w:rPr>
      </w:pPr>
      <w:r w:rsidRPr="000740B3">
        <w:rPr>
          <w:rFonts w:ascii="Arial Black" w:hAnsi="Arial Black" w:cs="Arial"/>
          <w:noProof/>
          <w:sz w:val="96"/>
        </w:rPr>
        <w:t>Role model</w:t>
      </w:r>
    </w:p>
    <w:p w14:paraId="04B1C533" w14:textId="5D412DAC" w:rsidR="00500780" w:rsidRDefault="00500780" w:rsidP="00500780">
      <w:pPr>
        <w:rPr>
          <w:rFonts w:ascii="Arial" w:hAnsi="Arial" w:cs="Arial"/>
          <w:sz w:val="72"/>
        </w:rPr>
      </w:pPr>
      <w:r w:rsidRPr="000740B3">
        <w:rPr>
          <w:rFonts w:ascii="Arial" w:hAnsi="Arial" w:cs="Arial"/>
          <w:noProof/>
          <w:sz w:val="72"/>
        </w:rPr>
        <w:t xml:space="preserve">Izzi is a good </w:t>
      </w:r>
      <w:r w:rsidRPr="00B41B21">
        <w:rPr>
          <w:rFonts w:ascii="Arial" w:hAnsi="Arial" w:cs="Arial"/>
          <w:i/>
          <w:noProof/>
          <w:sz w:val="72"/>
        </w:rPr>
        <w:t>role model</w:t>
      </w:r>
      <w:r w:rsidRPr="000740B3">
        <w:rPr>
          <w:rFonts w:ascii="Arial" w:hAnsi="Arial" w:cs="Arial"/>
          <w:noProof/>
          <w:sz w:val="72"/>
        </w:rPr>
        <w:t xml:space="preserve"> for other student</w:t>
      </w:r>
      <w:r w:rsidR="001C6B25">
        <w:rPr>
          <w:rFonts w:ascii="Arial" w:hAnsi="Arial" w:cs="Arial"/>
          <w:noProof/>
          <w:sz w:val="72"/>
        </w:rPr>
        <w:t>s</w:t>
      </w:r>
      <w:bookmarkStart w:id="0" w:name="_GoBack"/>
      <w:bookmarkEnd w:id="0"/>
      <w:r w:rsidRPr="000740B3">
        <w:rPr>
          <w:rFonts w:ascii="Arial" w:hAnsi="Arial" w:cs="Arial"/>
          <w:noProof/>
          <w:sz w:val="72"/>
        </w:rPr>
        <w:t xml:space="preserve"> to look up to in physical education. Sometimes she isn't good at a skill that we're learning, but she keep</w:t>
      </w:r>
      <w:r>
        <w:rPr>
          <w:rFonts w:ascii="Arial" w:hAnsi="Arial" w:cs="Arial"/>
          <w:noProof/>
          <w:sz w:val="72"/>
        </w:rPr>
        <w:t>s</w:t>
      </w:r>
      <w:r w:rsidRPr="000740B3">
        <w:rPr>
          <w:rFonts w:ascii="Arial" w:hAnsi="Arial" w:cs="Arial"/>
          <w:noProof/>
          <w:sz w:val="72"/>
        </w:rPr>
        <w:t xml:space="preserve"> trying hard until she can do it.</w:t>
      </w:r>
    </w:p>
    <w:p w14:paraId="32E6E329" w14:textId="77777777" w:rsidR="00500780" w:rsidRPr="005E3A98" w:rsidRDefault="00500780" w:rsidP="00500780">
      <w:pPr>
        <w:rPr>
          <w:rFonts w:ascii="Arial" w:hAnsi="Arial" w:cs="Arial"/>
          <w:sz w:val="72"/>
        </w:rPr>
      </w:pPr>
    </w:p>
    <w:p w14:paraId="5EA5671F" w14:textId="77777777" w:rsidR="00500780" w:rsidRPr="00CF5892" w:rsidRDefault="00500780" w:rsidP="00500780">
      <w:pPr>
        <w:rPr>
          <w:rFonts w:ascii="Arial" w:hAnsi="Arial" w:cs="Arial"/>
          <w:sz w:val="72"/>
        </w:rPr>
      </w:pPr>
      <w:r w:rsidRPr="000740B3">
        <w:rPr>
          <w:rFonts w:ascii="Arial" w:hAnsi="Arial" w:cs="Arial"/>
          <w:noProof/>
          <w:sz w:val="96"/>
        </w:rPr>
        <w:t>Mentor, Example</w:t>
      </w:r>
      <w:r>
        <w:rPr>
          <w:rFonts w:ascii="Arial" w:hAnsi="Arial" w:cs="Arial"/>
          <w:noProof/>
          <w:sz w:val="96"/>
        </w:rPr>
        <w:t xml:space="preserve"> </w:t>
      </w:r>
      <w:r w:rsidRPr="005E3A98">
        <w:rPr>
          <w:rFonts w:ascii="Arial" w:hAnsi="Arial" w:cs="Arial"/>
          <w:noProof/>
          <w:sz w:val="72"/>
        </w:rPr>
        <w:t>| Synonyms</w:t>
      </w:r>
    </w:p>
    <w:p w14:paraId="0A71F831" w14:textId="18267954" w:rsidR="00500780" w:rsidRDefault="00584DB2" w:rsidP="00500780">
      <w:pPr>
        <w:rPr>
          <w:rFonts w:ascii="Arial" w:hAnsi="Arial" w:cs="Arial"/>
          <w:noProof/>
          <w:sz w:val="72"/>
        </w:rPr>
      </w:pPr>
      <w:r>
        <w:rPr>
          <w:rFonts w:ascii="Arial Black" w:hAnsi="Arial Black" w:cs="Arial"/>
          <w:noProof/>
          <w:sz w:val="144"/>
          <w:szCs w:val="144"/>
        </w:rPr>
        <mc:AlternateContent>
          <mc:Choice Requires="wps">
            <w:drawing>
              <wp:anchor distT="0" distB="0" distL="114300" distR="114300" simplePos="0" relativeHeight="251710464" behindDoc="0" locked="0" layoutInCell="1" allowOverlap="1" wp14:anchorId="220842AF" wp14:editId="1FA04E97">
                <wp:simplePos x="0" y="0"/>
                <wp:positionH relativeFrom="column">
                  <wp:posOffset>0</wp:posOffset>
                </wp:positionH>
                <wp:positionV relativeFrom="paragraph">
                  <wp:posOffset>1228725</wp:posOffset>
                </wp:positionV>
                <wp:extent cx="8229600" cy="0"/>
                <wp:effectExtent l="50800" t="25400" r="76200" b="101600"/>
                <wp:wrapNone/>
                <wp:docPr id="29" name="Straight Connector 2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9"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0,96.75pt" to="9in,9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IZmbgBAAC5AwAADgAAAGRycy9lMm9Eb2MueG1srFNNb9swDL0P2H8QdF/s+FC0RpweUnSXYQvW&#10;7QeoMhULlUSB0vLx70cpiTtsQw/DLrQo8j3yUfTq/uid2AMli2GQy0UrBQSNow27QX7/9vjhVoqU&#10;VRiVwwCDPEGS9+v371aH2EOHE7oRSDBJSP0hDnLKOfZNk/QEXqUFRggcNEheZXZp14ykDszuXdO1&#10;7U1zQBojoYaU+PbhHJTrym8M6PzFmARZuEFyb7laqva52Ga9Uv2OVJysvrSh/qELr2zgojPVg8pK&#10;/CD7B5W3mjChyQuNvkFjrIaqgdUs29/UPE0qQtXCw0lxHlP6f7T6835Lwo6D7O6kCMrzGz1lUnY3&#10;ZbHBEHiCSIKDPKlDTD0DNmFLFy/FLRXZR0O+fFmQONbpnubpwjELzZe3XXd30/Ij6GuseQVGSvkj&#10;oBflMEhnQxGuerX/lDIX49RrCjulkXPpesonByXZha9gWAwX6yq6rhFsHIm94gUYX5ZFBnPVzAIx&#10;1rkZ1L4NuuQWGNTVmoHLt4Fzdq2IIc9AbwPS38D5eG3VnPOvqs9ai+xnHE/1Ieo4eD+qsssulwX8&#10;1a/w1z9u/RMAAP//AwBQSwMEFAAGAAgAAAAhAApmZCHcAAAACQEAAA8AAABkcnMvZG93bnJldi54&#10;bWxMj0FLw0AQhe+C/2EZwZvdWDGYmE1JleBBEFptz9vsmI1mZ0N226b/3ikIepzvPd68Vywm14sD&#10;jqHzpOB2loBAarzpqFXw8V7fPIAIUZPRvSdUcMIAi/LyotC58Uda4WEdW8EhFHKtwMY45FKGxqLT&#10;YeYHJNY+/eh05HNspRn1kcNdL+dJkkqnO+IPVg/4ZLH5Xu+dgph12zdabqr09flrqk9VbV+WtVLX&#10;V1P1CCLiFP/McK7P1aHkTju/JxNEr4CHRKbZ3T2IszzPUka7XyTLQv5fUP4AAAD//wMAUEsBAi0A&#10;FAAGAAgAAAAhAOSZw8D7AAAA4QEAABMAAAAAAAAAAAAAAAAAAAAAAFtDb250ZW50X1R5cGVzXS54&#10;bWxQSwECLQAUAAYACAAAACEAI7Jq4dcAAACUAQAACwAAAAAAAAAAAAAAAAAsAQAAX3JlbHMvLnJl&#10;bHNQSwECLQAUAAYACAAAACEAhiIZmbgBAAC5AwAADgAAAAAAAAAAAAAAAAAsAgAAZHJzL2Uyb0Rv&#10;Yy54bWxQSwECLQAUAAYACAAAACEACmZkIdwAAAAJAQAADwAAAAAAAAAAAAAAAAAQBAAAZHJzL2Rv&#10;d25yZXYueG1sUEsFBgAAAAAEAAQA8wAAABkFAAAAAA==&#10;" strokecolor="black [3200]" strokeweight="2pt">
                <v:shadow on="t" opacity="24903f" mv:blur="40000f" origin=",.5" offset="0,20000emu"/>
              </v:line>
            </w:pict>
          </mc:Fallback>
        </mc:AlternateContent>
      </w:r>
      <w:r w:rsidR="00500780">
        <w:rPr>
          <w:rFonts w:ascii="Arial" w:hAnsi="Arial" w:cs="Arial"/>
          <w:noProof/>
          <w:sz w:val="96"/>
        </w:rPr>
        <w:t>Joker</w:t>
      </w:r>
      <w:r w:rsidR="00500780">
        <w:rPr>
          <w:rFonts w:ascii="Arial" w:hAnsi="Arial" w:cs="Arial"/>
          <w:noProof/>
          <w:sz w:val="72"/>
        </w:rPr>
        <w:t xml:space="preserve"> | Antonym</w:t>
      </w:r>
    </w:p>
    <w:p w14:paraId="67B1B959" w14:textId="63F3B39F" w:rsidR="00C2384A" w:rsidRPr="00013007" w:rsidRDefault="00584DB2" w:rsidP="00013007">
      <w:pPr>
        <w:rPr>
          <w:rFonts w:ascii="Arial Black" w:hAnsi="Arial Black" w:cs="Arial"/>
          <w:sz w:val="144"/>
          <w:szCs w:val="144"/>
        </w:rPr>
      </w:pPr>
      <w:r>
        <w:rPr>
          <w:rFonts w:ascii="Arial Black" w:hAnsi="Arial Black" w:cs="Arial"/>
          <w:noProof/>
          <w:sz w:val="144"/>
          <w:szCs w:val="144"/>
        </w:rPr>
        <mc:AlternateContent>
          <mc:Choice Requires="wps">
            <w:drawing>
              <wp:anchor distT="0" distB="0" distL="114300" distR="114300" simplePos="0" relativeHeight="251712512" behindDoc="0" locked="0" layoutInCell="1" allowOverlap="1" wp14:anchorId="173EC084" wp14:editId="66D2E2D9">
                <wp:simplePos x="0" y="0"/>
                <wp:positionH relativeFrom="column">
                  <wp:posOffset>0</wp:posOffset>
                </wp:positionH>
                <wp:positionV relativeFrom="paragraph">
                  <wp:posOffset>114300</wp:posOffset>
                </wp:positionV>
                <wp:extent cx="8229600" cy="0"/>
                <wp:effectExtent l="50800" t="25400" r="76200" b="101600"/>
                <wp:wrapNone/>
                <wp:docPr id="30" name="Straight Connector 30"/>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0,9pt" to="9in,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yQVrgBAAC5AwAADgAAAGRycy9lMm9Eb2MueG1srFPBbtswDL0P2D8Iui92MqDojDg9pGgvwxas&#10;2weoMhULk0SB0uLk70cpiTtsQw/DLrQo8pF8T/T67uidOAAli6GXy0UrBQSNgw37Xn77+vDuVoqU&#10;VRiUwwC9PEGSd5u3b9ZT7GCFI7oBSHCRkLop9nLMOXZNk/QIXqUFRggcNEheZXZp3wykJq7uXbNq&#10;25tmQhoioYaU+Pb+HJSbWt8Y0PmzMQmycL3k2XK1VO1zsc1mrbo9qThafRlD/cMUXtnATedS9yor&#10;8YPsH6W81YQJTV5o9A0aYzVUDsxm2f7G5mlUESoXFifFWab0/8rqT4cdCTv08j3LE5TnN3rKpOx+&#10;zGKLIbCCSIKDrNQUU8eAbdjRxUtxR4X20ZAvXyYkjlXd06wuHLPQfHm7Wn24abmLvsaaF2CklB8B&#10;vSiHXjobCnHVqcPHlLkZp15T2CmDnFvXUz45KMkufAHDZLjZqqLrGsHWkTgoXoDh+7LQ4Fo1s0CM&#10;dW4Gta+DLrkFBnW1ZuDydeCcXTtiyDPQ24D0N3A+Xkc15/wr6zPXQvsZh1N9iCoH70dldtnlsoC/&#10;+hX+8sdtfgIAAP//AwBQSwMEFAAGAAgAAAAhADYikWDbAAAABwEAAA8AAABkcnMvZG93bnJldi54&#10;bWxMj09vwjAMxe+T+A6RkXYbKRwqKE1RYap2mDRp7M85NKbp1jhVE6B8+xntsJ1sv2c9/5xvRteJ&#10;Mw6h9aRgPktAINXetNQoeH+rHpYgQtRkdOcJFVwxwKaY3OU6M/5Cr3jex0ZwCIVMK7Ax9pmUobbo&#10;dJj5Hom9ox+cjjwOjTSDvnC46+QiSVLpdEt8weoedxbr7/3JKYir9vOFth9l+vz4NVbXsrJP20qp&#10;++lYrkFEHOPfMtzwGR0KZjr4E5kgOgX8SGR1yfXmLlYpd4dfRRa5/M9f/AAAAP//AwBQSwECLQAU&#10;AAYACAAAACEA5JnDwPsAAADhAQAAEwAAAAAAAAAAAAAAAAAAAAAAW0NvbnRlbnRfVHlwZXNdLnht&#10;bFBLAQItABQABgAIAAAAIQAjsmrh1wAAAJQBAAALAAAAAAAAAAAAAAAAACwBAABfcmVscy8ucmVs&#10;c1BLAQItABQABgAIAAAAIQBTbJBWuAEAALkDAAAOAAAAAAAAAAAAAAAAACwCAABkcnMvZTJvRG9j&#10;LnhtbFBLAQItABQABgAIAAAAIQA2IpFg2wAAAAcBAAAPAAAAAAAAAAAAAAAAABAEAABkcnMvZG93&#10;bnJldi54bWxQSwUGAAAAAAQABADzAAAAGAUAAAAA&#10;" strokecolor="black [3200]" strokeweight="2pt">
                <v:shadow on="t" opacity="24903f" mv:blur="40000f" origin=",.5" offset="0,20000emu"/>
              </v:line>
            </w:pict>
          </mc:Fallback>
        </mc:AlternateContent>
      </w:r>
      <w:r w:rsidR="00C2384A" w:rsidRPr="000740B3">
        <w:rPr>
          <w:rFonts w:ascii="Arial Black" w:hAnsi="Arial Black" w:cs="Arial"/>
          <w:noProof/>
          <w:sz w:val="144"/>
          <w:szCs w:val="144"/>
        </w:rPr>
        <w:t>Self-control</w:t>
      </w:r>
    </w:p>
    <w:p w14:paraId="28208983" w14:textId="13E96858" w:rsidR="00C2384A" w:rsidRDefault="00C2384A" w:rsidP="00013007">
      <w:pPr>
        <w:rPr>
          <w:rFonts w:ascii="Arial" w:hAnsi="Arial" w:cs="Arial"/>
          <w:sz w:val="76"/>
          <w:szCs w:val="76"/>
        </w:rPr>
      </w:pPr>
      <w:r w:rsidRPr="000740B3">
        <w:rPr>
          <w:rFonts w:ascii="Arial" w:hAnsi="Arial" w:cs="Arial"/>
          <w:noProof/>
          <w:sz w:val="76"/>
          <w:szCs w:val="76"/>
        </w:rPr>
        <w:t>(noun) the willpower or ability to restrain (control) oneself, especially the exp</w:t>
      </w:r>
      <w:r w:rsidR="006676D6">
        <w:rPr>
          <w:rFonts w:ascii="Arial" w:hAnsi="Arial" w:cs="Arial"/>
          <w:noProof/>
          <w:sz w:val="76"/>
          <w:szCs w:val="76"/>
        </w:rPr>
        <w:t>ression of emotions and desires</w:t>
      </w:r>
    </w:p>
    <w:p w14:paraId="03483BF0" w14:textId="77777777" w:rsidR="00C2384A" w:rsidRPr="00C2384A" w:rsidRDefault="00C2384A" w:rsidP="00013007">
      <w:pPr>
        <w:rPr>
          <w:rFonts w:ascii="Arial" w:hAnsi="Arial" w:cs="Arial"/>
          <w:b/>
          <w:sz w:val="48"/>
          <w:szCs w:val="76"/>
          <w:u w:val="single"/>
        </w:rPr>
      </w:pPr>
    </w:p>
    <w:p w14:paraId="05301565" w14:textId="77777777" w:rsidR="00C2384A" w:rsidRPr="00013007" w:rsidRDefault="00C2384A" w:rsidP="00013007">
      <w:pPr>
        <w:rPr>
          <w:rFonts w:ascii="Arial" w:hAnsi="Arial" w:cs="Arial"/>
          <w:b/>
          <w:sz w:val="56"/>
          <w:szCs w:val="76"/>
          <w:u w:val="single"/>
        </w:rPr>
      </w:pPr>
      <w:r w:rsidRPr="00013007">
        <w:rPr>
          <w:rFonts w:ascii="Arial" w:hAnsi="Arial" w:cs="Arial"/>
          <w:b/>
          <w:sz w:val="56"/>
          <w:szCs w:val="76"/>
          <w:u w:val="single"/>
        </w:rPr>
        <w:t>Translations</w:t>
      </w:r>
    </w:p>
    <w:p w14:paraId="20B187CE" w14:textId="77777777" w:rsidR="00C2384A" w:rsidRPr="00013007" w:rsidRDefault="00C2384A" w:rsidP="00013007">
      <w:pPr>
        <w:rPr>
          <w:rFonts w:ascii="Arial" w:hAnsi="Arial" w:cs="Arial"/>
          <w:sz w:val="32"/>
        </w:rPr>
      </w:pPr>
      <w:r w:rsidRPr="000740B3">
        <w:rPr>
          <w:rFonts w:ascii="Arial" w:hAnsi="Arial" w:cs="Arial"/>
          <w:noProof/>
          <w:sz w:val="120"/>
          <w:szCs w:val="120"/>
        </w:rPr>
        <w:t>autocontrol</w:t>
      </w:r>
      <w:r>
        <w:rPr>
          <w:rFonts w:ascii="Arial" w:hAnsi="Arial" w:cs="Arial"/>
          <w:sz w:val="144"/>
        </w:rPr>
        <w:t xml:space="preserve"> </w:t>
      </w:r>
      <w:r>
        <w:rPr>
          <w:rFonts w:ascii="Arial" w:hAnsi="Arial" w:cs="Arial"/>
          <w:sz w:val="72"/>
        </w:rPr>
        <w:t xml:space="preserve">| </w:t>
      </w:r>
      <w:r w:rsidRPr="00CF5892">
        <w:rPr>
          <w:rFonts w:ascii="Arial" w:hAnsi="Arial" w:cs="Arial"/>
          <w:sz w:val="72"/>
        </w:rPr>
        <w:t>Spanish</w:t>
      </w:r>
    </w:p>
    <w:p w14:paraId="55B3B893" w14:textId="77777777" w:rsidR="00C2384A" w:rsidRDefault="00C2384A" w:rsidP="00013007">
      <w:pPr>
        <w:rPr>
          <w:rFonts w:ascii="Arial" w:hAnsi="Arial" w:cs="Arial"/>
          <w:sz w:val="120"/>
          <w:szCs w:val="120"/>
        </w:rPr>
      </w:pPr>
      <w:r w:rsidRPr="000740B3">
        <w:rPr>
          <w:rFonts w:ascii="Arial" w:hAnsi="Arial" w:cs="Arial"/>
          <w:noProof/>
          <w:sz w:val="120"/>
          <w:szCs w:val="120"/>
        </w:rPr>
        <w:t>la maîtrise de soi</w:t>
      </w:r>
      <w:r w:rsidRPr="00CF5892">
        <w:rPr>
          <w:rFonts w:ascii="Arial" w:hAnsi="Arial" w:cs="Arial"/>
          <w:sz w:val="144"/>
        </w:rPr>
        <w:t xml:space="preserve"> </w:t>
      </w:r>
      <w:r>
        <w:rPr>
          <w:rFonts w:ascii="Arial" w:hAnsi="Arial" w:cs="Arial"/>
          <w:sz w:val="72"/>
        </w:rPr>
        <w:t xml:space="preserve">| </w:t>
      </w:r>
      <w:r w:rsidRPr="00CF5892">
        <w:rPr>
          <w:rFonts w:ascii="Arial" w:hAnsi="Arial" w:cs="Arial"/>
          <w:sz w:val="72"/>
        </w:rPr>
        <w:t>French</w:t>
      </w:r>
    </w:p>
    <w:p w14:paraId="6ABCCCAF" w14:textId="0899F377" w:rsidR="00C2384A" w:rsidRPr="00CF5892" w:rsidRDefault="00C2384A" w:rsidP="00013007">
      <w:pPr>
        <w:rPr>
          <w:rFonts w:ascii="Arial Black" w:hAnsi="Arial Black" w:cs="Arial"/>
          <w:sz w:val="96"/>
        </w:rPr>
      </w:pPr>
      <w:r w:rsidRPr="000740B3">
        <w:rPr>
          <w:rFonts w:ascii="Arial Black" w:hAnsi="Arial Black" w:cs="Arial"/>
          <w:noProof/>
          <w:sz w:val="96"/>
        </w:rPr>
        <w:t>Self-control</w:t>
      </w:r>
    </w:p>
    <w:p w14:paraId="68053FAC" w14:textId="5B60F69F" w:rsidR="00C2384A" w:rsidRPr="00CF5892" w:rsidRDefault="00C2384A" w:rsidP="00013007">
      <w:pPr>
        <w:rPr>
          <w:rFonts w:ascii="Arial" w:hAnsi="Arial" w:cs="Arial"/>
          <w:sz w:val="72"/>
        </w:rPr>
      </w:pPr>
      <w:r w:rsidRPr="000740B3">
        <w:rPr>
          <w:rFonts w:ascii="Arial" w:hAnsi="Arial" w:cs="Arial"/>
          <w:noProof/>
          <w:sz w:val="72"/>
        </w:rPr>
        <w:t xml:space="preserve">Caleb displays </w:t>
      </w:r>
      <w:r w:rsidRPr="006676D6">
        <w:rPr>
          <w:rFonts w:ascii="Arial" w:hAnsi="Arial" w:cs="Arial"/>
          <w:i/>
          <w:noProof/>
          <w:sz w:val="72"/>
        </w:rPr>
        <w:t>self-control</w:t>
      </w:r>
      <w:r w:rsidR="006676D6">
        <w:rPr>
          <w:rFonts w:ascii="Arial" w:hAnsi="Arial" w:cs="Arial"/>
          <w:noProof/>
          <w:sz w:val="72"/>
        </w:rPr>
        <w:t xml:space="preserve"> in physical educati</w:t>
      </w:r>
      <w:r w:rsidRPr="000740B3">
        <w:rPr>
          <w:rFonts w:ascii="Arial" w:hAnsi="Arial" w:cs="Arial"/>
          <w:noProof/>
          <w:sz w:val="72"/>
        </w:rPr>
        <w:t>on class and stops what he's doing when he hears the stop signal, even though he wants to keep playing.</w:t>
      </w:r>
    </w:p>
    <w:p w14:paraId="2C688B1E" w14:textId="77777777" w:rsidR="00C2384A" w:rsidRDefault="00C2384A">
      <w:pPr>
        <w:rPr>
          <w:rFonts w:ascii="Arial" w:hAnsi="Arial" w:cs="Arial"/>
          <w:sz w:val="72"/>
        </w:rPr>
      </w:pPr>
    </w:p>
    <w:p w14:paraId="435FF4AC" w14:textId="22A057F3" w:rsidR="00C2384A" w:rsidRPr="00CF5892" w:rsidRDefault="00C2384A">
      <w:pPr>
        <w:rPr>
          <w:rFonts w:ascii="Arial" w:hAnsi="Arial" w:cs="Arial"/>
          <w:sz w:val="72"/>
        </w:rPr>
      </w:pPr>
      <w:r w:rsidRPr="000740B3">
        <w:rPr>
          <w:rFonts w:ascii="Arial" w:hAnsi="Arial" w:cs="Arial"/>
          <w:noProof/>
          <w:sz w:val="96"/>
        </w:rPr>
        <w:t>Willpower</w:t>
      </w:r>
      <w:r w:rsidR="005E3A98">
        <w:rPr>
          <w:rFonts w:ascii="Arial" w:hAnsi="Arial" w:cs="Arial"/>
          <w:noProof/>
          <w:sz w:val="96"/>
        </w:rPr>
        <w:t xml:space="preserve"> </w:t>
      </w:r>
      <w:r w:rsidR="005E3A98">
        <w:rPr>
          <w:rFonts w:ascii="Arial" w:hAnsi="Arial" w:cs="Arial"/>
          <w:noProof/>
          <w:sz w:val="72"/>
        </w:rPr>
        <w:t>| Synonym</w:t>
      </w:r>
    </w:p>
    <w:p w14:paraId="533A394F" w14:textId="151DD3FB" w:rsidR="00C2384A" w:rsidRDefault="00584DB2">
      <w:pPr>
        <w:rPr>
          <w:rFonts w:ascii="Arial" w:hAnsi="Arial" w:cs="Arial"/>
          <w:sz w:val="96"/>
        </w:rPr>
        <w:sectPr w:rsidR="00C2384A" w:rsidSect="00C2384A">
          <w:headerReference w:type="default" r:id="rId33"/>
          <w:footerReference w:type="default" r:id="rId34"/>
          <w:pgSz w:w="15840" w:h="12240" w:orient="landscape"/>
          <w:pgMar w:top="1368" w:right="1368" w:bottom="1368" w:left="1368" w:header="720" w:footer="720" w:gutter="0"/>
          <w:pgNumType w:start="1"/>
          <w:cols w:space="720"/>
          <w:docGrid w:linePitch="360"/>
        </w:sectPr>
      </w:pPr>
      <w:r>
        <w:rPr>
          <w:rFonts w:ascii="Arial Black" w:hAnsi="Arial Black" w:cs="Arial"/>
          <w:noProof/>
          <w:sz w:val="144"/>
          <w:szCs w:val="144"/>
        </w:rPr>
        <mc:AlternateContent>
          <mc:Choice Requires="wps">
            <w:drawing>
              <wp:anchor distT="0" distB="0" distL="114300" distR="114300" simplePos="0" relativeHeight="251714560" behindDoc="0" locked="0" layoutInCell="1" allowOverlap="1" wp14:anchorId="4139CDB3" wp14:editId="480B4CF7">
                <wp:simplePos x="0" y="0"/>
                <wp:positionH relativeFrom="column">
                  <wp:posOffset>0</wp:posOffset>
                </wp:positionH>
                <wp:positionV relativeFrom="paragraph">
                  <wp:posOffset>1754505</wp:posOffset>
                </wp:positionV>
                <wp:extent cx="8229600" cy="0"/>
                <wp:effectExtent l="50800" t="25400" r="76200" b="101600"/>
                <wp:wrapNone/>
                <wp:docPr id="31" name="Straight Connector 3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0,138.15pt" to="9in,13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wLkLgBAAC5AwAADgAAAGRycy9lMm9Eb2MueG1srFPBbtswDL0P2D8Iui92MqDojDg9pGgvwxas&#10;2weoMhULk0SB0uLk70cpiTtsQw/DLrQo8pF8T/T67uidOAAli6GXy0UrBQSNgw37Xn77+vDuVoqU&#10;VRiUwwC9PEGSd5u3b9ZT7GCFI7oBSHCRkLop9nLMOXZNk/QIXqUFRggcNEheZXZp3wykJq7uXbNq&#10;25tmQhoioYaU+Pb+HJSbWt8Y0PmzMQmycL3k2XK1VO1zsc1mrbo9qThafRlD/cMUXtnATedS9yor&#10;8YPsH6W81YQJTV5o9A0aYzVUDsxm2f7G5mlUESoXFifFWab0/8rqT4cdCTv08v1SiqA8v9FTJmX3&#10;YxZbDIEVRBIcZKWmmDoGbMOOLl6KOyq0j4Z8+TIhcazqnmZ14ZiF5svb1erDTcuPoK+x5gUYKeVH&#10;QC/KoZfOhkJcderwMWVuxqnXFHbKIOfW9ZRPDkqyC1/AMBlutqroukawdSQOihdg+F5pcK2aWSDG&#10;OjeD2tdBl9wCg7paM3D5OnDOrh0x5BnobUD6Gzgfr6Oac/6V9Zlrof2Mw6k+RJWD96OqdNnlsoC/&#10;+hX+8sdtfgIAAP//AwBQSwMEFAAGAAgAAAAhADloyoXdAAAACQEAAA8AAABkcnMvZG93bnJldi54&#10;bWxMj0FLw0AQhe+C/2EZwZvdGCHamE1JleBBEFptz9vsmI1mZ0N226b/3ikIepz3Hm++Vywm14sD&#10;jqHzpOB2loBAarzpqFXw8V7fPIAIUZPRvSdUcMIAi/LyotC58Uda4WEdW8ElFHKtwMY45FKGxqLT&#10;YeYHJPY+/eh05HNspRn1kctdL9MkyaTTHfEHqwd8sth8r/dOQZx32zdabqrs9flrqk9VbV+WtVLX&#10;V1P1CCLiFP/CcMZndCiZaef3ZILoFfCQqCC9z+5AnO10nrG0+5VkWcj/C8ofAAAA//8DAFBLAQIt&#10;ABQABgAIAAAAIQDkmcPA+wAAAOEBAAATAAAAAAAAAAAAAAAAAAAAAABbQ29udGVudF9UeXBlc10u&#10;eG1sUEsBAi0AFAAGAAgAAAAhACOyauHXAAAAlAEAAAsAAAAAAAAAAAAAAAAALAEAAF9yZWxzLy5y&#10;ZWxzUEsBAi0AFAAGAAgAAAAhAAmcC5C4AQAAuQMAAA4AAAAAAAAAAAAAAAAALAIAAGRycy9lMm9E&#10;b2MueG1sUEsBAi0AFAAGAAgAAAAhADloyoXdAAAACQEAAA8AAAAAAAAAAAAAAAAAEAQAAGRycy9k&#10;b3ducmV2LnhtbFBLBQYAAAAABAAEAPMAAAAaBQAAAAA=&#10;" strokecolor="black [3200]" strokeweight="2pt">
                <v:shadow on="t" opacity="24903f" mv:blur="40000f" origin=",.5" offset="0,20000emu"/>
              </v:line>
            </w:pict>
          </mc:Fallback>
        </mc:AlternateContent>
      </w:r>
      <w:r w:rsidR="00C2384A" w:rsidRPr="000740B3">
        <w:rPr>
          <w:rFonts w:ascii="Arial" w:hAnsi="Arial" w:cs="Arial"/>
          <w:noProof/>
          <w:sz w:val="96"/>
        </w:rPr>
        <w:t>Indulgence</w:t>
      </w:r>
      <w:r w:rsidR="005E3A98">
        <w:rPr>
          <w:rFonts w:ascii="Arial" w:hAnsi="Arial" w:cs="Arial"/>
          <w:noProof/>
          <w:sz w:val="72"/>
        </w:rPr>
        <w:t xml:space="preserve"> | Antonym</w:t>
      </w:r>
    </w:p>
    <w:p w14:paraId="117E172F" w14:textId="74946F60" w:rsidR="00C2384A" w:rsidRPr="00013007" w:rsidRDefault="00584DB2" w:rsidP="00013007">
      <w:pPr>
        <w:rPr>
          <w:rFonts w:ascii="Arial Black" w:hAnsi="Arial Black" w:cs="Arial"/>
          <w:sz w:val="144"/>
          <w:szCs w:val="144"/>
        </w:rPr>
      </w:pPr>
      <w:r>
        <w:rPr>
          <w:rFonts w:ascii="Arial Black" w:hAnsi="Arial Black" w:cs="Arial"/>
          <w:noProof/>
          <w:sz w:val="144"/>
          <w:szCs w:val="144"/>
        </w:rPr>
        <mc:AlternateContent>
          <mc:Choice Requires="wps">
            <w:drawing>
              <wp:anchor distT="0" distB="0" distL="114300" distR="114300" simplePos="0" relativeHeight="251716608" behindDoc="0" locked="0" layoutInCell="1" allowOverlap="1" wp14:anchorId="7D81B94C" wp14:editId="0CD29671">
                <wp:simplePos x="0" y="0"/>
                <wp:positionH relativeFrom="column">
                  <wp:posOffset>0</wp:posOffset>
                </wp:positionH>
                <wp:positionV relativeFrom="paragraph">
                  <wp:posOffset>114300</wp:posOffset>
                </wp:positionV>
                <wp:extent cx="8229600" cy="0"/>
                <wp:effectExtent l="50800" t="25400" r="76200" b="101600"/>
                <wp:wrapNone/>
                <wp:docPr id="32" name="Straight Connector 32"/>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2"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0,9pt" to="9in,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rWALkBAAC5AwAADgAAAGRycy9lMm9Eb2MueG1srFNNb9swDL0P2H8QdF/seEDRGXF6SNFehi1Y&#10;tx+gylQsTBIFSsvHvx+lJO6wDT0Mu9CiyPfIR9Gru6N3Yg+ULIZBLhetFBA0jjbsBvnt68O7WylS&#10;VmFUDgMM8gRJ3q3fvlkdYg8dTuhGIMEkIfWHOMgp59g3TdITeJUWGCFw0CB5ldmlXTOSOjC7d03X&#10;tjfNAWmMhBpS4tv7c1CuK78xoPNnYxJk4QbJveVqqdrnYpv1SvU7UnGy+tKG+ocuvLKBi85U9yor&#10;8YPsH1TeasKEJi80+gaNsRqqBlazbH9T8zSpCFULDyfFeUzp/9HqT/stCTsO8n0nRVCe3+gpk7K7&#10;KYsNhsATRBIc5EkdYuoZsAlbungpbqnIPhry5cuCxLFO9zRPF45ZaL687boPNy0/gr7GmhdgpJQf&#10;Ab0oh0E6G4pw1av9x5S5GKdeU9gpjZxL11M+OSjJLnwBw2K4WFfRdY1g40jsFS/A+H1ZZDBXzSwQ&#10;Y52bQe3roEtugUFdrRm4fB04Z9eKGPIM9DYg/Q2cj9dWzTn/qvqstch+xvFUH6KOg/ejKrvsclnA&#10;X/0Kf/nj1j8BAAD//wMAUEsDBBQABgAIAAAAIQA2IpFg2wAAAAcBAAAPAAAAZHJzL2Rvd25yZXYu&#10;eG1sTI9Pb8IwDMXvk/gOkZF2GykcKihNUWGqdpg0aezPOTSm6dY4VROgfPsZ7bCdbL9nPf+cb0bX&#10;iTMOofWkYD5LQCDV3rTUKHh/qx6WIELUZHTnCRVcMcCmmNzlOjP+Qq943sdGcAiFTCuwMfaZlKG2&#10;6HSY+R6JvaMfnI48Do00g75wuOvkIklS6XRLfMHqHncW6+/9ySmIq/bzhbYfZfr8+DVW17KyT9tK&#10;qfvpWK5BRBzj3zLc8BkdCmY6+BOZIDoF/Ehkdcn15i5WKXeHX0UWufzPX/wAAAD//wMAUEsBAi0A&#10;FAAGAAgAAAAhAOSZw8D7AAAA4QEAABMAAAAAAAAAAAAAAAAAAAAAAFtDb250ZW50X1R5cGVzXS54&#10;bWxQSwECLQAUAAYACAAAACEAI7Jq4dcAAACUAQAACwAAAAAAAAAAAAAAAAAsAQAAX3JlbHMvLnJl&#10;bHNQSwECLQAUAAYACAAAACEAporWALkBAAC5AwAADgAAAAAAAAAAAAAAAAAsAgAAZHJzL2Uyb0Rv&#10;Yy54bWxQSwECLQAUAAYACAAAACEANiKRYNsAAAAHAQAADwAAAAAAAAAAAAAAAAARBAAAZHJzL2Rv&#10;d25yZXYueG1sUEsFBgAAAAAEAAQA8wAAABkFAAAAAA==&#10;" strokecolor="black [3200]" strokeweight="2pt">
                <v:shadow on="t" opacity="24903f" mv:blur="40000f" origin=",.5" offset="0,20000emu"/>
              </v:line>
            </w:pict>
          </mc:Fallback>
        </mc:AlternateContent>
      </w:r>
      <w:r w:rsidR="00C2384A" w:rsidRPr="000740B3">
        <w:rPr>
          <w:rFonts w:ascii="Arial Black" w:hAnsi="Arial Black" w:cs="Arial"/>
          <w:noProof/>
          <w:sz w:val="144"/>
          <w:szCs w:val="144"/>
        </w:rPr>
        <w:t>Self-direction</w:t>
      </w:r>
    </w:p>
    <w:p w14:paraId="2D4C2278" w14:textId="6D09401B" w:rsidR="00C2384A" w:rsidRDefault="00C2384A" w:rsidP="00013007">
      <w:pPr>
        <w:rPr>
          <w:rFonts w:ascii="Arial" w:hAnsi="Arial" w:cs="Arial"/>
          <w:sz w:val="76"/>
          <w:szCs w:val="76"/>
        </w:rPr>
      </w:pPr>
      <w:r w:rsidRPr="000740B3">
        <w:rPr>
          <w:rFonts w:ascii="Arial" w:hAnsi="Arial" w:cs="Arial"/>
          <w:noProof/>
          <w:sz w:val="76"/>
          <w:szCs w:val="76"/>
        </w:rPr>
        <w:t>(nou</w:t>
      </w:r>
      <w:r w:rsidR="00351B64">
        <w:rPr>
          <w:rFonts w:ascii="Arial" w:hAnsi="Arial" w:cs="Arial"/>
          <w:noProof/>
          <w:sz w:val="76"/>
          <w:szCs w:val="76"/>
        </w:rPr>
        <w:t>n) the ability to work independe</w:t>
      </w:r>
      <w:r w:rsidRPr="000740B3">
        <w:rPr>
          <w:rFonts w:ascii="Arial" w:hAnsi="Arial" w:cs="Arial"/>
          <w:noProof/>
          <w:sz w:val="76"/>
          <w:szCs w:val="76"/>
        </w:rPr>
        <w:t>n</w:t>
      </w:r>
      <w:r w:rsidR="006676D6">
        <w:rPr>
          <w:rFonts w:ascii="Arial" w:hAnsi="Arial" w:cs="Arial"/>
          <w:noProof/>
          <w:sz w:val="76"/>
          <w:szCs w:val="76"/>
        </w:rPr>
        <w:t>tly to achive a goal or outcome</w:t>
      </w:r>
    </w:p>
    <w:p w14:paraId="5CD31881" w14:textId="77777777" w:rsidR="00C2384A" w:rsidRDefault="00C2384A" w:rsidP="00013007">
      <w:pPr>
        <w:rPr>
          <w:rFonts w:ascii="Arial" w:hAnsi="Arial" w:cs="Arial"/>
          <w:b/>
          <w:sz w:val="56"/>
          <w:szCs w:val="76"/>
          <w:u w:val="single"/>
        </w:rPr>
      </w:pPr>
    </w:p>
    <w:p w14:paraId="295FEE92" w14:textId="77777777" w:rsidR="00C2384A" w:rsidRPr="00013007" w:rsidRDefault="00C2384A" w:rsidP="00013007">
      <w:pPr>
        <w:rPr>
          <w:rFonts w:ascii="Arial" w:hAnsi="Arial" w:cs="Arial"/>
          <w:b/>
          <w:sz w:val="56"/>
          <w:szCs w:val="76"/>
          <w:u w:val="single"/>
        </w:rPr>
      </w:pPr>
      <w:r w:rsidRPr="00013007">
        <w:rPr>
          <w:rFonts w:ascii="Arial" w:hAnsi="Arial" w:cs="Arial"/>
          <w:b/>
          <w:sz w:val="56"/>
          <w:szCs w:val="76"/>
          <w:u w:val="single"/>
        </w:rPr>
        <w:t>Translations</w:t>
      </w:r>
    </w:p>
    <w:p w14:paraId="60502B7B" w14:textId="77777777" w:rsidR="00C2384A" w:rsidRPr="00013007" w:rsidRDefault="00C2384A" w:rsidP="00013007">
      <w:pPr>
        <w:rPr>
          <w:rFonts w:ascii="Arial" w:hAnsi="Arial" w:cs="Arial"/>
          <w:sz w:val="32"/>
        </w:rPr>
      </w:pPr>
      <w:r w:rsidRPr="000740B3">
        <w:rPr>
          <w:rFonts w:ascii="Arial" w:hAnsi="Arial" w:cs="Arial"/>
          <w:noProof/>
          <w:sz w:val="120"/>
          <w:szCs w:val="120"/>
        </w:rPr>
        <w:t>la autodireccion</w:t>
      </w:r>
      <w:r>
        <w:rPr>
          <w:rFonts w:ascii="Arial" w:hAnsi="Arial" w:cs="Arial"/>
          <w:sz w:val="144"/>
        </w:rPr>
        <w:t xml:space="preserve"> </w:t>
      </w:r>
      <w:r>
        <w:rPr>
          <w:rFonts w:ascii="Arial" w:hAnsi="Arial" w:cs="Arial"/>
          <w:sz w:val="72"/>
        </w:rPr>
        <w:t xml:space="preserve">| </w:t>
      </w:r>
      <w:r w:rsidRPr="00CF5892">
        <w:rPr>
          <w:rFonts w:ascii="Arial" w:hAnsi="Arial" w:cs="Arial"/>
          <w:sz w:val="72"/>
        </w:rPr>
        <w:t>Spanish</w:t>
      </w:r>
    </w:p>
    <w:p w14:paraId="7EA102B8" w14:textId="77777777" w:rsidR="00C2384A" w:rsidRDefault="00C2384A" w:rsidP="00013007">
      <w:pPr>
        <w:rPr>
          <w:rFonts w:ascii="Arial" w:hAnsi="Arial" w:cs="Arial"/>
          <w:sz w:val="120"/>
          <w:szCs w:val="120"/>
        </w:rPr>
      </w:pPr>
      <w:r w:rsidRPr="000740B3">
        <w:rPr>
          <w:rFonts w:ascii="Arial" w:hAnsi="Arial" w:cs="Arial"/>
          <w:noProof/>
          <w:sz w:val="120"/>
          <w:szCs w:val="120"/>
        </w:rPr>
        <w:t>l'autonomie</w:t>
      </w:r>
      <w:r w:rsidRPr="00CF5892">
        <w:rPr>
          <w:rFonts w:ascii="Arial" w:hAnsi="Arial" w:cs="Arial"/>
          <w:sz w:val="144"/>
        </w:rPr>
        <w:t xml:space="preserve"> </w:t>
      </w:r>
      <w:r>
        <w:rPr>
          <w:rFonts w:ascii="Arial" w:hAnsi="Arial" w:cs="Arial"/>
          <w:sz w:val="72"/>
        </w:rPr>
        <w:t xml:space="preserve">| </w:t>
      </w:r>
      <w:r w:rsidRPr="00CF5892">
        <w:rPr>
          <w:rFonts w:ascii="Arial" w:hAnsi="Arial" w:cs="Arial"/>
          <w:sz w:val="72"/>
        </w:rPr>
        <w:t>French</w:t>
      </w:r>
    </w:p>
    <w:p w14:paraId="01F24269" w14:textId="5E1E0D0A" w:rsidR="00C2384A" w:rsidRPr="00CF5892" w:rsidRDefault="00C2384A" w:rsidP="00013007">
      <w:pPr>
        <w:rPr>
          <w:rFonts w:ascii="Arial Black" w:hAnsi="Arial Black" w:cs="Arial"/>
          <w:sz w:val="96"/>
        </w:rPr>
      </w:pPr>
      <w:r w:rsidRPr="000740B3">
        <w:rPr>
          <w:rFonts w:ascii="Arial Black" w:hAnsi="Arial Black" w:cs="Arial"/>
          <w:noProof/>
          <w:sz w:val="96"/>
        </w:rPr>
        <w:t>Self-direction</w:t>
      </w:r>
    </w:p>
    <w:p w14:paraId="45EA6978" w14:textId="7736BE1F" w:rsidR="00C2384A" w:rsidRPr="00CF5892" w:rsidRDefault="00C2384A" w:rsidP="00013007">
      <w:pPr>
        <w:rPr>
          <w:rFonts w:ascii="Arial" w:hAnsi="Arial" w:cs="Arial"/>
          <w:sz w:val="72"/>
        </w:rPr>
      </w:pPr>
      <w:r w:rsidRPr="000740B3">
        <w:rPr>
          <w:rFonts w:ascii="Arial" w:hAnsi="Arial" w:cs="Arial"/>
          <w:noProof/>
          <w:sz w:val="72"/>
        </w:rPr>
        <w:t xml:space="preserve">Jessica shows </w:t>
      </w:r>
      <w:r w:rsidRPr="006676D6">
        <w:rPr>
          <w:rFonts w:ascii="Arial" w:hAnsi="Arial" w:cs="Arial"/>
          <w:i/>
          <w:noProof/>
          <w:sz w:val="72"/>
        </w:rPr>
        <w:t>self-direction</w:t>
      </w:r>
      <w:r w:rsidRPr="000740B3">
        <w:rPr>
          <w:rFonts w:ascii="Arial" w:hAnsi="Arial" w:cs="Arial"/>
          <w:noProof/>
          <w:sz w:val="72"/>
        </w:rPr>
        <w:t xml:space="preserve"> during physical education by practicing skills on her own. This is important when </w:t>
      </w:r>
      <w:r w:rsidR="006676D6">
        <w:rPr>
          <w:rFonts w:ascii="Arial" w:hAnsi="Arial" w:cs="Arial"/>
          <w:noProof/>
          <w:sz w:val="72"/>
        </w:rPr>
        <w:br/>
      </w:r>
      <w:r w:rsidRPr="000740B3">
        <w:rPr>
          <w:rFonts w:ascii="Arial" w:hAnsi="Arial" w:cs="Arial"/>
          <w:noProof/>
          <w:sz w:val="72"/>
        </w:rPr>
        <w:t>Ms. Turner needs to help other students with their work.</w:t>
      </w:r>
    </w:p>
    <w:p w14:paraId="4CDD0AB2" w14:textId="77777777" w:rsidR="00C2384A" w:rsidRDefault="00C2384A">
      <w:pPr>
        <w:rPr>
          <w:rFonts w:ascii="Arial" w:hAnsi="Arial" w:cs="Arial"/>
          <w:sz w:val="72"/>
        </w:rPr>
      </w:pPr>
    </w:p>
    <w:p w14:paraId="552C5B99" w14:textId="704CBC28" w:rsidR="00C2384A" w:rsidRPr="00CF5892" w:rsidRDefault="00C2384A">
      <w:pPr>
        <w:rPr>
          <w:rFonts w:ascii="Arial" w:hAnsi="Arial" w:cs="Arial"/>
          <w:sz w:val="72"/>
        </w:rPr>
      </w:pPr>
      <w:r>
        <w:rPr>
          <w:rFonts w:ascii="Arial" w:hAnsi="Arial" w:cs="Arial"/>
          <w:noProof/>
          <w:sz w:val="96"/>
        </w:rPr>
        <w:t>Initiative</w:t>
      </w:r>
      <w:r w:rsidR="005E3A98">
        <w:rPr>
          <w:rFonts w:ascii="Arial" w:hAnsi="Arial" w:cs="Arial"/>
          <w:noProof/>
          <w:sz w:val="96"/>
        </w:rPr>
        <w:t xml:space="preserve"> </w:t>
      </w:r>
      <w:r w:rsidR="005E3A98">
        <w:rPr>
          <w:rFonts w:ascii="Arial" w:hAnsi="Arial" w:cs="Arial"/>
          <w:noProof/>
          <w:sz w:val="72"/>
        </w:rPr>
        <w:t>| Synonym</w:t>
      </w:r>
    </w:p>
    <w:p w14:paraId="21C2D034" w14:textId="41E71C10" w:rsidR="00C2384A" w:rsidRDefault="00584DB2">
      <w:pPr>
        <w:rPr>
          <w:rFonts w:ascii="Arial" w:hAnsi="Arial" w:cs="Arial"/>
          <w:sz w:val="96"/>
        </w:rPr>
        <w:sectPr w:rsidR="00C2384A" w:rsidSect="00C2384A">
          <w:headerReference w:type="default" r:id="rId35"/>
          <w:footerReference w:type="default" r:id="rId36"/>
          <w:pgSz w:w="15840" w:h="12240" w:orient="landscape"/>
          <w:pgMar w:top="1368" w:right="1368" w:bottom="1368" w:left="1368" w:header="720" w:footer="720" w:gutter="0"/>
          <w:pgNumType w:start="1"/>
          <w:cols w:space="720"/>
          <w:docGrid w:linePitch="360"/>
        </w:sectPr>
      </w:pPr>
      <w:r>
        <w:rPr>
          <w:rFonts w:ascii="Arial Black" w:hAnsi="Arial Black" w:cs="Arial"/>
          <w:noProof/>
          <w:sz w:val="144"/>
          <w:szCs w:val="144"/>
        </w:rPr>
        <mc:AlternateContent>
          <mc:Choice Requires="wps">
            <w:drawing>
              <wp:anchor distT="0" distB="0" distL="114300" distR="114300" simplePos="0" relativeHeight="251718656" behindDoc="0" locked="0" layoutInCell="1" allowOverlap="1" wp14:anchorId="4DC1DB54" wp14:editId="13C36E9D">
                <wp:simplePos x="0" y="0"/>
                <wp:positionH relativeFrom="column">
                  <wp:posOffset>0</wp:posOffset>
                </wp:positionH>
                <wp:positionV relativeFrom="paragraph">
                  <wp:posOffset>1228725</wp:posOffset>
                </wp:positionV>
                <wp:extent cx="8229600" cy="0"/>
                <wp:effectExtent l="50800" t="25400" r="76200" b="101600"/>
                <wp:wrapNone/>
                <wp:docPr id="33" name="Straight Connector 3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0,96.75pt" to="9in,9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NxrkBAAC5AwAADgAAAGRycy9lMm9Eb2MueG1srFPBbtswDL0P2D8Iui92UqDojDg9pNguwxas&#10;2weoMhULk0SB0uLk70cpiTt0Qw/DLrQo8j3yUfT6/uidOAAli6GXy0UrBQSNgw37Xn7/9uHdnRQp&#10;qzAohwF6eYIk7zdv36yn2MEKR3QDkGCSkLop9nLMOXZNk/QIXqUFRggcNEheZXZp3wykJmb3rlm1&#10;7W0zIQ2RUENKfPtwDspN5TcGdP5iTIIsXC+5t1wtVftUbLNZq25PKo5WX9pQ/9CFVzZw0ZnqQWUl&#10;fpL9g8pbTZjQ5IVG36AxVkPVwGqW7Qs1j6OKULXwcFKcx5T+H63+fNiRsEMvb26kCMrzGz1mUnY/&#10;ZrHFEHiCSIKDPKkppo4B27Cji5fijorsoyFfvixIHOt0T/N04ZiF5su71er9bcuPoK+x5hkYKeWP&#10;gF6UQy+dDUW46tThU8pcjFOvKeyURs6l6ymfHJRkF76CYTFcbFXRdY1g60gcFC/A8GNZZDBXzSwQ&#10;Y52bQe3roEtugUFdrRm4fB04Z9eKGPIM9DYg/Q2cj9dWzTn/qvqstch+wuFUH6KOg/ejKrvsclnA&#10;3/0Kf/7jNr8AAAD//wMAUEsDBBQABgAIAAAAIQAKZmQh3AAAAAkBAAAPAAAAZHJzL2Rvd25yZXYu&#10;eG1sTI9BS8NAEIXvgv9hGcGb3VgxmJhNSZXgQRBabc/b7JiNZmdDdtum/94pCHqc7z3evFcsJteL&#10;A46h86TgdpaAQGq86ahV8PFe3zyACFGT0b0nVHDCAIvy8qLQufFHWuFhHVvBIRRyrcDGOORShsai&#10;02HmByTWPv3odORzbKUZ9ZHDXS/nSZJKpzviD1YP+GSx+V7vnYKYdds3Wm6q9PX5a6pPVW1flrVS&#10;11dT9Qgi4hT/zHCuz9Wh5E47vycTRK+Ah0Sm2d09iLM8z1JGu18ky0L+X1D+AAAA//8DAFBLAQIt&#10;ABQABgAIAAAAIQDkmcPA+wAAAOEBAAATAAAAAAAAAAAAAAAAAAAAAABbQ29udGVudF9UeXBlc10u&#10;eG1sUEsBAi0AFAAGAAgAAAAhACOyauHXAAAAlAEAAAsAAAAAAAAAAAAAAAAALAEAAF9yZWxzLy5y&#10;ZWxzUEsBAi0AFAAGAAgAAAAhAPx6Tca5AQAAuQMAAA4AAAAAAAAAAAAAAAAALAIAAGRycy9lMm9E&#10;b2MueG1sUEsBAi0AFAAGAAgAAAAhAApmZCHcAAAACQEAAA8AAAAAAAAAAAAAAAAAEQQAAGRycy9k&#10;b3ducmV2LnhtbFBLBQYAAAAABAAEAPMAAAAaBQAAAAA=&#10;" strokecolor="black [3200]" strokeweight="2pt">
                <v:shadow on="t" opacity="24903f" mv:blur="40000f" origin=",.5" offset="0,20000emu"/>
              </v:line>
            </w:pict>
          </mc:Fallback>
        </mc:AlternateContent>
      </w:r>
      <w:r w:rsidR="00C2384A" w:rsidRPr="000740B3">
        <w:rPr>
          <w:rFonts w:ascii="Arial" w:hAnsi="Arial" w:cs="Arial"/>
          <w:noProof/>
          <w:sz w:val="96"/>
        </w:rPr>
        <w:t>Passive</w:t>
      </w:r>
      <w:r w:rsidR="005E3A98">
        <w:rPr>
          <w:rFonts w:ascii="Arial" w:hAnsi="Arial" w:cs="Arial"/>
          <w:noProof/>
          <w:sz w:val="72"/>
        </w:rPr>
        <w:t xml:space="preserve"> | Antony</w:t>
      </w:r>
      <w:r w:rsidR="004A4A35">
        <w:rPr>
          <w:rFonts w:ascii="Arial" w:hAnsi="Arial" w:cs="Arial"/>
          <w:noProof/>
          <w:sz w:val="72"/>
        </w:rPr>
        <w:t>m</w:t>
      </w:r>
    </w:p>
    <w:p w14:paraId="16F9989D" w14:textId="4B773A40" w:rsidR="00C2384A" w:rsidRPr="00013007" w:rsidRDefault="00584DB2" w:rsidP="00013007">
      <w:pPr>
        <w:rPr>
          <w:rFonts w:ascii="Arial Black" w:hAnsi="Arial Black" w:cs="Arial"/>
          <w:sz w:val="144"/>
          <w:szCs w:val="144"/>
        </w:rPr>
      </w:pPr>
      <w:r>
        <w:rPr>
          <w:rFonts w:ascii="Arial Black" w:hAnsi="Arial Black" w:cs="Arial"/>
          <w:noProof/>
          <w:sz w:val="144"/>
          <w:szCs w:val="144"/>
        </w:rPr>
        <mc:AlternateContent>
          <mc:Choice Requires="wps">
            <w:drawing>
              <wp:anchor distT="0" distB="0" distL="114300" distR="114300" simplePos="0" relativeHeight="251720704" behindDoc="0" locked="0" layoutInCell="1" allowOverlap="1" wp14:anchorId="38029273" wp14:editId="28B4FC9E">
                <wp:simplePos x="0" y="0"/>
                <wp:positionH relativeFrom="column">
                  <wp:posOffset>0</wp:posOffset>
                </wp:positionH>
                <wp:positionV relativeFrom="paragraph">
                  <wp:posOffset>114300</wp:posOffset>
                </wp:positionV>
                <wp:extent cx="8229600" cy="0"/>
                <wp:effectExtent l="50800" t="25400" r="76200" b="101600"/>
                <wp:wrapNone/>
                <wp:docPr id="34" name="Straight Connector 34"/>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4"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0,9pt" to="9in,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Ed+rkBAAC5AwAADgAAAGRycy9lMm9Eb2MueG1srFNNjxMxDL0j8R+i3OlMB7RaRp3uoSu4IKhY&#10;9gdkM04nIokjJ/Tj3+Ok7SwCtAfExRPHfs9+jmd1d/RO7IGSxTDI5aKVAoLG0YbdIB+/fXhzK0XK&#10;KozKYYBBniDJu/XrV6tD7KHDCd0IJJgkpP4QBznlHPumSXoCr9ICIwQOGiSvMru0a0ZSB2b3runa&#10;9qY5II2RUENKfHt/Dsp15TcGdP5iTIIs3CC5t1wtVftUbLNeqX5HKk5WX9pQ/9CFVzZw0ZnqXmUl&#10;fpD9g8pbTZjQ5IVG36AxVkPVwGqW7W9qHiYVoWrh4aQ4jyn9P1r9eb8lYcdBvn0nRVCe3+ghk7K7&#10;KYsNhsATRBIc5EkdYuoZsAlbungpbqnIPhry5cuCxLFO9zRPF45ZaL687br3Ny0/gr7GmmdgpJQ/&#10;AnpRDoN0NhThqlf7TylzMU69prBTGjmXrqd8clCSXfgKhsVwsa6i6xrBxpHYK16A8fuyyGCumlkg&#10;xjo3g9qXQZfcAoO6WjNw+TJwzq4VMeQZ6G1A+hs4H6+tmnP+VfVZa5H9hOOpPkQdB+9HVXbZ5bKA&#10;v/oV/vzHrX8CAAD//wMAUEsDBBQABgAIAAAAIQA2IpFg2wAAAAcBAAAPAAAAZHJzL2Rvd25yZXYu&#10;eG1sTI9Pb8IwDMXvk/gOkZF2GykcKihNUWGqdpg0aezPOTSm6dY4VROgfPsZ7bCdbL9nPf+cb0bX&#10;iTMOofWkYD5LQCDV3rTUKHh/qx6WIELUZHTnCRVcMcCmmNzlOjP+Qq943sdGcAiFTCuwMfaZlKG2&#10;6HSY+R6JvaMfnI48Do00g75wuOvkIklS6XRLfMHqHncW6+/9ySmIq/bzhbYfZfr8+DVW17KyT9tK&#10;qfvpWK5BRBzj3zLc8BkdCmY6+BOZIDoF/Ehkdcn15i5WKXeHX0UWufzPX/wAAAD//wMAUEsBAi0A&#10;FAAGAAgAAAAhAOSZw8D7AAAA4QEAABMAAAAAAAAAAAAAAAAAAAAAAFtDb250ZW50X1R5cGVzXS54&#10;bWxQSwECLQAUAAYACAAAACEAI7Jq4dcAAACUAQAACwAAAAAAAAAAAAAAAAAsAQAAX3JlbHMvLnJl&#10;bHNQSwECLQAUAAYACAAAACEAuaEd+rkBAAC5AwAADgAAAAAAAAAAAAAAAAAsAgAAZHJzL2Uyb0Rv&#10;Yy54bWxQSwECLQAUAAYACAAAACEANiKRYNsAAAAHAQAADwAAAAAAAAAAAAAAAAARBAAAZHJzL2Rv&#10;d25yZXYueG1sUEsFBgAAAAAEAAQA8wAAABkFAAAAAA==&#10;" strokecolor="black [3200]" strokeweight="2pt">
                <v:shadow on="t" opacity="24903f" mv:blur="40000f" origin=",.5" offset="0,20000emu"/>
              </v:line>
            </w:pict>
          </mc:Fallback>
        </mc:AlternateContent>
      </w:r>
      <w:r w:rsidR="00C2384A" w:rsidRPr="000740B3">
        <w:rPr>
          <w:rFonts w:ascii="Arial Black" w:hAnsi="Arial Black" w:cs="Arial"/>
          <w:noProof/>
          <w:sz w:val="144"/>
          <w:szCs w:val="144"/>
        </w:rPr>
        <w:t>Sensitivity</w:t>
      </w:r>
    </w:p>
    <w:p w14:paraId="006083C0" w14:textId="3340CFEE" w:rsidR="00C2384A" w:rsidRDefault="00C2384A" w:rsidP="00013007">
      <w:pPr>
        <w:rPr>
          <w:rFonts w:ascii="Arial" w:hAnsi="Arial" w:cs="Arial"/>
          <w:sz w:val="76"/>
          <w:szCs w:val="76"/>
        </w:rPr>
      </w:pPr>
      <w:r w:rsidRPr="000740B3">
        <w:rPr>
          <w:rFonts w:ascii="Arial" w:hAnsi="Arial" w:cs="Arial"/>
          <w:noProof/>
          <w:sz w:val="76"/>
          <w:szCs w:val="76"/>
        </w:rPr>
        <w:t>(noun) the awareness and ability to respon</w:t>
      </w:r>
      <w:r w:rsidR="00B41B21">
        <w:rPr>
          <w:rFonts w:ascii="Arial" w:hAnsi="Arial" w:cs="Arial"/>
          <w:noProof/>
          <w:sz w:val="76"/>
          <w:szCs w:val="76"/>
        </w:rPr>
        <w:t>d to the feelings of others</w:t>
      </w:r>
    </w:p>
    <w:p w14:paraId="11AAFF85" w14:textId="77777777" w:rsidR="00C2384A" w:rsidRDefault="00C2384A" w:rsidP="00013007">
      <w:pPr>
        <w:rPr>
          <w:rFonts w:ascii="Arial" w:hAnsi="Arial" w:cs="Arial"/>
          <w:b/>
          <w:sz w:val="56"/>
          <w:szCs w:val="76"/>
          <w:u w:val="single"/>
        </w:rPr>
      </w:pPr>
    </w:p>
    <w:p w14:paraId="68194F95" w14:textId="77777777" w:rsidR="00C2384A" w:rsidRPr="00013007" w:rsidRDefault="00C2384A" w:rsidP="00013007">
      <w:pPr>
        <w:rPr>
          <w:rFonts w:ascii="Arial" w:hAnsi="Arial" w:cs="Arial"/>
          <w:b/>
          <w:sz w:val="56"/>
          <w:szCs w:val="76"/>
          <w:u w:val="single"/>
        </w:rPr>
      </w:pPr>
      <w:r w:rsidRPr="00013007">
        <w:rPr>
          <w:rFonts w:ascii="Arial" w:hAnsi="Arial" w:cs="Arial"/>
          <w:b/>
          <w:sz w:val="56"/>
          <w:szCs w:val="76"/>
          <w:u w:val="single"/>
        </w:rPr>
        <w:t>Translations</w:t>
      </w:r>
    </w:p>
    <w:p w14:paraId="2E0EED2A" w14:textId="77777777" w:rsidR="00C2384A" w:rsidRPr="00013007" w:rsidRDefault="00C2384A" w:rsidP="00013007">
      <w:pPr>
        <w:rPr>
          <w:rFonts w:ascii="Arial" w:hAnsi="Arial" w:cs="Arial"/>
          <w:sz w:val="32"/>
        </w:rPr>
      </w:pPr>
      <w:r w:rsidRPr="000740B3">
        <w:rPr>
          <w:rFonts w:ascii="Arial" w:hAnsi="Arial" w:cs="Arial"/>
          <w:noProof/>
          <w:sz w:val="120"/>
          <w:szCs w:val="120"/>
        </w:rPr>
        <w:t>la sensibilidad</w:t>
      </w:r>
      <w:r>
        <w:rPr>
          <w:rFonts w:ascii="Arial" w:hAnsi="Arial" w:cs="Arial"/>
          <w:sz w:val="144"/>
        </w:rPr>
        <w:t xml:space="preserve"> </w:t>
      </w:r>
      <w:r>
        <w:rPr>
          <w:rFonts w:ascii="Arial" w:hAnsi="Arial" w:cs="Arial"/>
          <w:sz w:val="72"/>
        </w:rPr>
        <w:t xml:space="preserve">| </w:t>
      </w:r>
      <w:r w:rsidRPr="00CF5892">
        <w:rPr>
          <w:rFonts w:ascii="Arial" w:hAnsi="Arial" w:cs="Arial"/>
          <w:sz w:val="72"/>
        </w:rPr>
        <w:t>Spanish</w:t>
      </w:r>
    </w:p>
    <w:p w14:paraId="0DAD2EBD" w14:textId="77777777" w:rsidR="00C2384A" w:rsidRDefault="00C2384A" w:rsidP="00013007">
      <w:pPr>
        <w:rPr>
          <w:rFonts w:ascii="Arial" w:hAnsi="Arial" w:cs="Arial"/>
          <w:sz w:val="120"/>
          <w:szCs w:val="120"/>
        </w:rPr>
      </w:pPr>
      <w:r w:rsidRPr="000740B3">
        <w:rPr>
          <w:rFonts w:ascii="Arial" w:hAnsi="Arial" w:cs="Arial"/>
          <w:noProof/>
          <w:sz w:val="120"/>
          <w:szCs w:val="120"/>
        </w:rPr>
        <w:t>la sensibilité</w:t>
      </w:r>
      <w:r w:rsidRPr="00CF5892">
        <w:rPr>
          <w:rFonts w:ascii="Arial" w:hAnsi="Arial" w:cs="Arial"/>
          <w:sz w:val="144"/>
        </w:rPr>
        <w:t xml:space="preserve"> </w:t>
      </w:r>
      <w:r>
        <w:rPr>
          <w:rFonts w:ascii="Arial" w:hAnsi="Arial" w:cs="Arial"/>
          <w:sz w:val="72"/>
        </w:rPr>
        <w:t xml:space="preserve">| </w:t>
      </w:r>
      <w:r w:rsidRPr="00CF5892">
        <w:rPr>
          <w:rFonts w:ascii="Arial" w:hAnsi="Arial" w:cs="Arial"/>
          <w:sz w:val="72"/>
        </w:rPr>
        <w:t>French</w:t>
      </w:r>
    </w:p>
    <w:p w14:paraId="47E6D144" w14:textId="77777777" w:rsidR="00C2384A" w:rsidRDefault="00C2384A">
      <w:pPr>
        <w:rPr>
          <w:rFonts w:ascii="Arial Black" w:hAnsi="Arial Black" w:cs="Arial"/>
          <w:noProof/>
          <w:sz w:val="96"/>
        </w:rPr>
      </w:pPr>
      <w:r>
        <w:rPr>
          <w:rFonts w:ascii="Arial Black" w:hAnsi="Arial Black" w:cs="Arial"/>
          <w:noProof/>
          <w:sz w:val="96"/>
        </w:rPr>
        <w:br w:type="page"/>
      </w:r>
    </w:p>
    <w:p w14:paraId="7CF6F7EA" w14:textId="6978CAEF" w:rsidR="00C2384A" w:rsidRPr="00CF5892" w:rsidRDefault="00C2384A" w:rsidP="00013007">
      <w:pPr>
        <w:rPr>
          <w:rFonts w:ascii="Arial Black" w:hAnsi="Arial Black" w:cs="Arial"/>
          <w:sz w:val="96"/>
        </w:rPr>
      </w:pPr>
      <w:r w:rsidRPr="000740B3">
        <w:rPr>
          <w:rFonts w:ascii="Arial Black" w:hAnsi="Arial Black" w:cs="Arial"/>
          <w:noProof/>
          <w:sz w:val="96"/>
        </w:rPr>
        <w:t>Sensitivity</w:t>
      </w:r>
    </w:p>
    <w:p w14:paraId="2991C086" w14:textId="31F6656F" w:rsidR="00C2384A" w:rsidRPr="00CF5892" w:rsidRDefault="00C2384A" w:rsidP="00013007">
      <w:pPr>
        <w:rPr>
          <w:rFonts w:ascii="Arial" w:hAnsi="Arial" w:cs="Arial"/>
          <w:sz w:val="72"/>
        </w:rPr>
      </w:pPr>
      <w:r w:rsidRPr="000740B3">
        <w:rPr>
          <w:rFonts w:ascii="Arial" w:hAnsi="Arial" w:cs="Arial"/>
          <w:noProof/>
          <w:sz w:val="72"/>
        </w:rPr>
        <w:t>Sea</w:t>
      </w:r>
      <w:r w:rsidR="00B41B21">
        <w:rPr>
          <w:rFonts w:ascii="Arial" w:hAnsi="Arial" w:cs="Arial"/>
          <w:noProof/>
          <w:sz w:val="72"/>
        </w:rPr>
        <w:t xml:space="preserve">n showed </w:t>
      </w:r>
      <w:r w:rsidR="00B41B21" w:rsidRPr="00B41B21">
        <w:rPr>
          <w:rFonts w:ascii="Arial" w:hAnsi="Arial" w:cs="Arial"/>
          <w:i/>
          <w:noProof/>
          <w:sz w:val="72"/>
        </w:rPr>
        <w:t>sensitivity</w:t>
      </w:r>
      <w:r w:rsidR="00B41B21">
        <w:rPr>
          <w:rFonts w:ascii="Arial" w:hAnsi="Arial" w:cs="Arial"/>
          <w:noProof/>
          <w:sz w:val="72"/>
        </w:rPr>
        <w:t xml:space="preserve"> toward Mic</w:t>
      </w:r>
      <w:r w:rsidRPr="000740B3">
        <w:rPr>
          <w:rFonts w:ascii="Arial" w:hAnsi="Arial" w:cs="Arial"/>
          <w:noProof/>
          <w:sz w:val="72"/>
        </w:rPr>
        <w:t>a</w:t>
      </w:r>
      <w:r w:rsidR="00B41B21">
        <w:rPr>
          <w:rFonts w:ascii="Arial" w:hAnsi="Arial" w:cs="Arial"/>
          <w:noProof/>
          <w:sz w:val="72"/>
        </w:rPr>
        <w:t>h</w:t>
      </w:r>
      <w:r w:rsidRPr="000740B3">
        <w:rPr>
          <w:rFonts w:ascii="Arial" w:hAnsi="Arial" w:cs="Arial"/>
          <w:noProof/>
          <w:sz w:val="72"/>
        </w:rPr>
        <w:t xml:space="preserve"> du</w:t>
      </w:r>
      <w:r w:rsidR="00B41B21">
        <w:rPr>
          <w:rFonts w:ascii="Arial" w:hAnsi="Arial" w:cs="Arial"/>
          <w:noProof/>
          <w:sz w:val="72"/>
        </w:rPr>
        <w:t>r</w:t>
      </w:r>
      <w:r w:rsidRPr="000740B3">
        <w:rPr>
          <w:rFonts w:ascii="Arial" w:hAnsi="Arial" w:cs="Arial"/>
          <w:noProof/>
          <w:sz w:val="72"/>
        </w:rPr>
        <w:t>ing our team obstacl</w:t>
      </w:r>
      <w:r w:rsidR="00B41B21">
        <w:rPr>
          <w:rFonts w:ascii="Arial" w:hAnsi="Arial" w:cs="Arial"/>
          <w:noProof/>
          <w:sz w:val="72"/>
        </w:rPr>
        <w:t>e course. He could see that Mic</w:t>
      </w:r>
      <w:r w:rsidRPr="000740B3">
        <w:rPr>
          <w:rFonts w:ascii="Arial" w:hAnsi="Arial" w:cs="Arial"/>
          <w:noProof/>
          <w:sz w:val="72"/>
        </w:rPr>
        <w:t>a</w:t>
      </w:r>
      <w:r w:rsidR="00B41B21">
        <w:rPr>
          <w:rFonts w:ascii="Arial" w:hAnsi="Arial" w:cs="Arial"/>
          <w:noProof/>
          <w:sz w:val="72"/>
        </w:rPr>
        <w:t>h</w:t>
      </w:r>
      <w:r w:rsidRPr="000740B3">
        <w:rPr>
          <w:rFonts w:ascii="Arial" w:hAnsi="Arial" w:cs="Arial"/>
          <w:noProof/>
          <w:sz w:val="72"/>
        </w:rPr>
        <w:t xml:space="preserve"> was nervous about trying a new activity so he ran with him and helped him feel more comfortable. </w:t>
      </w:r>
    </w:p>
    <w:p w14:paraId="5793998A" w14:textId="77777777" w:rsidR="00C2384A" w:rsidRDefault="00C2384A">
      <w:pPr>
        <w:rPr>
          <w:rFonts w:ascii="Arial" w:hAnsi="Arial" w:cs="Arial"/>
          <w:sz w:val="72"/>
        </w:rPr>
      </w:pPr>
    </w:p>
    <w:p w14:paraId="51D7F2EA" w14:textId="43D650DA" w:rsidR="00C2384A" w:rsidRPr="00CF5892" w:rsidRDefault="00C2384A">
      <w:pPr>
        <w:rPr>
          <w:rFonts w:ascii="Arial" w:hAnsi="Arial" w:cs="Arial"/>
          <w:sz w:val="72"/>
        </w:rPr>
      </w:pPr>
      <w:r w:rsidRPr="000740B3">
        <w:rPr>
          <w:rFonts w:ascii="Arial" w:hAnsi="Arial" w:cs="Arial"/>
          <w:noProof/>
          <w:sz w:val="96"/>
        </w:rPr>
        <w:t>Awareness</w:t>
      </w:r>
      <w:r w:rsidR="005E3A98">
        <w:rPr>
          <w:rFonts w:ascii="Arial" w:hAnsi="Arial" w:cs="Arial"/>
          <w:noProof/>
          <w:sz w:val="96"/>
        </w:rPr>
        <w:t xml:space="preserve"> </w:t>
      </w:r>
      <w:r w:rsidR="005E3A98">
        <w:rPr>
          <w:rFonts w:ascii="Arial" w:hAnsi="Arial" w:cs="Arial"/>
          <w:noProof/>
          <w:sz w:val="72"/>
        </w:rPr>
        <w:t>| Synonym</w:t>
      </w:r>
    </w:p>
    <w:p w14:paraId="648ED36C" w14:textId="0DFC19A9" w:rsidR="00C2384A" w:rsidRDefault="00C2384A">
      <w:pPr>
        <w:rPr>
          <w:rFonts w:ascii="Arial" w:hAnsi="Arial" w:cs="Arial"/>
          <w:sz w:val="96"/>
        </w:rPr>
        <w:sectPr w:rsidR="00C2384A" w:rsidSect="00C2384A">
          <w:headerReference w:type="default" r:id="rId37"/>
          <w:footerReference w:type="default" r:id="rId38"/>
          <w:pgSz w:w="15840" w:h="12240" w:orient="landscape"/>
          <w:pgMar w:top="1368" w:right="1368" w:bottom="1368" w:left="1368" w:header="720" w:footer="720" w:gutter="0"/>
          <w:pgNumType w:start="1"/>
          <w:cols w:space="720"/>
          <w:docGrid w:linePitch="360"/>
        </w:sectPr>
      </w:pPr>
      <w:r w:rsidRPr="000740B3">
        <w:rPr>
          <w:rFonts w:ascii="Arial" w:hAnsi="Arial" w:cs="Arial"/>
          <w:noProof/>
          <w:sz w:val="96"/>
        </w:rPr>
        <w:t>Disregard</w:t>
      </w:r>
      <w:r w:rsidR="005E3A98">
        <w:rPr>
          <w:rFonts w:ascii="Arial" w:hAnsi="Arial" w:cs="Arial"/>
          <w:noProof/>
          <w:sz w:val="72"/>
        </w:rPr>
        <w:t xml:space="preserve"> | Antonym</w:t>
      </w:r>
    </w:p>
    <w:p w14:paraId="38508CF8" w14:textId="5A0E1774" w:rsidR="00500780" w:rsidRDefault="00584DB2">
      <w:pPr>
        <w:rPr>
          <w:rFonts w:ascii="Arial" w:hAnsi="Arial" w:cs="Arial"/>
          <w:noProof/>
          <w:sz w:val="72"/>
        </w:rPr>
      </w:pPr>
      <w:r>
        <w:rPr>
          <w:rFonts w:ascii="Arial Black" w:hAnsi="Arial Black" w:cs="Arial"/>
          <w:noProof/>
          <w:sz w:val="144"/>
          <w:szCs w:val="144"/>
        </w:rPr>
        <mc:AlternateContent>
          <mc:Choice Requires="wps">
            <w:drawing>
              <wp:anchor distT="0" distB="0" distL="114300" distR="114300" simplePos="0" relativeHeight="251722752" behindDoc="0" locked="0" layoutInCell="1" allowOverlap="1" wp14:anchorId="7A79C91D" wp14:editId="5AD0F247">
                <wp:simplePos x="0" y="0"/>
                <wp:positionH relativeFrom="column">
                  <wp:posOffset>0</wp:posOffset>
                </wp:positionH>
                <wp:positionV relativeFrom="paragraph">
                  <wp:posOffset>527685</wp:posOffset>
                </wp:positionV>
                <wp:extent cx="8229600" cy="0"/>
                <wp:effectExtent l="50800" t="25400" r="76200" b="101600"/>
                <wp:wrapNone/>
                <wp:docPr id="35" name="Straight Connector 3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0,41.55pt" to="9in,4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GGPLkBAAC5AwAADgAAAGRycy9lMm9Eb2MueG1srFNNjxMxDL0j8R+i3OlMB7FaRp3uoSu4IKhY&#10;9gdkM04nIokjJ/Tj3+Ok7SwCtAfExRPHfs9+jmd1d/RO7IGSxTDI5aKVAoLG0YbdIB+/fXhzK0XK&#10;KozKYYBBniDJu/XrV6tD7KHDCd0IJJgkpP4QBznlHPumSXoCr9ICIwQOGiSvMru0a0ZSB2b3runa&#10;9qY5II2RUENKfHt/Dsp15TcGdP5iTIIs3CC5t1wtVftUbLNeqX5HKk5WX9pQ/9CFVzZw0ZnqXmUl&#10;fpD9g8pbTZjQ5IVG36AxVkPVwGqW7W9qHiYVoWrh4aQ4jyn9P1r9eb8lYcdBvn0nRVCe3+ghk7K7&#10;KYsNhsATRBIc5EkdYuoZsAlbungpbqnIPhry5cuCxLFO9zRPF45ZaL687br3Ny0/gr7GmmdgpJQ/&#10;AnpRDoN0NhThqlf7TylzMU69prBTGjmXrqd8clCSXfgKhsVwsa6i6xrBxpHYK16A8fuyyGCumlkg&#10;xjo3g9qXQZfcAoO6WjNw+TJwzq4VMeQZ6G1A+hs4H6+tmnP+VfVZa5H9hOOpPkQdB+9HVXbZ5bKA&#10;v/oV/vzHrX8CAAD//wMAUEsDBBQABgAIAAAAIQAyAgIS3AAAAAcBAAAPAAAAZHJzL2Rvd25yZXYu&#10;eG1sTI/NbsIwEITvlXgHa5F6Kw5UiiCNgwIo6qFSpdKfs4m3cdp4HcULhLevUQ/tcWZWM9/m69F1&#10;4oRDaD0pmM8SEEi1Ny01Ct5eq7sliMCajO48oYILBlgXk5tcZ8af6QVPe25ELKGQaQWWuc+kDLVF&#10;p8PM90gx+/SD0xzl0Egz6HMsd51cJEkqnW4pLljd49Zi/b0/OgW8aj+eafNepk+7r7G6lJV93FRK&#10;3U7H8gEE48h/x3DFj+hQRKaDP5IJolMQH2EFy/s5iGu6WKXROfw6ssjlf/7iBwAA//8DAFBLAQIt&#10;ABQABgAIAAAAIQDkmcPA+wAAAOEBAAATAAAAAAAAAAAAAAAAAAAAAABbQ29udGVudF9UeXBlc10u&#10;eG1sUEsBAi0AFAAGAAgAAAAhACOyauHXAAAAlAEAAAsAAAAAAAAAAAAAAAAALAEAAF9yZWxzLy5y&#10;ZWxzUEsBAi0AFAAGAAgAAAAhAONRhjy5AQAAuQMAAA4AAAAAAAAAAAAAAAAALAIAAGRycy9lMm9E&#10;b2MueG1sUEsBAi0AFAAGAAgAAAAhADICAhLcAAAABwEAAA8AAAAAAAAAAAAAAAAAEQQAAGRycy9k&#10;b3ducmV2LnhtbFBLBQYAAAAABAAEAPMAAAAaBQAAAAA=&#10;" strokecolor="black [3200]" strokeweight="2pt">
                <v:shadow on="t" opacity="24903f" mv:blur="40000f" origin=",.5" offset="0,20000emu"/>
              </v:line>
            </w:pict>
          </mc:Fallback>
        </mc:AlternateContent>
      </w:r>
    </w:p>
    <w:sectPr w:rsidR="00500780" w:rsidSect="00500780">
      <w:headerReference w:type="default" r:id="rId39"/>
      <w:footerReference w:type="default" r:id="rId40"/>
      <w:type w:val="continuous"/>
      <w:pgSz w:w="15840" w:h="12240" w:orient="landscape"/>
      <w:pgMar w:top="1368" w:right="1368" w:bottom="1368" w:left="1368"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4346C" w14:textId="77777777" w:rsidR="00A44A35" w:rsidRDefault="00A44A35" w:rsidP="00737AF2">
      <w:r>
        <w:separator/>
      </w:r>
    </w:p>
  </w:endnote>
  <w:endnote w:type="continuationSeparator" w:id="0">
    <w:p w14:paraId="081495E3" w14:textId="77777777" w:rsidR="00A44A35" w:rsidRDefault="00A44A35" w:rsidP="00737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9ACE3" w14:textId="77777777" w:rsidR="00A44A35" w:rsidRPr="00737AF2" w:rsidRDefault="00A44A35" w:rsidP="00737AF2">
    <w:pPr>
      <w:pStyle w:val="Foot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Visit us on the Web | www.usgames.com</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B19FE" w14:textId="77777777" w:rsidR="00A44A35" w:rsidRPr="00737AF2" w:rsidRDefault="00A44A35" w:rsidP="00737AF2">
    <w:pPr>
      <w:pStyle w:val="Foot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Visit us on the Web | www.usgames.com</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8970D" w14:textId="77777777" w:rsidR="00A44A35" w:rsidRPr="00737AF2" w:rsidRDefault="00A44A35" w:rsidP="00737AF2">
    <w:pPr>
      <w:pStyle w:val="Foot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Visit us on the Web | www.usgames.com</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2A1CA" w14:textId="77777777" w:rsidR="00A44A35" w:rsidRPr="00737AF2" w:rsidRDefault="00A44A35" w:rsidP="00737AF2">
    <w:pPr>
      <w:pStyle w:val="Foot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Visit us on the Web | www.usgames.com</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7F020" w14:textId="77777777" w:rsidR="00A44A35" w:rsidRPr="00737AF2" w:rsidRDefault="00A44A35" w:rsidP="00737AF2">
    <w:pPr>
      <w:pStyle w:val="Foot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Visit us on the Web | www.usgames.com</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74389" w14:textId="77777777" w:rsidR="00A44A35" w:rsidRPr="00737AF2" w:rsidRDefault="00A44A35" w:rsidP="00737AF2">
    <w:pPr>
      <w:pStyle w:val="Foot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Visit us on the Web | www.usgames.com</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1BC5E" w14:textId="77777777" w:rsidR="00A44A35" w:rsidRPr="00737AF2" w:rsidRDefault="00A44A35" w:rsidP="00737AF2">
    <w:pPr>
      <w:pStyle w:val="Foot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Visit us on the Web | www.usgames.com</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D0F8F" w14:textId="77777777" w:rsidR="00A44A35" w:rsidRPr="00737AF2" w:rsidRDefault="00A44A35" w:rsidP="00737AF2">
    <w:pPr>
      <w:pStyle w:val="Foot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Visit us on the Web | www.usgames.com</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24248" w14:textId="77777777" w:rsidR="00A44A35" w:rsidRPr="00737AF2" w:rsidRDefault="00A44A35" w:rsidP="00737AF2">
    <w:pPr>
      <w:pStyle w:val="Foot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Visit us on the Web | www.usgames.com</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E63E3" w14:textId="77777777" w:rsidR="00A44A35" w:rsidRPr="00737AF2" w:rsidRDefault="00A44A35" w:rsidP="00737AF2">
    <w:pPr>
      <w:pStyle w:val="Foot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Visit us on the Web | www.usgames.com</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8C89F" w14:textId="77777777" w:rsidR="00A44A35" w:rsidRPr="00737AF2" w:rsidRDefault="00A44A35" w:rsidP="00737AF2">
    <w:pPr>
      <w:pStyle w:val="Foot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Visit us on the Web | www.usgames.com</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39370" w14:textId="77777777" w:rsidR="00A44A35" w:rsidRPr="00737AF2" w:rsidRDefault="00A44A35" w:rsidP="00737AF2">
    <w:pPr>
      <w:pStyle w:val="Foot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Visit us on the Web | www.usgames.com</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84ED8" w14:textId="77777777" w:rsidR="00A44A35" w:rsidRPr="00737AF2" w:rsidRDefault="00A44A35" w:rsidP="00737AF2">
    <w:pPr>
      <w:pStyle w:val="Foot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Visit us on the Web | www.usgames.com</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1484F" w14:textId="77777777" w:rsidR="00A44A35" w:rsidRPr="00737AF2" w:rsidRDefault="00A44A35" w:rsidP="00737AF2">
    <w:pPr>
      <w:pStyle w:val="Foot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Visit us on the Web | www.usgames.com</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ABD9F" w14:textId="77777777" w:rsidR="00A44A35" w:rsidRPr="00737AF2" w:rsidRDefault="00A44A35" w:rsidP="00737AF2">
    <w:pPr>
      <w:pStyle w:val="Foot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Visit us on the Web | www.usgames.com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6E2F0F" w14:textId="77777777" w:rsidR="00A44A35" w:rsidRDefault="00A44A35" w:rsidP="00737AF2">
      <w:r>
        <w:separator/>
      </w:r>
    </w:p>
  </w:footnote>
  <w:footnote w:type="continuationSeparator" w:id="0">
    <w:p w14:paraId="6203F318" w14:textId="77777777" w:rsidR="00A44A35" w:rsidRDefault="00A44A35" w:rsidP="00737AF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88AA8" w14:textId="77777777" w:rsidR="00A44A35" w:rsidRPr="00737AF2" w:rsidRDefault="00A44A35" w:rsidP="00737AF2">
    <w:pPr>
      <w:pStyle w:val="Head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Character Education | Academic Language Tools for Physical Education | Powered by US Games Educational Programs</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063D1" w14:textId="77777777" w:rsidR="00A44A35" w:rsidRPr="00737AF2" w:rsidRDefault="00A44A35" w:rsidP="00737AF2">
    <w:pPr>
      <w:pStyle w:val="Head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Character Education | Academic Language Tools for Physical Education | Powered by US Games Educational Programs</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C3D95" w14:textId="77777777" w:rsidR="00A44A35" w:rsidRPr="00737AF2" w:rsidRDefault="00A44A35" w:rsidP="00737AF2">
    <w:pPr>
      <w:pStyle w:val="Head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Character Education | Academic Language Tools for Physical Education | Powered by US Games Educational Programs</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72E90" w14:textId="77777777" w:rsidR="00A44A35" w:rsidRPr="00737AF2" w:rsidRDefault="00A44A35" w:rsidP="00737AF2">
    <w:pPr>
      <w:pStyle w:val="Head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Character Education | Academic Language Tools for Physical Education | Powered by US Games Educational Programs</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94FE6" w14:textId="77777777" w:rsidR="00A44A35" w:rsidRPr="00737AF2" w:rsidRDefault="00A44A35" w:rsidP="00737AF2">
    <w:pPr>
      <w:pStyle w:val="Head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Character Education | Academic Language Tools for Physical Education | Powered by US Games Educational Programs</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5FFAA" w14:textId="77777777" w:rsidR="00A44A35" w:rsidRPr="00737AF2" w:rsidRDefault="00A44A35" w:rsidP="00737AF2">
    <w:pPr>
      <w:pStyle w:val="Head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Character Education | Academic Language Tools for Physical Education | Powered by US Games Educational Programs</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BA672" w14:textId="77777777" w:rsidR="00A44A35" w:rsidRPr="00737AF2" w:rsidRDefault="00A44A35" w:rsidP="00737AF2">
    <w:pPr>
      <w:pStyle w:val="Head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Character Education | Academic Language Tools for Physical Education | Powered by US Games Educational Programs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E4E97" w14:textId="77777777" w:rsidR="00A44A35" w:rsidRPr="00737AF2" w:rsidRDefault="00A44A35" w:rsidP="00737AF2">
    <w:pPr>
      <w:pStyle w:val="Head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Character Education | Academic Language Tools for Physical Education | Powered by US Games Educational Programs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BA92D" w14:textId="77777777" w:rsidR="00A44A35" w:rsidRPr="00737AF2" w:rsidRDefault="00A44A35" w:rsidP="00737AF2">
    <w:pPr>
      <w:pStyle w:val="Head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Character Education | Academic Language Tools for Physical Education | Powered by US Games Educational Programs</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F43A7" w14:textId="77777777" w:rsidR="00A44A35" w:rsidRPr="00737AF2" w:rsidRDefault="00A44A35" w:rsidP="00737AF2">
    <w:pPr>
      <w:pStyle w:val="Head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Character Education | Academic Language Tools for Physical Education | Powered by US Games Educational Programs</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74630" w14:textId="77777777" w:rsidR="00A44A35" w:rsidRPr="00737AF2" w:rsidRDefault="00A44A35" w:rsidP="00737AF2">
    <w:pPr>
      <w:pStyle w:val="Head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Character Education | Academic Language Tools for Physical Education | Powered by US Games Educational Programs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A2318" w14:textId="77777777" w:rsidR="00A44A35" w:rsidRPr="00737AF2" w:rsidRDefault="00A44A35" w:rsidP="00737AF2">
    <w:pPr>
      <w:pStyle w:val="Head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Character Education | Academic Language Tools for Physical Education | Powered by US Games Educational Programs</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0259C" w14:textId="77777777" w:rsidR="00A44A35" w:rsidRPr="00737AF2" w:rsidRDefault="00A44A35" w:rsidP="00737AF2">
    <w:pPr>
      <w:pStyle w:val="Head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Character Education | Academic Language Tools for Physical Education | Powered by US Games Educational Programs</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05376" w14:textId="77777777" w:rsidR="00A44A35" w:rsidRPr="00737AF2" w:rsidRDefault="00A44A35" w:rsidP="00737AF2">
    <w:pPr>
      <w:pStyle w:val="Head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Character Education | Academic Language Tools for Physical Education | Powered by US Games Educational Programs</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52CDD" w14:textId="77777777" w:rsidR="00A44A35" w:rsidRPr="00737AF2" w:rsidRDefault="00A44A35" w:rsidP="00737AF2">
    <w:pPr>
      <w:pStyle w:val="Header"/>
      <w:jc w:val="center"/>
      <w:rPr>
        <w:rFonts w:ascii="Arial" w:hAnsi="Arial" w:cs="Arial"/>
        <w:b/>
        <w:color w:val="808080" w:themeColor="background1" w:themeShade="80"/>
        <w:sz w:val="22"/>
      </w:rPr>
    </w:pPr>
    <w:r w:rsidRPr="00737AF2">
      <w:rPr>
        <w:rFonts w:ascii="Arial" w:hAnsi="Arial" w:cs="Arial"/>
        <w:b/>
        <w:color w:val="808080" w:themeColor="background1" w:themeShade="80"/>
        <w:sz w:val="22"/>
      </w:rPr>
      <w:t>Character Education | Academic Language Tools for Physical Education | Powered by US Games Educational Programs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B22C0B"/>
    <w:multiLevelType w:val="hybridMultilevel"/>
    <w:tmpl w:val="DC1E2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892"/>
    <w:rsid w:val="00013007"/>
    <w:rsid w:val="001B063F"/>
    <w:rsid w:val="001C6B25"/>
    <w:rsid w:val="00351B64"/>
    <w:rsid w:val="003F5E8E"/>
    <w:rsid w:val="004A4A35"/>
    <w:rsid w:val="00500780"/>
    <w:rsid w:val="00584DB2"/>
    <w:rsid w:val="005E3A98"/>
    <w:rsid w:val="006676D6"/>
    <w:rsid w:val="00737AF2"/>
    <w:rsid w:val="007E458C"/>
    <w:rsid w:val="00900572"/>
    <w:rsid w:val="009F4416"/>
    <w:rsid w:val="00A21AA5"/>
    <w:rsid w:val="00A44A35"/>
    <w:rsid w:val="00B41B21"/>
    <w:rsid w:val="00C2384A"/>
    <w:rsid w:val="00CF5892"/>
    <w:rsid w:val="00E37357"/>
    <w:rsid w:val="00E72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675B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AF2"/>
    <w:pPr>
      <w:tabs>
        <w:tab w:val="center" w:pos="4320"/>
        <w:tab w:val="right" w:pos="8640"/>
      </w:tabs>
    </w:pPr>
  </w:style>
  <w:style w:type="character" w:customStyle="1" w:styleId="HeaderChar">
    <w:name w:val="Header Char"/>
    <w:basedOn w:val="DefaultParagraphFont"/>
    <w:link w:val="Header"/>
    <w:uiPriority w:val="99"/>
    <w:rsid w:val="00737AF2"/>
  </w:style>
  <w:style w:type="paragraph" w:styleId="Footer">
    <w:name w:val="footer"/>
    <w:basedOn w:val="Normal"/>
    <w:link w:val="FooterChar"/>
    <w:uiPriority w:val="99"/>
    <w:unhideWhenUsed/>
    <w:rsid w:val="00737AF2"/>
    <w:pPr>
      <w:tabs>
        <w:tab w:val="center" w:pos="4320"/>
        <w:tab w:val="right" w:pos="8640"/>
      </w:tabs>
    </w:pPr>
  </w:style>
  <w:style w:type="character" w:customStyle="1" w:styleId="FooterChar">
    <w:name w:val="Footer Char"/>
    <w:basedOn w:val="DefaultParagraphFont"/>
    <w:link w:val="Footer"/>
    <w:uiPriority w:val="99"/>
    <w:rsid w:val="00737AF2"/>
  </w:style>
  <w:style w:type="table" w:styleId="TableGrid">
    <w:name w:val="Table Grid"/>
    <w:basedOn w:val="TableNormal"/>
    <w:uiPriority w:val="59"/>
    <w:rsid w:val="00E373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73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7357"/>
    <w:rPr>
      <w:rFonts w:ascii="Lucida Grande" w:hAnsi="Lucida Grande" w:cs="Lucida Grande"/>
      <w:sz w:val="18"/>
      <w:szCs w:val="18"/>
    </w:rPr>
  </w:style>
  <w:style w:type="paragraph" w:styleId="ListParagraph">
    <w:name w:val="List Paragraph"/>
    <w:basedOn w:val="Normal"/>
    <w:uiPriority w:val="34"/>
    <w:qFormat/>
    <w:rsid w:val="00E3735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AF2"/>
    <w:pPr>
      <w:tabs>
        <w:tab w:val="center" w:pos="4320"/>
        <w:tab w:val="right" w:pos="8640"/>
      </w:tabs>
    </w:pPr>
  </w:style>
  <w:style w:type="character" w:customStyle="1" w:styleId="HeaderChar">
    <w:name w:val="Header Char"/>
    <w:basedOn w:val="DefaultParagraphFont"/>
    <w:link w:val="Header"/>
    <w:uiPriority w:val="99"/>
    <w:rsid w:val="00737AF2"/>
  </w:style>
  <w:style w:type="paragraph" w:styleId="Footer">
    <w:name w:val="footer"/>
    <w:basedOn w:val="Normal"/>
    <w:link w:val="FooterChar"/>
    <w:uiPriority w:val="99"/>
    <w:unhideWhenUsed/>
    <w:rsid w:val="00737AF2"/>
    <w:pPr>
      <w:tabs>
        <w:tab w:val="center" w:pos="4320"/>
        <w:tab w:val="right" w:pos="8640"/>
      </w:tabs>
    </w:pPr>
  </w:style>
  <w:style w:type="character" w:customStyle="1" w:styleId="FooterChar">
    <w:name w:val="Footer Char"/>
    <w:basedOn w:val="DefaultParagraphFont"/>
    <w:link w:val="Footer"/>
    <w:uiPriority w:val="99"/>
    <w:rsid w:val="00737AF2"/>
  </w:style>
  <w:style w:type="table" w:styleId="TableGrid">
    <w:name w:val="Table Grid"/>
    <w:basedOn w:val="TableNormal"/>
    <w:uiPriority w:val="59"/>
    <w:rsid w:val="00E373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73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7357"/>
    <w:rPr>
      <w:rFonts w:ascii="Lucida Grande" w:hAnsi="Lucida Grande" w:cs="Lucida Grande"/>
      <w:sz w:val="18"/>
      <w:szCs w:val="18"/>
    </w:rPr>
  </w:style>
  <w:style w:type="paragraph" w:styleId="ListParagraph">
    <w:name w:val="List Paragraph"/>
    <w:basedOn w:val="Normal"/>
    <w:uiPriority w:val="34"/>
    <w:qFormat/>
    <w:rsid w:val="00E373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5.xml"/><Relationship Id="rId21" Type="http://schemas.openxmlformats.org/officeDocument/2006/relationships/header" Target="header6.xml"/><Relationship Id="rId22" Type="http://schemas.openxmlformats.org/officeDocument/2006/relationships/footer" Target="footer6.xml"/><Relationship Id="rId23" Type="http://schemas.openxmlformats.org/officeDocument/2006/relationships/header" Target="header7.xml"/><Relationship Id="rId24" Type="http://schemas.openxmlformats.org/officeDocument/2006/relationships/footer" Target="footer7.xml"/><Relationship Id="rId25" Type="http://schemas.openxmlformats.org/officeDocument/2006/relationships/header" Target="header8.xml"/><Relationship Id="rId26" Type="http://schemas.openxmlformats.org/officeDocument/2006/relationships/footer" Target="footer8.xml"/><Relationship Id="rId27" Type="http://schemas.openxmlformats.org/officeDocument/2006/relationships/header" Target="header9.xml"/><Relationship Id="rId28" Type="http://schemas.openxmlformats.org/officeDocument/2006/relationships/footer" Target="footer9.xml"/><Relationship Id="rId29" Type="http://schemas.openxmlformats.org/officeDocument/2006/relationships/header" Target="header10.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0.xml"/><Relationship Id="rId31" Type="http://schemas.openxmlformats.org/officeDocument/2006/relationships/header" Target="header11.xml"/><Relationship Id="rId32" Type="http://schemas.openxmlformats.org/officeDocument/2006/relationships/footer" Target="footer1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eader" Target="header12.xml"/><Relationship Id="rId34" Type="http://schemas.openxmlformats.org/officeDocument/2006/relationships/footer" Target="footer12.xml"/><Relationship Id="rId35" Type="http://schemas.openxmlformats.org/officeDocument/2006/relationships/header" Target="header13.xml"/><Relationship Id="rId36" Type="http://schemas.openxmlformats.org/officeDocument/2006/relationships/footer" Target="footer13.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eader" Target="header4.xml"/><Relationship Id="rId18" Type="http://schemas.openxmlformats.org/officeDocument/2006/relationships/footer" Target="footer4.xml"/><Relationship Id="rId19" Type="http://schemas.openxmlformats.org/officeDocument/2006/relationships/header" Target="header5.xml"/><Relationship Id="rId37" Type="http://schemas.openxmlformats.org/officeDocument/2006/relationships/header" Target="header14.xml"/><Relationship Id="rId38" Type="http://schemas.openxmlformats.org/officeDocument/2006/relationships/footer" Target="footer14.xml"/><Relationship Id="rId39" Type="http://schemas.openxmlformats.org/officeDocument/2006/relationships/header" Target="header15.xml"/><Relationship Id="rId40" Type="http://schemas.openxmlformats.org/officeDocument/2006/relationships/footer" Target="footer15.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35</Pages>
  <Words>1657</Words>
  <Characters>9450</Characters>
  <Application>Microsoft Macintosh Word</Application>
  <DocSecurity>0</DocSecurity>
  <Lines>78</Lines>
  <Paragraphs>22</Paragraphs>
  <ScaleCrop>false</ScaleCrop>
  <Company>US Games</Company>
  <LinksUpToDate>false</LinksUpToDate>
  <CharactersWithSpaces>11085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Hart</dc:creator>
  <cp:keywords/>
  <dc:description/>
  <cp:lastModifiedBy>Aaron Hart</cp:lastModifiedBy>
  <cp:revision>4</cp:revision>
  <cp:lastPrinted>2014-09-26T10:16:00Z</cp:lastPrinted>
  <dcterms:created xsi:type="dcterms:W3CDTF">2014-09-26T10:16:00Z</dcterms:created>
  <dcterms:modified xsi:type="dcterms:W3CDTF">2014-09-29T16:46:00Z</dcterms:modified>
</cp:coreProperties>
</file>