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7F723" w14:textId="16D451BC" w:rsidR="00500A82" w:rsidRDefault="00276491">
      <w:bookmarkStart w:id="0" w:name="_GoBack"/>
      <w:bookmarkEnd w:id="0"/>
      <w:r>
        <w:softHyphen/>
      </w:r>
      <w:r>
        <w:softHyphen/>
      </w:r>
      <w:r w:rsidR="00525C27">
        <w:br/>
      </w:r>
    </w:p>
    <w:p w14:paraId="05C0DDE6" w14:textId="77777777" w:rsidR="00B45DA0" w:rsidRDefault="00B45DA0">
      <w:pPr>
        <w:sectPr w:rsidR="00B45DA0" w:rsidSect="007804AC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530D6E69" w14:textId="6A504FD8" w:rsidR="00464C67" w:rsidRDefault="007804AC" w:rsidP="004E7C8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836449" wp14:editId="7A352CE4">
                <wp:simplePos x="0" y="0"/>
                <wp:positionH relativeFrom="column">
                  <wp:posOffset>2298065</wp:posOffset>
                </wp:positionH>
                <wp:positionV relativeFrom="paragraph">
                  <wp:posOffset>38100</wp:posOffset>
                </wp:positionV>
                <wp:extent cx="2667635" cy="227965"/>
                <wp:effectExtent l="0" t="0" r="24765" b="6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6C56A" w14:textId="0D248ED3" w:rsidR="007804AC" w:rsidRPr="00B66342" w:rsidRDefault="00F4163D" w:rsidP="007804AC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</w:rPr>
                              <w:t>“A” IS FOR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8364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0.95pt;margin-top:3pt;width:210.05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" filled="f" stroked="f">
                <v:textbox inset="0,0,0,0">
                  <w:txbxContent>
                    <w:p w14:paraId="58B6C56A" w14:textId="0D248ED3" w:rsidR="007804AC" w:rsidRPr="00B66342" w:rsidRDefault="00F4163D" w:rsidP="007804AC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</w:rPr>
                        <w:t>“A” IS FOR ACTIVITY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19247" w14:textId="47B807F4" w:rsidR="00794312" w:rsidRDefault="00BF2C7A" w:rsidP="004E7C8D">
      <w:r>
        <w:rPr>
          <w:noProof/>
        </w:rPr>
        <w:drawing>
          <wp:anchor distT="0" distB="0" distL="114300" distR="114300" simplePos="0" relativeHeight="251696128" behindDoc="1" locked="0" layoutInCell="1" allowOverlap="1" wp14:anchorId="6565895A" wp14:editId="3512FCE7">
            <wp:simplePos x="0" y="0"/>
            <wp:positionH relativeFrom="column">
              <wp:posOffset>4191000</wp:posOffset>
            </wp:positionH>
            <wp:positionV relativeFrom="paragraph">
              <wp:posOffset>1576705</wp:posOffset>
            </wp:positionV>
            <wp:extent cx="2438400" cy="2438400"/>
            <wp:effectExtent l="25400" t="25400" r="25400" b="25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6C469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F11" w:rsidRPr="007804AC">
        <w:rPr>
          <w:noProof/>
        </w:rPr>
        <w:drawing>
          <wp:anchor distT="0" distB="0" distL="114300" distR="114300" simplePos="0" relativeHeight="251704320" behindDoc="0" locked="0" layoutInCell="1" allowOverlap="1" wp14:anchorId="24588A16" wp14:editId="572FEE7B">
            <wp:simplePos x="0" y="0"/>
            <wp:positionH relativeFrom="column">
              <wp:posOffset>88900</wp:posOffset>
            </wp:positionH>
            <wp:positionV relativeFrom="paragraph">
              <wp:posOffset>6927215</wp:posOffset>
            </wp:positionV>
            <wp:extent cx="3006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54" y="19295"/>
                <wp:lineTo x="2135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F11" w:rsidRPr="007804A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5FA812" wp14:editId="3CC47100">
                <wp:simplePos x="0" y="0"/>
                <wp:positionH relativeFrom="column">
                  <wp:posOffset>197485</wp:posOffset>
                </wp:positionH>
                <wp:positionV relativeFrom="paragraph">
                  <wp:posOffset>7191375</wp:posOffset>
                </wp:positionV>
                <wp:extent cx="6675120" cy="0"/>
                <wp:effectExtent l="0" t="0" r="30480" b="25400"/>
                <wp:wrapThrough wrapText="bothSides">
                  <wp:wrapPolygon edited="0">
                    <wp:start x="0" y="-1"/>
                    <wp:lineTo x="0" y="-1"/>
                    <wp:lineTo x="21616" y="-1"/>
                    <wp:lineTo x="21616" y="-1"/>
                    <wp:lineTo x="0" y="-1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6C469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EDCA62" id="Straight Connector 2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55pt,566.25pt" to="541.15pt,5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" strokecolor="#6c469c" strokeweight=".5pt">
                <w10:wrap type="through"/>
              </v:line>
            </w:pict>
          </mc:Fallback>
        </mc:AlternateContent>
      </w:r>
      <w:r w:rsidR="00732F1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BE0288E" wp14:editId="4A9F1B26">
                <wp:simplePos x="0" y="0"/>
                <wp:positionH relativeFrom="column">
                  <wp:posOffset>152400</wp:posOffset>
                </wp:positionH>
                <wp:positionV relativeFrom="paragraph">
                  <wp:posOffset>4002405</wp:posOffset>
                </wp:positionV>
                <wp:extent cx="7172325" cy="2847340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284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1E7C8" w14:textId="77777777" w:rsidR="00D44036" w:rsidRDefault="00D44036" w:rsidP="00D44036">
                            <w:pPr>
                              <w:ind w:right="116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1E35D57A" w14:textId="27BFB912" w:rsidR="00D44036" w:rsidRDefault="00D44036" w:rsidP="00D440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1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1526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purpose of this activity </w:t>
                            </w:r>
                            <w:r w:rsidR="001F12F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is to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allow students to express themselves while manipulating their ropes on the floor. Again, reinforce that they will be working at a low level during this activity.</w:t>
                            </w:r>
                          </w:p>
                          <w:p w14:paraId="124B596D" w14:textId="77777777" w:rsidR="00D44036" w:rsidRDefault="00D44036" w:rsidP="00D440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1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1526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Before beginning,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tell students to look at and take note of their personal space as well as their</w:t>
                            </w:r>
                            <w:r w:rsidRPr="0071526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rope’s</w:t>
                            </w:r>
                            <w:r w:rsidRPr="0071526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co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lor. In this lesson, ropes will act as each student’s Home Base.</w:t>
                            </w:r>
                            <w:r w:rsidRPr="0071526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 </w:t>
                            </w:r>
                          </w:p>
                          <w:p w14:paraId="6FB27599" w14:textId="017A31BC" w:rsidR="00D44036" w:rsidRDefault="00D44036" w:rsidP="00D440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1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When teacher says “GO,” students begin to make any letter of their choosing. They can make as many letters as they’d like in the time that you provide.</w:t>
                            </w:r>
                          </w:p>
                          <w:p w14:paraId="663801B9" w14:textId="78D072E0" w:rsidR="00D44036" w:rsidRDefault="00D44036" w:rsidP="00D440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1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Say “F</w:t>
                            </w:r>
                            <w:r w:rsidR="00C55BF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REEZE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” so that students stop touching their ropes and stand behind them. </w:t>
                            </w:r>
                            <w:r w:rsidRPr="0071526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Spend a minute talking about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different letters that students have made. Also take this time to cover any safety issues that may have come up.</w:t>
                            </w:r>
                          </w:p>
                          <w:p w14:paraId="09DF5277" w14:textId="012BB46B" w:rsidR="00D44036" w:rsidRDefault="00D44036" w:rsidP="00D440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1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1526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Repeat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activity, but this time</w:t>
                            </w:r>
                            <w:r w:rsidR="001F12F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call a letter for the students to make. Challenge students by making letter sounds for them to identify.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8DF06DB" w14:textId="77777777" w:rsidR="00732F11" w:rsidRDefault="00732F11" w:rsidP="00D44036">
                            <w:pPr>
                              <w:ind w:right="11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6B49A4" w14:textId="77777777" w:rsidR="00D44036" w:rsidRPr="00C24A98" w:rsidRDefault="00D44036" w:rsidP="00D44036">
                            <w:pPr>
                              <w:ind w:right="11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Universal Design Modifications</w:t>
                            </w: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F4EB13" w14:textId="04B52E4A" w:rsidR="00D44036" w:rsidRPr="00715261" w:rsidRDefault="00D44036" w:rsidP="00D4403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ind w:right="11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 different size</w:t>
                            </w:r>
                            <w:r w:rsidR="001F12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ropes, string, or yarn.</w:t>
                            </w:r>
                          </w:p>
                          <w:p w14:paraId="30D03695" w14:textId="4CF25CCD" w:rsidR="00D524A9" w:rsidRPr="00732F11" w:rsidRDefault="00D44036" w:rsidP="00732F1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ind w:right="11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Provide an adult to assist children who may have difficulty manipulating the rope with their hands.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0288E" id="_x0000_t202" coordsize="21600,21600" o:spt="202" path="m0,0l0,21600,21600,21600,21600,0xe">
                <v:stroke joinstyle="miter"/>
                <v:path gradientshapeok="t" o:connecttype="rect"/>
              </v:shapetype>
              <v:shape id="Text Box 235" o:spid="_x0000_s1027" type="#_x0000_t202" style="position:absolute;margin-left:12pt;margin-top:315.15pt;width:564.75pt;height:224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" filled="f" stroked="f">
                <v:textbox>
                  <w:txbxContent>
                    <w:p w14:paraId="6151E7C8" w14:textId="77777777" w:rsidR="00D44036" w:rsidRDefault="00D44036" w:rsidP="00D44036">
                      <w:pPr>
                        <w:ind w:right="116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1E35D57A" w14:textId="27BFB912" w:rsidR="00D44036" w:rsidRDefault="00D44036" w:rsidP="00D440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1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71526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purpose of this activity </w:t>
                      </w:r>
                      <w:r w:rsidR="001F12F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is to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allow students to express themselves while manipulating their ropes on the floor. Again, reinforce that they will be working at a low level during this activity.</w:t>
                      </w:r>
                    </w:p>
                    <w:p w14:paraId="124B596D" w14:textId="77777777" w:rsidR="00D44036" w:rsidRDefault="00D44036" w:rsidP="00D440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1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71526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Before beginning,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tell students to look at and take note of their personal space as well as their</w:t>
                      </w:r>
                      <w:r w:rsidRPr="0071526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rope’s</w:t>
                      </w:r>
                      <w:r w:rsidRPr="0071526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co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lor. In this lesson, ropes will act as each student’s Home Base.</w:t>
                      </w:r>
                      <w:r w:rsidRPr="0071526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 </w:t>
                      </w:r>
                    </w:p>
                    <w:p w14:paraId="6FB27599" w14:textId="017A31BC" w:rsidR="00D44036" w:rsidRDefault="00D44036" w:rsidP="00D440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1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When teacher says “GO,” students begin to make any letter of their choosing. They can make as many letters as they’d like in the time that you provide.</w:t>
                      </w:r>
                    </w:p>
                    <w:p w14:paraId="663801B9" w14:textId="78D072E0" w:rsidR="00D44036" w:rsidRDefault="00D44036" w:rsidP="00D440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1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Say “F</w:t>
                      </w:r>
                      <w:r w:rsidR="00C55BF9">
                        <w:rPr>
                          <w:rFonts w:ascii="Arial" w:hAnsi="Arial"/>
                          <w:sz w:val="22"/>
                          <w:szCs w:val="22"/>
                        </w:rPr>
                        <w:t>REEZE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” so that students stop touching their ropes and stand behind them. </w:t>
                      </w:r>
                      <w:r w:rsidRPr="0071526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Spend a minute talking about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different letters that students have made. Also take this time to cover any safety issues that may have come up.</w:t>
                      </w:r>
                    </w:p>
                    <w:p w14:paraId="09DF5277" w14:textId="012BB46B" w:rsidR="00D44036" w:rsidRDefault="00D44036" w:rsidP="00D440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1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1526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Repeat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activity, but this time</w:t>
                      </w:r>
                      <w:r w:rsidR="001F12F4"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call a letter for the students to make. Challenge students by making letter sounds for them to identify.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8DF06DB" w14:textId="77777777" w:rsidR="00732F11" w:rsidRDefault="00732F11" w:rsidP="00D44036">
                      <w:pPr>
                        <w:ind w:right="11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76B49A4" w14:textId="77777777" w:rsidR="00D44036" w:rsidRPr="00C24A98" w:rsidRDefault="00D44036" w:rsidP="00D44036">
                      <w:pPr>
                        <w:ind w:right="11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Universal Design Modifications</w:t>
                      </w: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9F4EB13" w14:textId="04B52E4A" w:rsidR="00D44036" w:rsidRPr="00715261" w:rsidRDefault="00D44036" w:rsidP="00D4403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ind w:right="11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Use different size</w:t>
                      </w:r>
                      <w:r w:rsidR="001F12F4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ropes, string, or yarn.</w:t>
                      </w:r>
                    </w:p>
                    <w:p w14:paraId="30D03695" w14:textId="4CF25CCD" w:rsidR="00D524A9" w:rsidRPr="00732F11" w:rsidRDefault="00D44036" w:rsidP="00732F1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ind w:right="11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Provide an adult to assist children who may have difficulty manipulating the rope with their hands.</w:t>
                      </w:r>
                    </w:p>
                  </w:txbxContent>
                </v:textbox>
              </v:shape>
            </w:pict>
          </mc:Fallback>
        </mc:AlternateContent>
      </w:r>
      <w:r w:rsidR="00732F1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82E50A" wp14:editId="4BEBF853">
                <wp:simplePos x="0" y="0"/>
                <wp:positionH relativeFrom="page">
                  <wp:posOffset>393700</wp:posOffset>
                </wp:positionH>
                <wp:positionV relativeFrom="paragraph">
                  <wp:posOffset>7202805</wp:posOffset>
                </wp:positionV>
                <wp:extent cx="6677660" cy="789940"/>
                <wp:effectExtent l="0" t="0" r="0" b="0"/>
                <wp:wrapThrough wrapText="bothSides">
                  <wp:wrapPolygon edited="0">
                    <wp:start x="82" y="0"/>
                    <wp:lineTo x="82" y="20836"/>
                    <wp:lineTo x="21444" y="20836"/>
                    <wp:lineTo x="21444" y="0"/>
                    <wp:lineTo x="82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65B4B" w14:textId="11B8F600" w:rsidR="001F6B66" w:rsidRDefault="008329E4" w:rsidP="0045498C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Identity and Belonging</w:t>
                            </w:r>
                            <w:r w:rsidR="00DB0A8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45498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708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Contributes own ideas, skills, and abilities to activities and experiences with adults and other children</w:t>
                            </w:r>
                            <w:r w:rsidR="0045498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A64BC0" w14:textId="54E03781" w:rsidR="008329E4" w:rsidRPr="003044D7" w:rsidRDefault="006D6DEE" w:rsidP="0045498C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Emergent Literacy</w:t>
                            </w:r>
                            <w:r w:rsidR="00DB0A8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8329E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Recognizes and uses some letters or numbers, such as letters in one’s own name.</w:t>
                            </w:r>
                          </w:p>
                          <w:p w14:paraId="1A190CE9" w14:textId="77777777" w:rsidR="001F6B66" w:rsidRPr="00F24860" w:rsidRDefault="001F6B66" w:rsidP="00AC0D2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2E50A" id="Text Box 19" o:spid="_x0000_s1028" type="#_x0000_t202" style="position:absolute;margin-left:31pt;margin-top:567.15pt;width:525.8pt;height:62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" filled="f" stroked="f">
                <v:textbox>
                  <w:txbxContent>
                    <w:p w14:paraId="24F65B4B" w14:textId="11B8F600" w:rsidR="001F6B66" w:rsidRDefault="008329E4" w:rsidP="0045498C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Identity and Belonging</w:t>
                      </w:r>
                      <w:r w:rsidR="00DB0A8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="0045498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77083">
                        <w:rPr>
                          <w:rFonts w:ascii="Arial" w:hAnsi="Arial"/>
                          <w:sz w:val="22"/>
                          <w:szCs w:val="22"/>
                        </w:rPr>
                        <w:t>Contributes own ideas, skills, and abilities to activities and experiences with adults and other children</w:t>
                      </w:r>
                      <w:r w:rsidR="0045498C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40A64BC0" w14:textId="54E03781" w:rsidR="008329E4" w:rsidRPr="003044D7" w:rsidRDefault="006D6DEE" w:rsidP="0045498C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Emergent Literacy</w:t>
                      </w:r>
                      <w:r w:rsidR="00DB0A8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="008329E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Recognizes and uses some letters or numbers, such as letters in one’s own name.</w:t>
                      </w:r>
                    </w:p>
                    <w:p w14:paraId="1A190CE9" w14:textId="77777777" w:rsidR="001F6B66" w:rsidRPr="00F24860" w:rsidRDefault="001F6B66" w:rsidP="00AC0D2B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44036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A9666C2" wp14:editId="7A15E584">
                <wp:simplePos x="0" y="0"/>
                <wp:positionH relativeFrom="column">
                  <wp:posOffset>152400</wp:posOffset>
                </wp:positionH>
                <wp:positionV relativeFrom="paragraph">
                  <wp:posOffset>1576705</wp:posOffset>
                </wp:positionV>
                <wp:extent cx="3899535" cy="1958340"/>
                <wp:effectExtent l="0" t="0" r="0" b="0"/>
                <wp:wrapThrough wrapText="bothSides">
                  <wp:wrapPolygon edited="0">
                    <wp:start x="141" y="0"/>
                    <wp:lineTo x="141" y="21292"/>
                    <wp:lineTo x="21245" y="21292"/>
                    <wp:lineTo x="21245" y="0"/>
                    <wp:lineTo x="141" y="0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535" cy="195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4EA9B" w14:textId="77777777" w:rsidR="00D44036" w:rsidRDefault="00D44036" w:rsidP="00D4403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Things You Need:</w:t>
                            </w:r>
                          </w:p>
                          <w:p w14:paraId="36C8F960" w14:textId="77777777" w:rsidR="00D44036" w:rsidRPr="004B6E5A" w:rsidRDefault="00D44036" w:rsidP="00D4403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15261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1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rope</w:t>
                            </w:r>
                            <w:r w:rsidRPr="00715261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per student</w:t>
                            </w:r>
                          </w:p>
                          <w:p w14:paraId="5713B323" w14:textId="77777777" w:rsidR="00D44036" w:rsidRPr="00715261" w:rsidRDefault="00D44036" w:rsidP="00D4403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Cones to create boundaries</w:t>
                            </w:r>
                          </w:p>
                          <w:p w14:paraId="29CC28B2" w14:textId="77777777" w:rsidR="00D44036" w:rsidRPr="00F13CB6" w:rsidRDefault="00D44036" w:rsidP="00D44036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18420C7C" w14:textId="77777777" w:rsidR="00D44036" w:rsidRDefault="00D44036" w:rsidP="00D4403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8E5A007" w14:textId="77777777" w:rsidR="00D44036" w:rsidRPr="00715261" w:rsidRDefault="00D44036" w:rsidP="00D440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Each student on a Home Base with a rope and personal space.</w:t>
                            </w:r>
                          </w:p>
                          <w:p w14:paraId="5C39021C" w14:textId="77777777" w:rsidR="00D44036" w:rsidRPr="00715261" w:rsidRDefault="00D44036" w:rsidP="00D440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Students</w:t>
                            </w:r>
                            <w:r w:rsidRPr="00715261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place their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ropes on the floor at their feet.</w:t>
                            </w:r>
                          </w:p>
                          <w:p w14:paraId="5F5BBB0C" w14:textId="3364C108" w:rsidR="002824FF" w:rsidRPr="00D44036" w:rsidRDefault="00D44036" w:rsidP="002824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Be</w:t>
                            </w:r>
                            <w:r w:rsidRPr="00715261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sure sp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acing between students is safe for activity.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9666C2" id="Text Box 234" o:spid="_x0000_s1029" type="#_x0000_t202" style="position:absolute;margin-left:12pt;margin-top:124.15pt;width:307.05pt;height:154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" filled="f" stroked="f">
                <v:textbox>
                  <w:txbxContent>
                    <w:p w14:paraId="29A4EA9B" w14:textId="77777777" w:rsidR="00D44036" w:rsidRDefault="00D44036" w:rsidP="00D4403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Things You Need:</w:t>
                      </w:r>
                    </w:p>
                    <w:p w14:paraId="36C8F960" w14:textId="77777777" w:rsidR="00D44036" w:rsidRPr="004B6E5A" w:rsidRDefault="00D44036" w:rsidP="00D4403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715261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 xml:space="preserve">1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rope</w:t>
                      </w:r>
                      <w:r w:rsidRPr="00715261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 xml:space="preserve"> per student</w:t>
                      </w:r>
                    </w:p>
                    <w:p w14:paraId="5713B323" w14:textId="77777777" w:rsidR="00D44036" w:rsidRPr="00715261" w:rsidRDefault="00D44036" w:rsidP="00D4403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Cones to create boundaries</w:t>
                      </w:r>
                    </w:p>
                    <w:p w14:paraId="29CC28B2" w14:textId="77777777" w:rsidR="00D44036" w:rsidRPr="00F13CB6" w:rsidRDefault="00D44036" w:rsidP="00D44036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18420C7C" w14:textId="77777777" w:rsidR="00D44036" w:rsidRDefault="00D44036" w:rsidP="00D4403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8E5A007" w14:textId="77777777" w:rsidR="00D44036" w:rsidRPr="00715261" w:rsidRDefault="00D44036" w:rsidP="00D440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Each student on a Home Base with a rope and personal space.</w:t>
                      </w:r>
                    </w:p>
                    <w:p w14:paraId="5C39021C" w14:textId="77777777" w:rsidR="00D44036" w:rsidRPr="00715261" w:rsidRDefault="00D44036" w:rsidP="00D440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Students</w:t>
                      </w:r>
                      <w:r w:rsidRPr="00715261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 xml:space="preserve"> place their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ropes on the floor at their feet.</w:t>
                      </w:r>
                    </w:p>
                    <w:p w14:paraId="5F5BBB0C" w14:textId="3364C108" w:rsidR="002824FF" w:rsidRPr="00D44036" w:rsidRDefault="00D44036" w:rsidP="002824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Be</w:t>
                      </w:r>
                      <w:r w:rsidRPr="00715261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 xml:space="preserve"> sure sp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acing between students is safe for activity.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329E4"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2545D47F" wp14:editId="447AF9B4">
                <wp:simplePos x="0" y="0"/>
                <wp:positionH relativeFrom="column">
                  <wp:posOffset>201295</wp:posOffset>
                </wp:positionH>
                <wp:positionV relativeFrom="paragraph">
                  <wp:posOffset>675005</wp:posOffset>
                </wp:positionV>
                <wp:extent cx="6702425" cy="459740"/>
                <wp:effectExtent l="0" t="0" r="0" b="0"/>
                <wp:wrapThrough wrapText="bothSides">
                  <wp:wrapPolygon edited="0">
                    <wp:start x="82" y="0"/>
                    <wp:lineTo x="82" y="20287"/>
                    <wp:lineTo x="21447" y="20287"/>
                    <wp:lineTo x="21447" y="0"/>
                    <wp:lineTo x="82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DB7C8" w14:textId="5369B73C" w:rsidR="001F6B66" w:rsidRPr="008329E4" w:rsidRDefault="001F6B66" w:rsidP="008329E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8329E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CE396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show </w:t>
                            </w:r>
                            <w:r w:rsidR="005427C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teacher my ideas by using the rope to make letter shapes that I know.</w:t>
                            </w:r>
                          </w:p>
                          <w:p w14:paraId="6F1822C6" w14:textId="42ACCDCD" w:rsidR="008329E4" w:rsidRDefault="008329E4" w:rsidP="008329E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 w:rsidRPr="008329E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try my best</w:t>
                            </w:r>
                            <w:r w:rsidR="005427C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follow all directions.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5D47F" id="Text Box 232" o:spid="_x0000_s1030" type="#_x0000_t202" style="position:absolute;margin-left:15.85pt;margin-top:53.15pt;width:527.75pt;height:36.2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" filled="f" stroked="f">
                <v:textbox>
                  <w:txbxContent>
                    <w:p w14:paraId="075DB7C8" w14:textId="5369B73C" w:rsidR="001F6B66" w:rsidRPr="008329E4" w:rsidRDefault="001F6B66" w:rsidP="008329E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8329E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</w:t>
                      </w:r>
                      <w:r w:rsidR="00CE396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show </w:t>
                      </w:r>
                      <w:r w:rsidR="005427CF">
                        <w:rPr>
                          <w:rFonts w:ascii="Arial" w:hAnsi="Arial"/>
                          <w:sz w:val="22"/>
                          <w:szCs w:val="22"/>
                        </w:rPr>
                        <w:t>the teacher my ideas by using the rope to make letter shapes that I know.</w:t>
                      </w:r>
                    </w:p>
                    <w:p w14:paraId="6F1822C6" w14:textId="42ACCDCD" w:rsidR="008329E4" w:rsidRDefault="008329E4" w:rsidP="008329E4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 w:rsidRPr="008329E4">
                        <w:rPr>
                          <w:rFonts w:ascii="Arial" w:hAnsi="Arial"/>
                          <w:sz w:val="22"/>
                          <w:szCs w:val="22"/>
                        </w:rPr>
                        <w:t>I will try my best</w:t>
                      </w:r>
                      <w:r w:rsidR="005427C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and follow all directions.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824FF">
        <w:rPr>
          <w:noProof/>
        </w:rPr>
        <w:drawing>
          <wp:anchor distT="0" distB="0" distL="114300" distR="114300" simplePos="0" relativeHeight="251540480" behindDoc="0" locked="0" layoutInCell="1" allowOverlap="1" wp14:anchorId="3C72F8A1" wp14:editId="2CC5FB35">
            <wp:simplePos x="0" y="0"/>
            <wp:positionH relativeFrom="column">
              <wp:posOffset>274320</wp:posOffset>
            </wp:positionH>
            <wp:positionV relativeFrom="paragraph">
              <wp:posOffset>1247775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4FF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35E7985" wp14:editId="4242E38A">
                <wp:simplePos x="0" y="0"/>
                <wp:positionH relativeFrom="column">
                  <wp:posOffset>274320</wp:posOffset>
                </wp:positionH>
                <wp:positionV relativeFrom="paragraph">
                  <wp:posOffset>1532255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6C469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707B4" id="Straight Connector 230" o:spid="_x0000_s1026" style="position:absolute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20.65pt" to="278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" strokecolor="#6c469c" strokeweight=".5pt">
                <w10:wrap type="through"/>
              </v:line>
            </w:pict>
          </mc:Fallback>
        </mc:AlternateContent>
      </w:r>
      <w:r w:rsidR="007804AC">
        <w:rPr>
          <w:noProof/>
        </w:rPr>
        <w:drawing>
          <wp:anchor distT="0" distB="0" distL="114300" distR="114300" simplePos="0" relativeHeight="251538432" behindDoc="0" locked="0" layoutInCell="1" allowOverlap="1" wp14:anchorId="5F18561D" wp14:editId="77F6BF84">
            <wp:simplePos x="0" y="0"/>
            <wp:positionH relativeFrom="column">
              <wp:posOffset>315414</wp:posOffset>
            </wp:positionH>
            <wp:positionV relativeFrom="paragraph">
              <wp:posOffset>370205</wp:posOffset>
            </wp:positionV>
            <wp:extent cx="1826895" cy="255905"/>
            <wp:effectExtent l="0" t="0" r="1905" b="0"/>
            <wp:wrapThrough wrapText="bothSides">
              <wp:wrapPolygon edited="0">
                <wp:start x="0" y="0"/>
                <wp:lineTo x="0" y="19295"/>
                <wp:lineTo x="21322" y="19295"/>
                <wp:lineTo x="21322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0A3E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3B5AF0C5" wp14:editId="423C2D3C">
                <wp:simplePos x="0" y="0"/>
                <wp:positionH relativeFrom="column">
                  <wp:posOffset>274320</wp:posOffset>
                </wp:positionH>
                <wp:positionV relativeFrom="paragraph">
                  <wp:posOffset>633095</wp:posOffset>
                </wp:positionV>
                <wp:extent cx="6675120" cy="0"/>
                <wp:effectExtent l="0" t="0" r="30480" b="25400"/>
                <wp:wrapThrough wrapText="bothSides">
                  <wp:wrapPolygon edited="0">
                    <wp:start x="0" y="-1"/>
                    <wp:lineTo x="0" y="-1"/>
                    <wp:lineTo x="21616" y="-1"/>
                    <wp:lineTo x="2161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6C469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471C2D" id="Straight Connector 228" o:spid="_x0000_s1026" style="position:absolute;z-index:25154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pt,49.85pt" to="547.2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" strokecolor="#6c469c" strokeweight=".5pt">
                <w10:wrap type="through"/>
              </v:line>
            </w:pict>
          </mc:Fallback>
        </mc:AlternateContent>
      </w:r>
      <w:r w:rsidR="007804AC">
        <w:softHyphen/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816CF" w14:textId="77777777" w:rsidR="00D85127" w:rsidRDefault="00D85127" w:rsidP="00233FF0">
      <w:r>
        <w:separator/>
      </w:r>
    </w:p>
  </w:endnote>
  <w:endnote w:type="continuationSeparator" w:id="0">
    <w:p w14:paraId="3D0FC0D3" w14:textId="77777777" w:rsidR="00D85127" w:rsidRDefault="00D85127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43229" w14:textId="77777777" w:rsidR="001F6B66" w:rsidRPr="008901F1" w:rsidRDefault="001F6B66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DD4AC3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8351508" w14:textId="77777777" w:rsidR="001F6B66" w:rsidRDefault="001F6B66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18B3D" w14:textId="686486D8" w:rsidR="001F6B66" w:rsidRPr="008901F1" w:rsidRDefault="00DD4AC3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>
      <w:rPr>
        <w:rStyle w:val="PageNumber"/>
        <w:rFonts w:ascii="Arial" w:hAnsi="Arial" w:cs="Arial"/>
        <w:b/>
        <w:sz w:val="40"/>
        <w:szCs w:val="40"/>
      </w:rPr>
      <w:t>2</w:t>
    </w:r>
  </w:p>
  <w:p w14:paraId="569781F2" w14:textId="77777777" w:rsidR="001F6B66" w:rsidRPr="00896D43" w:rsidRDefault="001F6B66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C3EDD4" wp14:editId="4F747869">
          <wp:simplePos x="0" y="0"/>
          <wp:positionH relativeFrom="margin">
            <wp:posOffset>277009</wp:posOffset>
          </wp:positionH>
          <wp:positionV relativeFrom="paragraph">
            <wp:posOffset>-203461</wp:posOffset>
          </wp:positionV>
          <wp:extent cx="6766557" cy="651213"/>
          <wp:effectExtent l="0" t="0" r="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651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67F63" w14:textId="77777777" w:rsidR="00D85127" w:rsidRDefault="00D85127" w:rsidP="00233FF0">
      <w:r>
        <w:separator/>
      </w:r>
    </w:p>
  </w:footnote>
  <w:footnote w:type="continuationSeparator" w:id="0">
    <w:p w14:paraId="0239FD73" w14:textId="77777777" w:rsidR="00D85127" w:rsidRDefault="00D85127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EBDA0" w14:textId="77777777" w:rsidR="001F6B66" w:rsidRDefault="001F6B6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7759FC" wp14:editId="59522F21">
          <wp:simplePos x="0" y="0"/>
          <wp:positionH relativeFrom="margin">
            <wp:posOffset>279400</wp:posOffset>
          </wp:positionH>
          <wp:positionV relativeFrom="paragraph">
            <wp:posOffset>50800</wp:posOffset>
          </wp:positionV>
          <wp:extent cx="6766556" cy="818901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6" cy="818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4588A1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1" type="#_x0000_t75" style="width:176pt;height:176pt" o:bullet="t">
        <v:imagedata r:id="rId1" o:title="P-03-checkmark"/>
      </v:shape>
    </w:pict>
  </w:numPicBullet>
  <w:numPicBullet w:numPicBulletId="1">
    <w:pict>
      <v:shape w14:anchorId="2D5FA812" id="_x0000_i1342" type="#_x0000_t75" style="width:175pt;height:175pt" o:bullet="t">
        <v:imagedata r:id="rId2" o:title="IA Checkmark"/>
      </v:shape>
    </w:pict>
  </w:numPicBullet>
  <w:abstractNum w:abstractNumId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0815"/>
    <w:multiLevelType w:val="hybridMultilevel"/>
    <w:tmpl w:val="59EE88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133EC"/>
    <w:multiLevelType w:val="hybridMultilevel"/>
    <w:tmpl w:val="61F2E328"/>
    <w:lvl w:ilvl="0" w:tplc="6A1C17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73C84"/>
    <w:multiLevelType w:val="hybridMultilevel"/>
    <w:tmpl w:val="D11000E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4145D"/>
    <w:multiLevelType w:val="hybridMultilevel"/>
    <w:tmpl w:val="D55A61D6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EB409C"/>
    <w:multiLevelType w:val="hybridMultilevel"/>
    <w:tmpl w:val="E6D06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A26DC4"/>
    <w:multiLevelType w:val="hybridMultilevel"/>
    <w:tmpl w:val="DD28C3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7B2C1F"/>
    <w:multiLevelType w:val="hybridMultilevel"/>
    <w:tmpl w:val="A2D410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B56DA"/>
    <w:multiLevelType w:val="hybridMultilevel"/>
    <w:tmpl w:val="4C4A1D7C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B5474"/>
    <w:multiLevelType w:val="hybridMultilevel"/>
    <w:tmpl w:val="6434ABAA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F1B9F"/>
    <w:multiLevelType w:val="hybridMultilevel"/>
    <w:tmpl w:val="2D1AB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34"/>
  </w:num>
  <w:num w:numId="5">
    <w:abstractNumId w:val="11"/>
  </w:num>
  <w:num w:numId="6">
    <w:abstractNumId w:val="38"/>
  </w:num>
  <w:num w:numId="7">
    <w:abstractNumId w:val="41"/>
  </w:num>
  <w:num w:numId="8">
    <w:abstractNumId w:val="6"/>
  </w:num>
  <w:num w:numId="9">
    <w:abstractNumId w:val="7"/>
  </w:num>
  <w:num w:numId="10">
    <w:abstractNumId w:val="37"/>
  </w:num>
  <w:num w:numId="11">
    <w:abstractNumId w:val="4"/>
  </w:num>
  <w:num w:numId="12">
    <w:abstractNumId w:val="28"/>
  </w:num>
  <w:num w:numId="13">
    <w:abstractNumId w:val="5"/>
  </w:num>
  <w:num w:numId="14">
    <w:abstractNumId w:val="27"/>
  </w:num>
  <w:num w:numId="15">
    <w:abstractNumId w:val="42"/>
  </w:num>
  <w:num w:numId="16">
    <w:abstractNumId w:val="8"/>
  </w:num>
  <w:num w:numId="17">
    <w:abstractNumId w:val="30"/>
  </w:num>
  <w:num w:numId="18">
    <w:abstractNumId w:val="15"/>
  </w:num>
  <w:num w:numId="19">
    <w:abstractNumId w:val="20"/>
  </w:num>
  <w:num w:numId="20">
    <w:abstractNumId w:val="17"/>
  </w:num>
  <w:num w:numId="21">
    <w:abstractNumId w:val="33"/>
  </w:num>
  <w:num w:numId="22">
    <w:abstractNumId w:val="23"/>
  </w:num>
  <w:num w:numId="23">
    <w:abstractNumId w:val="40"/>
  </w:num>
  <w:num w:numId="24">
    <w:abstractNumId w:val="19"/>
  </w:num>
  <w:num w:numId="25">
    <w:abstractNumId w:val="43"/>
  </w:num>
  <w:num w:numId="26">
    <w:abstractNumId w:val="21"/>
  </w:num>
  <w:num w:numId="27">
    <w:abstractNumId w:val="25"/>
  </w:num>
  <w:num w:numId="28">
    <w:abstractNumId w:val="29"/>
  </w:num>
  <w:num w:numId="29">
    <w:abstractNumId w:val="2"/>
  </w:num>
  <w:num w:numId="30">
    <w:abstractNumId w:val="9"/>
  </w:num>
  <w:num w:numId="31">
    <w:abstractNumId w:val="0"/>
  </w:num>
  <w:num w:numId="32">
    <w:abstractNumId w:val="14"/>
  </w:num>
  <w:num w:numId="33">
    <w:abstractNumId w:val="32"/>
  </w:num>
  <w:num w:numId="34">
    <w:abstractNumId w:val="18"/>
  </w:num>
  <w:num w:numId="35">
    <w:abstractNumId w:val="22"/>
  </w:num>
  <w:num w:numId="36">
    <w:abstractNumId w:val="16"/>
  </w:num>
  <w:num w:numId="37">
    <w:abstractNumId w:val="35"/>
  </w:num>
  <w:num w:numId="38">
    <w:abstractNumId w:val="31"/>
  </w:num>
  <w:num w:numId="39">
    <w:abstractNumId w:val="39"/>
  </w:num>
  <w:num w:numId="40">
    <w:abstractNumId w:val="13"/>
  </w:num>
  <w:num w:numId="41">
    <w:abstractNumId w:val="44"/>
  </w:num>
  <w:num w:numId="42">
    <w:abstractNumId w:val="3"/>
  </w:num>
  <w:num w:numId="43">
    <w:abstractNumId w:val="24"/>
  </w:num>
  <w:num w:numId="44">
    <w:abstractNumId w:val="1"/>
  </w:num>
  <w:num w:numId="45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0"/>
    <w:rsid w:val="00012409"/>
    <w:rsid w:val="00020D9E"/>
    <w:rsid w:val="000757C7"/>
    <w:rsid w:val="0009373C"/>
    <w:rsid w:val="000B5F65"/>
    <w:rsid w:val="000C0812"/>
    <w:rsid w:val="000C18FE"/>
    <w:rsid w:val="000F7DEB"/>
    <w:rsid w:val="0010037F"/>
    <w:rsid w:val="00122192"/>
    <w:rsid w:val="00124B81"/>
    <w:rsid w:val="00127ABE"/>
    <w:rsid w:val="00155F29"/>
    <w:rsid w:val="00176EB1"/>
    <w:rsid w:val="001855BE"/>
    <w:rsid w:val="001A4745"/>
    <w:rsid w:val="001B7AE0"/>
    <w:rsid w:val="001C2CF8"/>
    <w:rsid w:val="001D0659"/>
    <w:rsid w:val="001D18DD"/>
    <w:rsid w:val="001D60C5"/>
    <w:rsid w:val="001E345B"/>
    <w:rsid w:val="001F12F4"/>
    <w:rsid w:val="001F6B66"/>
    <w:rsid w:val="0020252A"/>
    <w:rsid w:val="00202E69"/>
    <w:rsid w:val="002074BD"/>
    <w:rsid w:val="0022087F"/>
    <w:rsid w:val="00220DE0"/>
    <w:rsid w:val="002335BB"/>
    <w:rsid w:val="00233FF0"/>
    <w:rsid w:val="002418A4"/>
    <w:rsid w:val="002424D6"/>
    <w:rsid w:val="00274ED4"/>
    <w:rsid w:val="00276491"/>
    <w:rsid w:val="002824FF"/>
    <w:rsid w:val="002E0D38"/>
    <w:rsid w:val="002E2F38"/>
    <w:rsid w:val="002E3B0C"/>
    <w:rsid w:val="00304D34"/>
    <w:rsid w:val="00333DA9"/>
    <w:rsid w:val="003A27FC"/>
    <w:rsid w:val="003A5C99"/>
    <w:rsid w:val="003D732B"/>
    <w:rsid w:val="003E2289"/>
    <w:rsid w:val="004344F7"/>
    <w:rsid w:val="00437F5E"/>
    <w:rsid w:val="0045498C"/>
    <w:rsid w:val="00464C67"/>
    <w:rsid w:val="0047477A"/>
    <w:rsid w:val="00477646"/>
    <w:rsid w:val="00493ACC"/>
    <w:rsid w:val="004C2776"/>
    <w:rsid w:val="004D04E2"/>
    <w:rsid w:val="004D29DB"/>
    <w:rsid w:val="004D314F"/>
    <w:rsid w:val="004E4F37"/>
    <w:rsid w:val="004E7C8D"/>
    <w:rsid w:val="004F47ED"/>
    <w:rsid w:val="004F4878"/>
    <w:rsid w:val="00500A82"/>
    <w:rsid w:val="00504D04"/>
    <w:rsid w:val="00510A3E"/>
    <w:rsid w:val="00520896"/>
    <w:rsid w:val="00525C27"/>
    <w:rsid w:val="005409A2"/>
    <w:rsid w:val="005427CF"/>
    <w:rsid w:val="00577083"/>
    <w:rsid w:val="005849E9"/>
    <w:rsid w:val="005A31B2"/>
    <w:rsid w:val="005B1AD3"/>
    <w:rsid w:val="005C76DF"/>
    <w:rsid w:val="0061754E"/>
    <w:rsid w:val="00685603"/>
    <w:rsid w:val="0068685C"/>
    <w:rsid w:val="00687DC6"/>
    <w:rsid w:val="006A5F6B"/>
    <w:rsid w:val="006B76B3"/>
    <w:rsid w:val="006C18BC"/>
    <w:rsid w:val="006C2F8F"/>
    <w:rsid w:val="006D1118"/>
    <w:rsid w:val="006D6DEE"/>
    <w:rsid w:val="006F7E54"/>
    <w:rsid w:val="00712670"/>
    <w:rsid w:val="00724B4E"/>
    <w:rsid w:val="007267AA"/>
    <w:rsid w:val="00732F11"/>
    <w:rsid w:val="00771866"/>
    <w:rsid w:val="007736EB"/>
    <w:rsid w:val="007753CC"/>
    <w:rsid w:val="00776A44"/>
    <w:rsid w:val="007804AC"/>
    <w:rsid w:val="00794312"/>
    <w:rsid w:val="007A4780"/>
    <w:rsid w:val="007C24FD"/>
    <w:rsid w:val="007C3E2F"/>
    <w:rsid w:val="007D2BA2"/>
    <w:rsid w:val="00803357"/>
    <w:rsid w:val="008319D5"/>
    <w:rsid w:val="008329E4"/>
    <w:rsid w:val="00860A74"/>
    <w:rsid w:val="0087081D"/>
    <w:rsid w:val="00881358"/>
    <w:rsid w:val="008901F1"/>
    <w:rsid w:val="00896D43"/>
    <w:rsid w:val="008C1925"/>
    <w:rsid w:val="008E4DC2"/>
    <w:rsid w:val="008E6A07"/>
    <w:rsid w:val="008E7BB4"/>
    <w:rsid w:val="008F049F"/>
    <w:rsid w:val="008F51CF"/>
    <w:rsid w:val="00900B5F"/>
    <w:rsid w:val="00916656"/>
    <w:rsid w:val="0095182B"/>
    <w:rsid w:val="00960381"/>
    <w:rsid w:val="0099786F"/>
    <w:rsid w:val="009A02F3"/>
    <w:rsid w:val="009B3B7A"/>
    <w:rsid w:val="009C554A"/>
    <w:rsid w:val="009D63FB"/>
    <w:rsid w:val="009D775F"/>
    <w:rsid w:val="009E7007"/>
    <w:rsid w:val="00A013F6"/>
    <w:rsid w:val="00A25B07"/>
    <w:rsid w:val="00A25FA2"/>
    <w:rsid w:val="00A63F85"/>
    <w:rsid w:val="00AC0D2B"/>
    <w:rsid w:val="00AC1444"/>
    <w:rsid w:val="00AD7280"/>
    <w:rsid w:val="00B033E0"/>
    <w:rsid w:val="00B114B7"/>
    <w:rsid w:val="00B45DA0"/>
    <w:rsid w:val="00B50B1A"/>
    <w:rsid w:val="00B55E54"/>
    <w:rsid w:val="00B66342"/>
    <w:rsid w:val="00B673CC"/>
    <w:rsid w:val="00B709B2"/>
    <w:rsid w:val="00B90851"/>
    <w:rsid w:val="00BA70AB"/>
    <w:rsid w:val="00BB4621"/>
    <w:rsid w:val="00BC12F1"/>
    <w:rsid w:val="00BC2074"/>
    <w:rsid w:val="00BE0CB4"/>
    <w:rsid w:val="00BE39A4"/>
    <w:rsid w:val="00BF2C7A"/>
    <w:rsid w:val="00BF7D20"/>
    <w:rsid w:val="00C02E3F"/>
    <w:rsid w:val="00C04F8B"/>
    <w:rsid w:val="00C05A2E"/>
    <w:rsid w:val="00C104B0"/>
    <w:rsid w:val="00C157FB"/>
    <w:rsid w:val="00C24A98"/>
    <w:rsid w:val="00C50F9A"/>
    <w:rsid w:val="00C55BF9"/>
    <w:rsid w:val="00C74A3B"/>
    <w:rsid w:val="00C83BBF"/>
    <w:rsid w:val="00C85F58"/>
    <w:rsid w:val="00CB28FB"/>
    <w:rsid w:val="00CC6EE8"/>
    <w:rsid w:val="00CD6E80"/>
    <w:rsid w:val="00CE396F"/>
    <w:rsid w:val="00CF6436"/>
    <w:rsid w:val="00CF7831"/>
    <w:rsid w:val="00D169CE"/>
    <w:rsid w:val="00D26F92"/>
    <w:rsid w:val="00D44036"/>
    <w:rsid w:val="00D46EDE"/>
    <w:rsid w:val="00D524A9"/>
    <w:rsid w:val="00D76DD3"/>
    <w:rsid w:val="00D85127"/>
    <w:rsid w:val="00DA231B"/>
    <w:rsid w:val="00DB0A8A"/>
    <w:rsid w:val="00DD38C7"/>
    <w:rsid w:val="00DD4AC3"/>
    <w:rsid w:val="00DE17BF"/>
    <w:rsid w:val="00DE69CB"/>
    <w:rsid w:val="00E041A0"/>
    <w:rsid w:val="00E108E7"/>
    <w:rsid w:val="00E1248A"/>
    <w:rsid w:val="00E30D50"/>
    <w:rsid w:val="00E335F8"/>
    <w:rsid w:val="00E37595"/>
    <w:rsid w:val="00E80D95"/>
    <w:rsid w:val="00E80F5F"/>
    <w:rsid w:val="00E84A1A"/>
    <w:rsid w:val="00E95B81"/>
    <w:rsid w:val="00EC5B70"/>
    <w:rsid w:val="00ED00BE"/>
    <w:rsid w:val="00F06459"/>
    <w:rsid w:val="00F13CB6"/>
    <w:rsid w:val="00F4163D"/>
    <w:rsid w:val="00F44CEC"/>
    <w:rsid w:val="00F50145"/>
    <w:rsid w:val="00F6261D"/>
    <w:rsid w:val="00F66197"/>
    <w:rsid w:val="00F87FFE"/>
    <w:rsid w:val="00F97A94"/>
    <w:rsid w:val="00FA36F6"/>
    <w:rsid w:val="00FA717B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28531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jpg"/><Relationship Id="rId13" Type="http://schemas.openxmlformats.org/officeDocument/2006/relationships/image" Target="media/image7.jpg"/><Relationship Id="rId14" Type="http://schemas.openxmlformats.org/officeDocument/2006/relationships/image" Target="media/image8.jp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C616EE-D878-3549-9A21-799EB835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2</cp:revision>
  <cp:lastPrinted>2015-01-22T20:49:00Z</cp:lastPrinted>
  <dcterms:created xsi:type="dcterms:W3CDTF">2017-04-06T10:49:00Z</dcterms:created>
  <dcterms:modified xsi:type="dcterms:W3CDTF">2017-04-06T10:49:00Z</dcterms:modified>
</cp:coreProperties>
</file>