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emf" ContentType="image/x-em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46596F" w14:textId="77777777" w:rsidR="00DA093C" w:rsidRDefault="00DA093C">
      <w:bookmarkStart w:id="0" w:name="_GoBack"/>
      <w:bookmarkEnd w:id="0"/>
    </w:p>
    <w:p w14:paraId="04E1D9C9" w14:textId="77777777" w:rsidR="00DA093C" w:rsidRDefault="00DA093C"/>
    <w:p w14:paraId="676C9B34" w14:textId="77777777" w:rsidR="00DA093C" w:rsidRDefault="00DA093C"/>
    <w:p w14:paraId="4C8B1A04" w14:textId="77777777" w:rsidR="00DA093C" w:rsidRDefault="00DA093C"/>
    <w:p w14:paraId="0F71FC86" w14:textId="77777777" w:rsidR="00DA093C" w:rsidRDefault="00DA093C"/>
    <w:p w14:paraId="22F157D4" w14:textId="77777777" w:rsidR="00DA093C" w:rsidRDefault="00DA093C"/>
    <w:p w14:paraId="1FC32DDE" w14:textId="50E3017E" w:rsidR="00DA093C" w:rsidRPr="00A30A3D" w:rsidRDefault="002920AB">
      <w:pPr>
        <w:rPr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F82" wp14:editId="049EDAF9">
                <wp:simplePos x="0" y="0"/>
                <wp:positionH relativeFrom="column">
                  <wp:align>center</wp:align>
                </wp:positionH>
                <wp:positionV relativeFrom="page">
                  <wp:posOffset>1865630</wp:posOffset>
                </wp:positionV>
                <wp:extent cx="6045200" cy="4077335"/>
                <wp:effectExtent l="0" t="0" r="0" b="1206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5200" cy="4077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ayout w:type="fixed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4"/>
                              <w:gridCol w:w="5782"/>
                              <w:gridCol w:w="1124"/>
                              <w:gridCol w:w="1831"/>
                            </w:tblGrid>
                            <w:tr w:rsidR="004A27D9" w14:paraId="7ABF399D" w14:textId="77777777" w:rsidTr="002812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A9E0"/>
                                  <w:vAlign w:val="center"/>
                                </w:tcPr>
                                <w:p w14:paraId="1CBDD0E7" w14:textId="5703E96C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QTY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00A9E0"/>
                                  <w:vAlign w:val="center"/>
                                </w:tcPr>
                                <w:p w14:paraId="3903F2C7" w14:textId="4C1ECAC5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shd w:val="clear" w:color="auto" w:fill="00A9E0"/>
                                  <w:vAlign w:val="center"/>
                                </w:tcPr>
                                <w:p w14:paraId="6785935C" w14:textId="5455CF0B" w:rsidR="00DA093C" w:rsidRPr="001D4633" w:rsidRDefault="00DA093C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1D4633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shd w:val="clear" w:color="auto" w:fill="00A9E0"/>
                                  <w:vAlign w:val="center"/>
                                </w:tcPr>
                                <w:p w14:paraId="0A730CD0" w14:textId="30CDDEFE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</w:rPr>
                                    <w:drawing>
                                      <wp:inline distT="0" distB="0" distL="0" distR="0" wp14:anchorId="64F095A8" wp14:editId="0A1AAF78">
                                        <wp:extent cx="914400" cy="438912"/>
                                        <wp:effectExtent l="0" t="0" r="0" b="0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US Games.png"/>
                                                <pic:cNvPicPr/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14400" cy="43891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3E480DFC" w14:textId="77777777" w:rsidTr="002920AB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151222C4" w14:textId="0ABEB943" w:rsidR="00DA093C" w:rsidRPr="00345338" w:rsidRDefault="0034533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3CC6DE0" w14:textId="583E6090" w:rsidR="00DA093C" w:rsidRPr="00345338" w:rsidRDefault="003453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 xml:space="preserve">Large </w:t>
                                  </w:r>
                                  <w:r w:rsidR="00702343">
                                    <w:rPr>
                                      <w:rFonts w:ascii="Arial" w:hAnsi="Arial" w:cs="Arial"/>
                                    </w:rPr>
                                    <w:t xml:space="preserve">(30’) </w:t>
                                  </w: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>Parachute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04A01ED1" w14:textId="6C0B4E26" w:rsidR="00DA093C" w:rsidRPr="002920AB" w:rsidRDefault="00702343" w:rsidP="002920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</w:pPr>
                                  <w:r w:rsidRPr="002920A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  <w:szCs w:val="22"/>
                                    </w:rPr>
                                    <w:t>1040036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DCAF5E5" w14:textId="45D05343" w:rsidR="00DA093C" w:rsidRDefault="00EE39D5" w:rsidP="00A30A3D">
                                  <w:pPr>
                                    <w:jc w:val="center"/>
                                  </w:pPr>
                                  <w:hyperlink r:id="rId8" w:history="1">
                                    <w:r w:rsidR="00DA093C" w:rsidRPr="00702343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13C3CB15" w14:textId="77777777" w:rsidTr="002920AB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D4D546F" w14:textId="177511BD" w:rsidR="00DA093C" w:rsidRPr="00345338" w:rsidRDefault="0034533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AAD2900" w14:textId="520D4D72" w:rsidR="00DA093C" w:rsidRPr="00345338" w:rsidRDefault="003453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>Foam Balls</w:t>
                                  </w:r>
                                  <w:r w:rsidR="00644D95">
                                    <w:rPr>
                                      <w:rFonts w:ascii="Arial" w:hAnsi="Arial" w:cs="Arial"/>
                                    </w:rPr>
                                    <w:t xml:space="preserve"> (5” mini)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700AB672" w14:textId="2013A01C" w:rsidR="00DA093C" w:rsidRPr="002920AB" w:rsidRDefault="00644D95" w:rsidP="002920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920A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>1181555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66061E43" w14:textId="054BF740" w:rsidR="00DA093C" w:rsidRDefault="00EE39D5" w:rsidP="00A30A3D">
                                  <w:pPr>
                                    <w:jc w:val="center"/>
                                  </w:pPr>
                                  <w:hyperlink r:id="rId9" w:history="1">
                                    <w:r w:rsidR="00DA093C" w:rsidRPr="00644D9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14:paraId="70270C77" w14:textId="77777777" w:rsidTr="002920AB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95296D4" w14:textId="19C73B32" w:rsidR="00DA093C" w:rsidRPr="00345338" w:rsidRDefault="0034533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>24+</w:t>
                                  </w: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507137AE" w14:textId="0B36B686" w:rsidR="00DA093C" w:rsidRPr="00345338" w:rsidRDefault="00345338" w:rsidP="00A30A3D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345338">
                                    <w:rPr>
                                      <w:rFonts w:ascii="Arial" w:hAnsi="Arial" w:cs="Arial"/>
                                    </w:rPr>
                                    <w:t>Yarn Balls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vAlign w:val="center"/>
                                </w:tcPr>
                                <w:p w14:paraId="2271E0EF" w14:textId="4DFA2CD6" w:rsidR="00DA093C" w:rsidRPr="002920AB" w:rsidRDefault="002920AB" w:rsidP="002920A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2920AB">
                                    <w:rPr>
                                      <w:rFonts w:ascii="Arial" w:hAnsi="Arial" w:cs="Arial"/>
                                      <w:bCs/>
                                      <w:sz w:val="22"/>
                                    </w:rPr>
                                    <w:t>215</w:t>
                                  </w:r>
                                </w:p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05CEF8AF" w14:textId="0DE690A9" w:rsidR="00DA093C" w:rsidRDefault="00EE39D5" w:rsidP="00A30A3D">
                                  <w:pPr>
                                    <w:jc w:val="center"/>
                                  </w:pPr>
                                  <w:hyperlink r:id="rId10" w:history="1">
                                    <w:r w:rsidR="00DA093C" w:rsidRPr="002920AB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Link to e-Store</w:t>
                                    </w:r>
                                  </w:hyperlink>
                                </w:p>
                              </w:tc>
                            </w:tr>
                            <w:tr w:rsidR="004A27D9" w:rsidRPr="001D4633" w14:paraId="3FFCF5E5" w14:textId="77777777" w:rsidTr="002812C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shd w:val="clear" w:color="auto" w:fill="00A9E0"/>
                                  <w:vAlign w:val="center"/>
                                </w:tcPr>
                                <w:p w14:paraId="203238D3" w14:textId="77777777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shd w:val="clear" w:color="auto" w:fill="00A9E0"/>
                                </w:tcPr>
                                <w:p w14:paraId="41BABBBD" w14:textId="77777777" w:rsidR="00DA093C" w:rsidRDefault="00DA093C"/>
                              </w:tc>
                              <w:tc>
                                <w:tcPr>
                                  <w:tcW w:w="1124" w:type="dxa"/>
                                  <w:shd w:val="clear" w:color="auto" w:fill="00A9E0"/>
                                </w:tcPr>
                                <w:p w14:paraId="33C10745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shd w:val="clear" w:color="auto" w:fill="00A9E0"/>
                                  <w:vAlign w:val="center"/>
                                </w:tcPr>
                                <w:p w14:paraId="0F40B218" w14:textId="324971C7" w:rsidR="00DA093C" w:rsidRPr="001D4633" w:rsidRDefault="003A7CB8" w:rsidP="00A30A3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noProof/>
                                      <w:color w:val="FFFFFF"/>
                                      <w:sz w:val="22"/>
                                      <w:szCs w:val="22"/>
                                    </w:rPr>
                                    <w:drawing>
                                      <wp:inline distT="0" distB="0" distL="0" distR="0" wp14:anchorId="469E9BC3" wp14:editId="56A28005">
                                        <wp:extent cx="996696" cy="132240"/>
                                        <wp:effectExtent l="0" t="0" r="0" b="0"/>
                                        <wp:docPr id="7" name="Picture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Website logo.eps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996696" cy="1322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4A27D9" w14:paraId="45BB8DBE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66722E5A" w14:textId="33B1ABA5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45691C92" w14:textId="61485BAA" w:rsidR="00DA093C" w:rsidRPr="002920AB" w:rsidRDefault="002920A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920A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Parachute Rules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C79D9C3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19A40E0B" w14:textId="0347668B" w:rsidR="00DA093C" w:rsidRDefault="00EE39D5" w:rsidP="00A30A3D">
                                  <w:pPr>
                                    <w:jc w:val="center"/>
                                  </w:pPr>
                                  <w:hyperlink r:id="rId12" w:history="1">
                                    <w:r w:rsidR="00DA093C" w:rsidRPr="006C1A3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505E9A3A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47399262" w14:textId="4212BA33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06B183B6" w14:textId="2FF17268" w:rsidR="00DA093C" w:rsidRPr="002920AB" w:rsidRDefault="002920A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920A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Parachute Activity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631682E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1A7E08E" w14:textId="4D0D3466" w:rsidR="00DA093C" w:rsidRDefault="00EE39D5" w:rsidP="00A30A3D">
                                  <w:pPr>
                                    <w:jc w:val="center"/>
                                  </w:pPr>
                                  <w:hyperlink r:id="rId13" w:history="1">
                                    <w:r w:rsidR="00DA093C" w:rsidRPr="006C1A3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  <w:tr w:rsidR="004A27D9" w14:paraId="7A78E38D" w14:textId="77777777" w:rsidTr="00CB2756">
                              <w:trPr>
                                <w:trHeight w:val="506"/>
                              </w:trPr>
                              <w:tc>
                                <w:tcPr>
                                  <w:tcW w:w="724" w:type="dxa"/>
                                  <w:vAlign w:val="center"/>
                                </w:tcPr>
                                <w:p w14:paraId="584F799D" w14:textId="637E0786" w:rsidR="00DA093C" w:rsidRDefault="00DA093C" w:rsidP="00A30A3D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782" w:type="dxa"/>
                                  <w:vAlign w:val="center"/>
                                </w:tcPr>
                                <w:p w14:paraId="7BF94E01" w14:textId="5142DF77" w:rsidR="00DA093C" w:rsidRPr="002920AB" w:rsidRDefault="002920AB" w:rsidP="00A30A3D">
                                  <w:pPr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 w:rsidRPr="002920AB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Academic Language Cards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</w:tcPr>
                                <w:p w14:paraId="263271A1" w14:textId="77777777" w:rsidR="00DA093C" w:rsidRDefault="00DA093C"/>
                              </w:tc>
                              <w:tc>
                                <w:tcPr>
                                  <w:tcW w:w="1831" w:type="dxa"/>
                                  <w:vAlign w:val="center"/>
                                </w:tcPr>
                                <w:p w14:paraId="783DEB4D" w14:textId="7E83BA41" w:rsidR="00DA093C" w:rsidRDefault="00EE39D5" w:rsidP="00A30A3D">
                                  <w:pPr>
                                    <w:jc w:val="center"/>
                                  </w:pPr>
                                  <w:hyperlink r:id="rId14" w:history="1">
                                    <w:r w:rsidR="00DA093C" w:rsidRPr="006C1A35">
                                      <w:rPr>
                                        <w:rStyle w:val="Hyperlink"/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t>OPENPhysEd.org</w:t>
                                    </w:r>
                                  </w:hyperlink>
                                </w:p>
                              </w:tc>
                            </w:tr>
                          </w:tbl>
                          <w:p w14:paraId="540285AE" w14:textId="77777777" w:rsidR="00DA093C" w:rsidRDefault="00DA09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64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0;margin-top:146.9pt;width:476pt;height:321.0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" filled="f" stroked="f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ayout w:type="fixed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4"/>
                        <w:gridCol w:w="5782"/>
                        <w:gridCol w:w="1124"/>
                        <w:gridCol w:w="1831"/>
                      </w:tblGrid>
                      <w:tr w:rsidR="004A27D9" w14:paraId="7ABF399D" w14:textId="77777777" w:rsidTr="002812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A9E0"/>
                            <w:vAlign w:val="center"/>
                          </w:tcPr>
                          <w:p w14:paraId="1CBDD0E7" w14:textId="5703E96C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QTY</w:t>
                            </w:r>
                          </w:p>
                        </w:tc>
                        <w:tc>
                          <w:tcPr>
                            <w:tcW w:w="5782" w:type="dxa"/>
                            <w:shd w:val="clear" w:color="auto" w:fill="00A9E0"/>
                            <w:vAlign w:val="center"/>
                          </w:tcPr>
                          <w:p w14:paraId="3903F2C7" w14:textId="4C1ECAC5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1124" w:type="dxa"/>
                            <w:shd w:val="clear" w:color="auto" w:fill="00A9E0"/>
                            <w:vAlign w:val="center"/>
                          </w:tcPr>
                          <w:p w14:paraId="6785935C" w14:textId="5455CF0B" w:rsidR="00DA093C" w:rsidRPr="001D4633" w:rsidRDefault="00DA093C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1D4633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831" w:type="dxa"/>
                            <w:shd w:val="clear" w:color="auto" w:fill="00A9E0"/>
                            <w:vAlign w:val="center"/>
                          </w:tcPr>
                          <w:p w14:paraId="0A730CD0" w14:textId="30CDDEFE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</w:rPr>
                              <w:drawing>
                                <wp:inline distT="0" distB="0" distL="0" distR="0" wp14:anchorId="64F095A8" wp14:editId="0A1AAF78">
                                  <wp:extent cx="914400" cy="438912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US Games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14400" cy="4389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3E480DFC" w14:textId="77777777" w:rsidTr="002920AB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151222C4" w14:textId="0ABEB943" w:rsidR="00DA093C" w:rsidRPr="00345338" w:rsidRDefault="00345338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5338">
                              <w:rPr>
                                <w:rFonts w:ascii="Arial" w:hAnsi="Arial" w:cs="Arial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3CC6DE0" w14:textId="583E6090" w:rsidR="00DA093C" w:rsidRPr="00345338" w:rsidRDefault="003453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338">
                              <w:rPr>
                                <w:rFonts w:ascii="Arial" w:hAnsi="Arial" w:cs="Arial"/>
                              </w:rPr>
                              <w:t xml:space="preserve">Large </w:t>
                            </w:r>
                            <w:r w:rsidR="00702343">
                              <w:rPr>
                                <w:rFonts w:ascii="Arial" w:hAnsi="Arial" w:cs="Arial"/>
                              </w:rPr>
                              <w:t xml:space="preserve">(30’) </w:t>
                            </w:r>
                            <w:r w:rsidRPr="00345338">
                              <w:rPr>
                                <w:rFonts w:ascii="Arial" w:hAnsi="Arial" w:cs="Arial"/>
                              </w:rPr>
                              <w:t>Parachute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04A01ED1" w14:textId="6C0B4E26" w:rsidR="00DA093C" w:rsidRPr="002920AB" w:rsidRDefault="00702343" w:rsidP="002920AB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2920AB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1040036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DCAF5E5" w14:textId="45D05343" w:rsidR="00DA093C" w:rsidRDefault="00EE39D5" w:rsidP="00A30A3D">
                            <w:pPr>
                              <w:jc w:val="center"/>
                            </w:pPr>
                            <w:hyperlink r:id="rId15" w:history="1">
                              <w:r w:rsidR="00DA093C" w:rsidRPr="00702343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13C3CB15" w14:textId="77777777" w:rsidTr="002920AB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D4D546F" w14:textId="177511BD" w:rsidR="00DA093C" w:rsidRPr="00345338" w:rsidRDefault="00345338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5338">
                              <w:rPr>
                                <w:rFonts w:ascii="Arial" w:hAnsi="Arial" w:cs="Arial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AAD2900" w14:textId="520D4D72" w:rsidR="00DA093C" w:rsidRPr="00345338" w:rsidRDefault="003453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338">
                              <w:rPr>
                                <w:rFonts w:ascii="Arial" w:hAnsi="Arial" w:cs="Arial"/>
                              </w:rPr>
                              <w:t>Foam Balls</w:t>
                            </w:r>
                            <w:r w:rsidR="00644D95">
                              <w:rPr>
                                <w:rFonts w:ascii="Arial" w:hAnsi="Arial" w:cs="Arial"/>
                              </w:rPr>
                              <w:t xml:space="preserve"> (5” mini)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700AB672" w14:textId="2013A01C" w:rsidR="00DA093C" w:rsidRPr="002920AB" w:rsidRDefault="00644D95" w:rsidP="002920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20A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1181555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66061E43" w14:textId="054BF740" w:rsidR="00DA093C" w:rsidRDefault="00EE39D5" w:rsidP="00A30A3D">
                            <w:pPr>
                              <w:jc w:val="center"/>
                            </w:pPr>
                            <w:hyperlink r:id="rId16" w:history="1">
                              <w:r w:rsidR="00DA093C" w:rsidRPr="00644D9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14:paraId="70270C77" w14:textId="77777777" w:rsidTr="002920AB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95296D4" w14:textId="19C73B32" w:rsidR="00DA093C" w:rsidRPr="00345338" w:rsidRDefault="00345338" w:rsidP="00A30A3D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45338">
                              <w:rPr>
                                <w:rFonts w:ascii="Arial" w:hAnsi="Arial" w:cs="Arial"/>
                              </w:rPr>
                              <w:t>24+</w:t>
                            </w: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507137AE" w14:textId="0B36B686" w:rsidR="00DA093C" w:rsidRPr="00345338" w:rsidRDefault="00345338" w:rsidP="00A30A3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45338">
                              <w:rPr>
                                <w:rFonts w:ascii="Arial" w:hAnsi="Arial" w:cs="Arial"/>
                              </w:rPr>
                              <w:t>Yarn Balls</w:t>
                            </w:r>
                          </w:p>
                        </w:tc>
                        <w:tc>
                          <w:tcPr>
                            <w:tcW w:w="1124" w:type="dxa"/>
                            <w:vAlign w:val="center"/>
                          </w:tcPr>
                          <w:p w14:paraId="2271E0EF" w14:textId="4DFA2CD6" w:rsidR="00DA093C" w:rsidRPr="002920AB" w:rsidRDefault="002920AB" w:rsidP="002920A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920AB">
                              <w:rPr>
                                <w:rFonts w:ascii="Arial" w:hAnsi="Arial" w:cs="Arial"/>
                                <w:bCs/>
                                <w:sz w:val="22"/>
                              </w:rPr>
                              <w:t>215</w:t>
                            </w:r>
                          </w:p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05CEF8AF" w14:textId="0DE690A9" w:rsidR="00DA093C" w:rsidRDefault="00EE39D5" w:rsidP="00A30A3D">
                            <w:pPr>
                              <w:jc w:val="center"/>
                            </w:pPr>
                            <w:hyperlink r:id="rId17" w:history="1">
                              <w:r w:rsidR="00DA093C" w:rsidRPr="002920AB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Link to e-Store</w:t>
                              </w:r>
                            </w:hyperlink>
                          </w:p>
                        </w:tc>
                      </w:tr>
                      <w:tr w:rsidR="004A27D9" w:rsidRPr="001D4633" w14:paraId="3FFCF5E5" w14:textId="77777777" w:rsidTr="002812C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shd w:val="clear" w:color="auto" w:fill="00A9E0"/>
                            <w:vAlign w:val="center"/>
                          </w:tcPr>
                          <w:p w14:paraId="203238D3" w14:textId="77777777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shd w:val="clear" w:color="auto" w:fill="00A9E0"/>
                          </w:tcPr>
                          <w:p w14:paraId="41BABBBD" w14:textId="77777777" w:rsidR="00DA093C" w:rsidRDefault="00DA093C"/>
                        </w:tc>
                        <w:tc>
                          <w:tcPr>
                            <w:tcW w:w="1124" w:type="dxa"/>
                            <w:shd w:val="clear" w:color="auto" w:fill="00A9E0"/>
                          </w:tcPr>
                          <w:p w14:paraId="33C10745" w14:textId="77777777" w:rsidR="00DA093C" w:rsidRDefault="00DA093C"/>
                        </w:tc>
                        <w:tc>
                          <w:tcPr>
                            <w:tcW w:w="1831" w:type="dxa"/>
                            <w:shd w:val="clear" w:color="auto" w:fill="00A9E0"/>
                            <w:vAlign w:val="center"/>
                          </w:tcPr>
                          <w:p w14:paraId="0F40B218" w14:textId="324971C7" w:rsidR="00DA093C" w:rsidRPr="001D4633" w:rsidRDefault="003A7CB8" w:rsidP="00A30A3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color w:val="FFFFFF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69E9BC3" wp14:editId="56A28005">
                                  <wp:extent cx="996696" cy="132240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bsite logo.eps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6696" cy="1322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4A27D9" w14:paraId="45BB8DBE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66722E5A" w14:textId="33B1ABA5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45691C92" w14:textId="61485BAA" w:rsidR="00DA093C" w:rsidRPr="002920AB" w:rsidRDefault="002920AB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920AB">
                              <w:rPr>
                                <w:rFonts w:ascii="Arial" w:hAnsi="Arial" w:cs="Arial"/>
                                <w:sz w:val="22"/>
                              </w:rPr>
                              <w:t>Parachute Rules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C79D9C3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19A40E0B" w14:textId="0347668B" w:rsidR="00DA093C" w:rsidRDefault="00EE39D5" w:rsidP="00A30A3D">
                            <w:pPr>
                              <w:jc w:val="center"/>
                            </w:pPr>
                            <w:hyperlink r:id="rId18" w:history="1">
                              <w:r w:rsidR="00DA093C" w:rsidRPr="006C1A3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505E9A3A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47399262" w14:textId="4212BA33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06B183B6" w14:textId="2FF17268" w:rsidR="00DA093C" w:rsidRPr="002920AB" w:rsidRDefault="002920AB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920AB">
                              <w:rPr>
                                <w:rFonts w:ascii="Arial" w:hAnsi="Arial" w:cs="Arial"/>
                                <w:sz w:val="22"/>
                              </w:rPr>
                              <w:t>Parachute Activity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631682E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1A7E08E" w14:textId="4D0D3466" w:rsidR="00DA093C" w:rsidRDefault="00EE39D5" w:rsidP="00A30A3D">
                            <w:pPr>
                              <w:jc w:val="center"/>
                            </w:pPr>
                            <w:hyperlink r:id="rId19" w:history="1">
                              <w:r w:rsidR="00DA093C" w:rsidRPr="006C1A3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  <w:tr w:rsidR="004A27D9" w14:paraId="7A78E38D" w14:textId="77777777" w:rsidTr="00CB2756">
                        <w:trPr>
                          <w:trHeight w:val="506"/>
                        </w:trPr>
                        <w:tc>
                          <w:tcPr>
                            <w:tcW w:w="724" w:type="dxa"/>
                            <w:vAlign w:val="center"/>
                          </w:tcPr>
                          <w:p w14:paraId="584F799D" w14:textId="637E0786" w:rsidR="00DA093C" w:rsidRDefault="00DA093C" w:rsidP="00A30A3D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782" w:type="dxa"/>
                            <w:vAlign w:val="center"/>
                          </w:tcPr>
                          <w:p w14:paraId="7BF94E01" w14:textId="5142DF77" w:rsidR="00DA093C" w:rsidRPr="002920AB" w:rsidRDefault="002920AB" w:rsidP="00A30A3D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920AB">
                              <w:rPr>
                                <w:rFonts w:ascii="Arial" w:hAnsi="Arial" w:cs="Arial"/>
                                <w:sz w:val="22"/>
                              </w:rPr>
                              <w:t>Academic Language Cards</w:t>
                            </w:r>
                          </w:p>
                        </w:tc>
                        <w:tc>
                          <w:tcPr>
                            <w:tcW w:w="1124" w:type="dxa"/>
                          </w:tcPr>
                          <w:p w14:paraId="263271A1" w14:textId="77777777" w:rsidR="00DA093C" w:rsidRDefault="00DA093C"/>
                        </w:tc>
                        <w:tc>
                          <w:tcPr>
                            <w:tcW w:w="1831" w:type="dxa"/>
                            <w:vAlign w:val="center"/>
                          </w:tcPr>
                          <w:p w14:paraId="783DEB4D" w14:textId="7E83BA41" w:rsidR="00DA093C" w:rsidRDefault="00EE39D5" w:rsidP="00A30A3D">
                            <w:pPr>
                              <w:jc w:val="center"/>
                            </w:pPr>
                            <w:hyperlink r:id="rId20" w:history="1">
                              <w:r w:rsidR="00DA093C" w:rsidRPr="006C1A35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OPENPhysEd.org</w:t>
                              </w:r>
                            </w:hyperlink>
                          </w:p>
                        </w:tc>
                      </w:tr>
                    </w:tbl>
                    <w:p w14:paraId="540285AE" w14:textId="77777777" w:rsidR="00DA093C" w:rsidRDefault="00DA093C"/>
                  </w:txbxContent>
                </v:textbox>
                <w10:wrap type="square" anchory="page"/>
              </v:shape>
            </w:pict>
          </mc:Fallback>
        </mc:AlternateContent>
      </w:r>
    </w:p>
    <w:p w14:paraId="1DC36CED" w14:textId="77777777" w:rsidR="00DA093C" w:rsidRDefault="00DA093C"/>
    <w:p w14:paraId="6D367A51" w14:textId="3621FC90" w:rsidR="00DA093C" w:rsidRDefault="00DA093C"/>
    <w:p w14:paraId="5DFF546F" w14:textId="77777777" w:rsidR="00DA093C" w:rsidRDefault="00DA093C"/>
    <w:p w14:paraId="27570C74" w14:textId="399731EF" w:rsidR="00DA093C" w:rsidRDefault="00DA093C"/>
    <w:p w14:paraId="518587B8" w14:textId="38134A58" w:rsidR="00DA093C" w:rsidRDefault="00DA093C"/>
    <w:p w14:paraId="0E9EE40C" w14:textId="7198B759" w:rsidR="00794312" w:rsidRDefault="00F118EC" w:rsidP="00A902A4">
      <w:pPr>
        <w:pBdr>
          <w:between w:val="single" w:sz="4" w:space="1" w:color="F26B6B"/>
        </w:pBdr>
      </w:pPr>
      <w:r>
        <w:softHyphen/>
      </w:r>
      <w:r>
        <w:softHyphen/>
      </w:r>
    </w:p>
    <w:sectPr w:rsidR="00794312" w:rsidSect="002812C6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360" w:right="360" w:bottom="360" w:left="36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BBBD6" w14:textId="77777777" w:rsidR="00EE39D5" w:rsidRDefault="00EE39D5" w:rsidP="00B72686">
      <w:r>
        <w:separator/>
      </w:r>
    </w:p>
  </w:endnote>
  <w:endnote w:type="continuationSeparator" w:id="0">
    <w:p w14:paraId="07781683" w14:textId="77777777" w:rsidR="00EE39D5" w:rsidRDefault="00EE39D5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021F8" w14:textId="77777777" w:rsidR="003F3307" w:rsidRDefault="003F3307" w:rsidP="00E16E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9F563E" w14:textId="77777777" w:rsidR="00AC7B05" w:rsidRDefault="00AC7B05" w:rsidP="003F330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41802" w14:textId="77777777" w:rsidR="003F3307" w:rsidRPr="003F3307" w:rsidRDefault="003F3307" w:rsidP="00214FEE">
    <w:pPr>
      <w:pStyle w:val="Footer"/>
      <w:framePr w:w="592" w:wrap="around" w:vAnchor="text" w:hAnchor="page" w:x="10627" w:y="-14"/>
      <w:jc w:val="center"/>
      <w:rPr>
        <w:rStyle w:val="PageNumber"/>
        <w:rFonts w:ascii="Arial" w:hAnsi="Arial" w:cs="Arial"/>
        <w:b/>
        <w:sz w:val="48"/>
        <w:szCs w:val="48"/>
      </w:rPr>
    </w:pPr>
    <w:r w:rsidRPr="003F3307">
      <w:rPr>
        <w:rStyle w:val="PageNumber"/>
        <w:rFonts w:ascii="Arial" w:hAnsi="Arial" w:cs="Arial"/>
        <w:b/>
        <w:sz w:val="48"/>
        <w:szCs w:val="48"/>
      </w:rPr>
      <w:fldChar w:fldCharType="begin"/>
    </w:r>
    <w:r w:rsidRPr="003F3307">
      <w:rPr>
        <w:rStyle w:val="PageNumber"/>
        <w:rFonts w:ascii="Arial" w:hAnsi="Arial" w:cs="Arial"/>
        <w:b/>
        <w:sz w:val="48"/>
        <w:szCs w:val="48"/>
      </w:rPr>
      <w:instrText xml:space="preserve">PAGE  </w:instrText>
    </w:r>
    <w:r w:rsidRPr="003F3307">
      <w:rPr>
        <w:rStyle w:val="PageNumber"/>
        <w:rFonts w:ascii="Arial" w:hAnsi="Arial" w:cs="Arial"/>
        <w:b/>
        <w:sz w:val="48"/>
        <w:szCs w:val="48"/>
      </w:rPr>
      <w:fldChar w:fldCharType="separate"/>
    </w:r>
    <w:r w:rsidR="00EE39D5">
      <w:rPr>
        <w:rStyle w:val="PageNumber"/>
        <w:rFonts w:ascii="Arial" w:hAnsi="Arial" w:cs="Arial"/>
        <w:b/>
        <w:noProof/>
        <w:sz w:val="48"/>
        <w:szCs w:val="48"/>
      </w:rPr>
      <w:t>5</w:t>
    </w:r>
    <w:r w:rsidRPr="003F3307">
      <w:rPr>
        <w:rStyle w:val="PageNumber"/>
        <w:rFonts w:ascii="Arial" w:hAnsi="Arial" w:cs="Arial"/>
        <w:b/>
        <w:sz w:val="48"/>
        <w:szCs w:val="48"/>
      </w:rPr>
      <w:fldChar w:fldCharType="end"/>
    </w:r>
  </w:p>
  <w:p w14:paraId="3EC6331B" w14:textId="33697F03" w:rsidR="00DA093C" w:rsidRDefault="00DA093C" w:rsidP="003F3307">
    <w:pPr>
      <w:pStyle w:val="Footer"/>
      <w:ind w:right="360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C3E2DB" wp14:editId="0B43AD9B">
          <wp:simplePos x="0" y="0"/>
          <wp:positionH relativeFrom="margin">
            <wp:posOffset>288235</wp:posOffset>
          </wp:positionH>
          <wp:positionV relativeFrom="page">
            <wp:posOffset>9223586</wp:posOffset>
          </wp:positionV>
          <wp:extent cx="6730703" cy="650775"/>
          <wp:effectExtent l="0" t="0" r="635" b="1016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703" cy="6507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97C456" w14:textId="77777777" w:rsidR="002812C6" w:rsidRDefault="002812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F3876" w14:textId="77777777" w:rsidR="00EE39D5" w:rsidRDefault="00EE39D5" w:rsidP="00B72686">
      <w:r>
        <w:separator/>
      </w:r>
    </w:p>
  </w:footnote>
  <w:footnote w:type="continuationSeparator" w:id="0">
    <w:p w14:paraId="60E29A04" w14:textId="77777777" w:rsidR="00EE39D5" w:rsidRDefault="00EE39D5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B8E6E4" w14:textId="77777777" w:rsidR="002812C6" w:rsidRDefault="002812C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77777777" w:rsidR="00DA093C" w:rsidRDefault="00DA093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1DFCC15" wp14:editId="528446FB">
          <wp:simplePos x="0" y="0"/>
          <wp:positionH relativeFrom="column">
            <wp:posOffset>274983</wp:posOffset>
          </wp:positionH>
          <wp:positionV relativeFrom="paragraph">
            <wp:posOffset>66562</wp:posOffset>
          </wp:positionV>
          <wp:extent cx="6766560" cy="110251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110251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51840" w14:textId="77777777" w:rsidR="002812C6" w:rsidRDefault="002812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6024C"/>
    <w:rsid w:val="00085896"/>
    <w:rsid w:val="00120F4A"/>
    <w:rsid w:val="001D4633"/>
    <w:rsid w:val="00214FEE"/>
    <w:rsid w:val="0021546B"/>
    <w:rsid w:val="00265EFA"/>
    <w:rsid w:val="002812C6"/>
    <w:rsid w:val="002920AB"/>
    <w:rsid w:val="002C50E8"/>
    <w:rsid w:val="00345338"/>
    <w:rsid w:val="0038306C"/>
    <w:rsid w:val="003A7CB8"/>
    <w:rsid w:val="003F3307"/>
    <w:rsid w:val="00404702"/>
    <w:rsid w:val="004955FF"/>
    <w:rsid w:val="004A27D9"/>
    <w:rsid w:val="004C1A4B"/>
    <w:rsid w:val="00581705"/>
    <w:rsid w:val="0060706E"/>
    <w:rsid w:val="006244B8"/>
    <w:rsid w:val="00644D95"/>
    <w:rsid w:val="006C1A35"/>
    <w:rsid w:val="006F1E3F"/>
    <w:rsid w:val="00702343"/>
    <w:rsid w:val="00740FAA"/>
    <w:rsid w:val="00743A9E"/>
    <w:rsid w:val="00794312"/>
    <w:rsid w:val="007F285B"/>
    <w:rsid w:val="00822B25"/>
    <w:rsid w:val="00963065"/>
    <w:rsid w:val="00A30A3D"/>
    <w:rsid w:val="00A902A4"/>
    <w:rsid w:val="00AC7B05"/>
    <w:rsid w:val="00AD343C"/>
    <w:rsid w:val="00AE69F5"/>
    <w:rsid w:val="00B205F4"/>
    <w:rsid w:val="00B66A2C"/>
    <w:rsid w:val="00B72686"/>
    <w:rsid w:val="00BD5BF5"/>
    <w:rsid w:val="00C00A5E"/>
    <w:rsid w:val="00C30C5D"/>
    <w:rsid w:val="00C77D78"/>
    <w:rsid w:val="00CB2756"/>
    <w:rsid w:val="00DA093C"/>
    <w:rsid w:val="00E367B2"/>
    <w:rsid w:val="00ED262E"/>
    <w:rsid w:val="00EE39D5"/>
    <w:rsid w:val="00EE3EC1"/>
    <w:rsid w:val="00F118EC"/>
    <w:rsid w:val="00F16A5A"/>
    <w:rsid w:val="00FD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09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3F3307"/>
  </w:style>
  <w:style w:type="character" w:styleId="Hyperlink">
    <w:name w:val="Hyperlink"/>
    <w:basedOn w:val="DefaultParagraphFont"/>
    <w:uiPriority w:val="99"/>
    <w:unhideWhenUsed/>
    <w:rsid w:val="007023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usgames.com/soft-low-bounce-tuff-balls" TargetMode="External"/><Relationship Id="rId20" Type="http://schemas.openxmlformats.org/officeDocument/2006/relationships/hyperlink" Target="http://openphysed.org/curriculum_resources/parachute" TargetMode="Externa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footer" Target="footer1.xml"/><Relationship Id="rId24" Type="http://schemas.openxmlformats.org/officeDocument/2006/relationships/footer" Target="footer2.xml"/><Relationship Id="rId25" Type="http://schemas.openxmlformats.org/officeDocument/2006/relationships/header" Target="header3.xml"/><Relationship Id="rId26" Type="http://schemas.openxmlformats.org/officeDocument/2006/relationships/footer" Target="footer3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usgames.com/fleece-balls" TargetMode="External"/><Relationship Id="rId11" Type="http://schemas.openxmlformats.org/officeDocument/2006/relationships/image" Target="media/image2.emf"/><Relationship Id="rId12" Type="http://schemas.openxmlformats.org/officeDocument/2006/relationships/hyperlink" Target="http://openphysed.org/curriculum_resources/parachute" TargetMode="External"/><Relationship Id="rId13" Type="http://schemas.openxmlformats.org/officeDocument/2006/relationships/hyperlink" Target="http://openphysed.org/curriculum_resources/parachute" TargetMode="External"/><Relationship Id="rId14" Type="http://schemas.openxmlformats.org/officeDocument/2006/relationships/hyperlink" Target="http://openphysed.org/curriculum_resources/parachute" TargetMode="External"/><Relationship Id="rId15" Type="http://schemas.openxmlformats.org/officeDocument/2006/relationships/hyperlink" Target="http://www.usgames.com/deluxe-parachutes" TargetMode="External"/><Relationship Id="rId16" Type="http://schemas.openxmlformats.org/officeDocument/2006/relationships/hyperlink" Target="http://www.usgames.com/soft-low-bounce-tuff-balls" TargetMode="External"/><Relationship Id="rId17" Type="http://schemas.openxmlformats.org/officeDocument/2006/relationships/hyperlink" Target="http://www.usgames.com/fleece-balls" TargetMode="External"/><Relationship Id="rId18" Type="http://schemas.openxmlformats.org/officeDocument/2006/relationships/hyperlink" Target="http://openphysed.org/curriculum_resources/parachute" TargetMode="External"/><Relationship Id="rId19" Type="http://schemas.openxmlformats.org/officeDocument/2006/relationships/hyperlink" Target="http://openphysed.org/curriculum_resources/parachute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usgames.com/deluxe-parachute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E61A0A-87D2-C54E-827D-37B977AB6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2015-02-18T15:04:00Z</cp:lastPrinted>
  <dcterms:created xsi:type="dcterms:W3CDTF">2017-03-30T06:26:00Z</dcterms:created>
  <dcterms:modified xsi:type="dcterms:W3CDTF">2017-03-30T06:26:00Z</dcterms:modified>
</cp:coreProperties>
</file>