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67484629" w:rsidR="00794312" w:rsidRPr="005E2C5F" w:rsidRDefault="00794312">
      <w:pPr>
        <w:rPr>
          <w:vertAlign w:val="subscript"/>
        </w:rPr>
      </w:pPr>
      <w:bookmarkStart w:id="0" w:name="_GoBack"/>
      <w:bookmarkEnd w:id="0"/>
    </w:p>
    <w:p w14:paraId="1FDA4DDB" w14:textId="77777777" w:rsidR="004118ED" w:rsidRDefault="004118ED"/>
    <w:p w14:paraId="14E97D5D" w14:textId="77777777" w:rsidR="004118ED" w:rsidRDefault="004118ED"/>
    <w:p w14:paraId="5C7B121B" w14:textId="77777777" w:rsidR="004118ED" w:rsidRDefault="004118ED"/>
    <w:p w14:paraId="78726DEC" w14:textId="77777777" w:rsidR="004118ED" w:rsidRDefault="004118ED"/>
    <w:p w14:paraId="58EFE7F3" w14:textId="77777777" w:rsidR="004118ED" w:rsidRDefault="004118ED"/>
    <w:p w14:paraId="06A240CE" w14:textId="5AB889BB" w:rsidR="004118ED" w:rsidRDefault="00542886">
      <w:r>
        <w:rPr>
          <w:noProof/>
        </w:rPr>
        <w:drawing>
          <wp:anchor distT="0" distB="0" distL="114300" distR="114300" simplePos="0" relativeHeight="251663360" behindDoc="1" locked="0" layoutInCell="1" allowOverlap="1" wp14:anchorId="74305DB2" wp14:editId="3E38E275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CC50D" w14:textId="0601891B" w:rsidR="004118ED" w:rsidRDefault="004118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580B1" wp14:editId="442AB826">
                <wp:simplePos x="0" y="0"/>
                <wp:positionH relativeFrom="column">
                  <wp:posOffset>406400</wp:posOffset>
                </wp:positionH>
                <wp:positionV relativeFrom="paragraph">
                  <wp:posOffset>2787015</wp:posOffset>
                </wp:positionV>
                <wp:extent cx="65532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8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900"/>
                              <w:gridCol w:w="5130"/>
                            </w:tblGrid>
                            <w:tr w:rsidR="00543BDB" w14:paraId="1E847B6D" w14:textId="77777777" w:rsidTr="00A02061">
                              <w:tc>
                                <w:tcPr>
                                  <w:tcW w:w="4252" w:type="dxa"/>
                                  <w:shd w:val="clear" w:color="auto" w:fill="00A9E0"/>
                                </w:tcPr>
                                <w:p w14:paraId="13D9CDA0" w14:textId="5DD14446" w:rsidR="00543BDB" w:rsidRPr="00B4438B" w:rsidRDefault="005E2C5F" w:rsidP="00411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00A9E0"/>
                                </w:tcPr>
                                <w:p w14:paraId="25B24131" w14:textId="47E1C970" w:rsidR="00543BDB" w:rsidRPr="00B4438B" w:rsidRDefault="00543BDB" w:rsidP="00411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shd w:val="clear" w:color="auto" w:fill="00A9E0"/>
                                  <w:vAlign w:val="center"/>
                                </w:tcPr>
                                <w:p w14:paraId="427BB2BB" w14:textId="6D278D68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543BDB" w:rsidRPr="00E3307D" w14:paraId="52C03015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B7FCB54" w14:textId="2168BFB3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0A84156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1DF68B1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3474BD5A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3201710B" w14:textId="4A8F05A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C5A7D8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68F59C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0F02183F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7D910227" w14:textId="6BD99AE8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F0C97EA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12CCEB0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6BB51F0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E68E859" w14:textId="35E758C8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9A698C3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073F696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87ABEF8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7B431C88" w14:textId="0745B55F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8AA7E06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1FB18652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F662925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17FD1F5D" w14:textId="184BA048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4A9029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2D4F920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96782F4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D457F8F" w14:textId="2850A86C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E3B420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0260DF69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BB4FE3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7317B33D" w14:textId="395A0EE7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F4431E1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263A755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B827EF2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988B1B5" w14:textId="4EFA7B53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C165C0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0D521E8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E0EED0B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84CF68F" w14:textId="7A59FCF6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B9BB47A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F676EB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A8F7766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1DA8B04A" w14:textId="694A5317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7FD2EF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21CC02AD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45ADCA1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CE441A5" w14:textId="63627E95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BB73C9F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F9D65E4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0A5C346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3CCEEF9E" w14:textId="549F032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9CB6626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B1AB34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994C0C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E527709" w14:textId="7349C882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CAD492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EDCD999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4FCF7CE8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4AB3CE2F" w14:textId="709E2A65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EF9B6A4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CE09C0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1FF4C7F1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65F7B68E" w14:textId="7ECD589A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23637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7ABAC10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E0BAB8D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CA73222" w14:textId="26CD0C26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53B0411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417BF1E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16DBF2CD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0C12F45" w14:textId="2357DF8E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E3F24E3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2776E27F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0C978D10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EFE5756" w14:textId="7D280494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E694A8E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85E16A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1F24CABC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2D0B5F7A" w14:textId="0344923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85A9BC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71797B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409A5F2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6182540E" w14:textId="78AAD3FF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FDF7B0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1B804CA9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FDC7DE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212FF162" w14:textId="4C93D36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74C067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AA17A4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40EE2862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38D6389E" w14:textId="5E22DBD4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D46E65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4000C8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084B3E0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B90030F" w14:textId="7A584F0B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ED2068E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A52409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061932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580B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pt;margin-top:219.45pt;width:516pt;height:40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WCZM4CAAAP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1028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900"/>
                        <w:gridCol w:w="5130"/>
                      </w:tblGrid>
                      <w:tr w:rsidR="00543BDB" w14:paraId="1E847B6D" w14:textId="77777777" w:rsidTr="00A02061">
                        <w:tc>
                          <w:tcPr>
                            <w:tcW w:w="4252" w:type="dxa"/>
                            <w:shd w:val="clear" w:color="auto" w:fill="00A9E0"/>
                          </w:tcPr>
                          <w:p w14:paraId="13D9CDA0" w14:textId="5DD14446" w:rsidR="00543BDB" w:rsidRPr="00B4438B" w:rsidRDefault="005E2C5F" w:rsidP="004118E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00A9E0"/>
                          </w:tcPr>
                          <w:p w14:paraId="25B24131" w14:textId="47E1C970" w:rsidR="00543BDB" w:rsidRPr="00B4438B" w:rsidRDefault="00543BDB" w:rsidP="004118E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5130" w:type="dxa"/>
                            <w:shd w:val="clear" w:color="auto" w:fill="00A9E0"/>
                            <w:vAlign w:val="center"/>
                          </w:tcPr>
                          <w:p w14:paraId="427BB2BB" w14:textId="6D278D68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543BDB" w:rsidRPr="00E3307D" w14:paraId="52C03015" w14:textId="77777777" w:rsidTr="004118ED">
                        <w:tc>
                          <w:tcPr>
                            <w:tcW w:w="4252" w:type="dxa"/>
                          </w:tcPr>
                          <w:p w14:paraId="5B7FCB54" w14:textId="2168BFB3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0A84156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1DF68B1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3474BD5A" w14:textId="77777777" w:rsidTr="004118ED">
                        <w:tc>
                          <w:tcPr>
                            <w:tcW w:w="4252" w:type="dxa"/>
                          </w:tcPr>
                          <w:p w14:paraId="3201710B" w14:textId="4A8F05A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C5A7D8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68F59C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0F02183F" w14:textId="77777777" w:rsidTr="004118ED">
                        <w:tc>
                          <w:tcPr>
                            <w:tcW w:w="4252" w:type="dxa"/>
                          </w:tcPr>
                          <w:p w14:paraId="7D910227" w14:textId="6BD99AE8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F0C97EA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12CCEB0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6BB51F0" w14:textId="77777777" w:rsidTr="004118ED">
                        <w:tc>
                          <w:tcPr>
                            <w:tcW w:w="4252" w:type="dxa"/>
                          </w:tcPr>
                          <w:p w14:paraId="5E68E859" w14:textId="35E758C8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9A698C3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073F696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87ABEF8" w14:textId="77777777" w:rsidTr="004118ED">
                        <w:tc>
                          <w:tcPr>
                            <w:tcW w:w="4252" w:type="dxa"/>
                          </w:tcPr>
                          <w:p w14:paraId="7B431C88" w14:textId="0745B55F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8AA7E06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1FB18652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F662925" w14:textId="77777777" w:rsidTr="004118ED">
                        <w:tc>
                          <w:tcPr>
                            <w:tcW w:w="4252" w:type="dxa"/>
                          </w:tcPr>
                          <w:p w14:paraId="17FD1F5D" w14:textId="184BA048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4A9029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2D4F920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96782F4" w14:textId="77777777" w:rsidTr="004118ED">
                        <w:tc>
                          <w:tcPr>
                            <w:tcW w:w="4252" w:type="dxa"/>
                          </w:tcPr>
                          <w:p w14:paraId="0D457F8F" w14:textId="2850A86C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E3B420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0260DF69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BB4FE33" w14:textId="77777777" w:rsidTr="004118ED">
                        <w:tc>
                          <w:tcPr>
                            <w:tcW w:w="4252" w:type="dxa"/>
                          </w:tcPr>
                          <w:p w14:paraId="7317B33D" w14:textId="395A0EE7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F4431E1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263A755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B827EF2" w14:textId="77777777" w:rsidTr="004118ED">
                        <w:tc>
                          <w:tcPr>
                            <w:tcW w:w="4252" w:type="dxa"/>
                          </w:tcPr>
                          <w:p w14:paraId="5988B1B5" w14:textId="4EFA7B53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C165C0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0D521E8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E0EED0B" w14:textId="77777777" w:rsidTr="004118ED">
                        <w:tc>
                          <w:tcPr>
                            <w:tcW w:w="4252" w:type="dxa"/>
                          </w:tcPr>
                          <w:p w14:paraId="584CF68F" w14:textId="7A59FCF6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B9BB47A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F676EB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A8F7766" w14:textId="77777777" w:rsidTr="004118ED">
                        <w:tc>
                          <w:tcPr>
                            <w:tcW w:w="4252" w:type="dxa"/>
                          </w:tcPr>
                          <w:p w14:paraId="1DA8B04A" w14:textId="694A5317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7FD2EF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21CC02AD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45ADCA1" w14:textId="77777777" w:rsidTr="004118ED">
                        <w:tc>
                          <w:tcPr>
                            <w:tcW w:w="4252" w:type="dxa"/>
                          </w:tcPr>
                          <w:p w14:paraId="5CE441A5" w14:textId="63627E95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BB73C9F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7F9D65E4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0A5C3463" w14:textId="77777777" w:rsidTr="004118ED">
                        <w:tc>
                          <w:tcPr>
                            <w:tcW w:w="4252" w:type="dxa"/>
                          </w:tcPr>
                          <w:p w14:paraId="3CCEEF9E" w14:textId="549F032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9CB6626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B1AB34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994C0C3" w14:textId="77777777" w:rsidTr="004118ED">
                        <w:tc>
                          <w:tcPr>
                            <w:tcW w:w="4252" w:type="dxa"/>
                          </w:tcPr>
                          <w:p w14:paraId="0E527709" w14:textId="7349C882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CAD492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EDCD999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4FCF7CE8" w14:textId="77777777" w:rsidTr="004118ED">
                        <w:tc>
                          <w:tcPr>
                            <w:tcW w:w="4252" w:type="dxa"/>
                          </w:tcPr>
                          <w:p w14:paraId="4AB3CE2F" w14:textId="709E2A65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EF9B6A4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7CE09C0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1FF4C7F1" w14:textId="77777777" w:rsidTr="004118ED">
                        <w:tc>
                          <w:tcPr>
                            <w:tcW w:w="4252" w:type="dxa"/>
                          </w:tcPr>
                          <w:p w14:paraId="65F7B68E" w14:textId="7ECD589A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23637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7ABAC10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E0BAB8D" w14:textId="77777777" w:rsidTr="004118ED">
                        <w:tc>
                          <w:tcPr>
                            <w:tcW w:w="4252" w:type="dxa"/>
                          </w:tcPr>
                          <w:p w14:paraId="0CA73222" w14:textId="26CD0C26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53B0411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417BF1E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16DBF2CD" w14:textId="77777777" w:rsidTr="004118ED">
                        <w:tc>
                          <w:tcPr>
                            <w:tcW w:w="4252" w:type="dxa"/>
                          </w:tcPr>
                          <w:p w14:paraId="00C12F45" w14:textId="2357DF8E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E3F24E3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2776E27F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0C978D10" w14:textId="77777777" w:rsidTr="004118ED">
                        <w:tc>
                          <w:tcPr>
                            <w:tcW w:w="4252" w:type="dxa"/>
                          </w:tcPr>
                          <w:p w14:paraId="0EFE5756" w14:textId="7D280494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E694A8E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85E16A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1F24CABC" w14:textId="77777777" w:rsidTr="004118ED">
                        <w:tc>
                          <w:tcPr>
                            <w:tcW w:w="4252" w:type="dxa"/>
                          </w:tcPr>
                          <w:p w14:paraId="2D0B5F7A" w14:textId="0344923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85A9BC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71797B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409A5F2" w14:textId="77777777" w:rsidTr="004118ED">
                        <w:tc>
                          <w:tcPr>
                            <w:tcW w:w="4252" w:type="dxa"/>
                          </w:tcPr>
                          <w:p w14:paraId="6182540E" w14:textId="78AAD3FF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FDF7B0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1B804CA9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FDC7DE3" w14:textId="77777777" w:rsidTr="004118ED">
                        <w:tc>
                          <w:tcPr>
                            <w:tcW w:w="4252" w:type="dxa"/>
                          </w:tcPr>
                          <w:p w14:paraId="212FF162" w14:textId="4C93D36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74C067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AA17A4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40EE2862" w14:textId="77777777" w:rsidTr="004118ED">
                        <w:tc>
                          <w:tcPr>
                            <w:tcW w:w="4252" w:type="dxa"/>
                          </w:tcPr>
                          <w:p w14:paraId="38D6389E" w14:textId="5E22DBD4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D46E65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74000C8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084B3E0" w14:textId="77777777" w:rsidTr="004118ED">
                        <w:tc>
                          <w:tcPr>
                            <w:tcW w:w="4252" w:type="dxa"/>
                          </w:tcPr>
                          <w:p w14:paraId="0B90030F" w14:textId="7A584F0B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  <w:r w:rsidRPr="00E3307D">
                              <w:rPr>
                                <w:rFonts w:ascii="Arial" w:hAnsi="Arial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ED2068E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A52409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14:paraId="75061932" w14:textId="77777777" w:rsidR="00543BDB" w:rsidRPr="00E3307D" w:rsidRDefault="00543BDB" w:rsidP="004118E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067F" wp14:editId="7A9BD764">
                <wp:simplePos x="0" y="0"/>
                <wp:positionH relativeFrom="column">
                  <wp:posOffset>406400</wp:posOffset>
                </wp:positionH>
                <wp:positionV relativeFrom="paragraph">
                  <wp:posOffset>259715</wp:posOffset>
                </wp:positionV>
                <wp:extent cx="6553200" cy="2540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3"/>
                              <w:gridCol w:w="7569"/>
                            </w:tblGrid>
                            <w:tr w:rsidR="003E7762" w14:paraId="3EC3234D" w14:textId="77777777" w:rsidTr="00A02061">
                              <w:trPr>
                                <w:trHeight w:val="885"/>
                              </w:trPr>
                              <w:tc>
                                <w:tcPr>
                                  <w:tcW w:w="0" w:type="auto"/>
                                  <w:shd w:val="clear" w:color="auto" w:fill="00A9E0"/>
                                  <w:vAlign w:val="center"/>
                                </w:tcPr>
                                <w:p w14:paraId="1BFDF754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Proficient</w:t>
                                  </w:r>
                                </w:p>
                                <w:p w14:paraId="6FE8112D" w14:textId="79061459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69" w:type="dxa"/>
                                  <w:vAlign w:val="center"/>
                                </w:tcPr>
                                <w:p w14:paraId="34E7E183" w14:textId="7206159D" w:rsidR="00543BDB" w:rsidRDefault="000D4481" w:rsidP="00683FEC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Consistently performs movement and locomotor skills with control and balance. Can identify 4 or more muscles. Responds immediately to teacher cues and instruction. Conducts herself/himself safel</w:t>
                                  </w:r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y and with consideration for others.</w:t>
                                  </w:r>
                                </w:p>
                              </w:tc>
                            </w:tr>
                            <w:tr w:rsidR="003E7762" w14:paraId="1CACEC92" w14:textId="77777777" w:rsidTr="00A02061">
                              <w:trPr>
                                <w:trHeight w:val="966"/>
                              </w:trPr>
                              <w:tc>
                                <w:tcPr>
                                  <w:tcW w:w="0" w:type="auto"/>
                                  <w:shd w:val="clear" w:color="auto" w:fill="00A9E0"/>
                                  <w:vAlign w:val="center"/>
                                </w:tcPr>
                                <w:p w14:paraId="06165479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Competent</w:t>
                                  </w:r>
                                </w:p>
                                <w:p w14:paraId="5F2E0A1A" w14:textId="21B36A12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69" w:type="dxa"/>
                                  <w:vAlign w:val="center"/>
                                </w:tcPr>
                                <w:p w14:paraId="04466C14" w14:textId="12ECE8B3" w:rsidR="00543BDB" w:rsidRDefault="000D4481" w:rsidP="00683FEC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Performs movements and locomotor skills with occasional errors. Executes skills with balance. Can identify 3 or more muscles. Quickly responds to teacher instruction. </w:t>
                                  </w:r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Conducts herself/himself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safel</w:t>
                                  </w:r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y without disrupting the learning environment.</w:t>
                                  </w:r>
                                </w:p>
                              </w:tc>
                            </w:tr>
                            <w:tr w:rsidR="003E7762" w14:paraId="4F073F6E" w14:textId="77777777" w:rsidTr="00A02061">
                              <w:trPr>
                                <w:trHeight w:val="930"/>
                              </w:trPr>
                              <w:tc>
                                <w:tcPr>
                                  <w:tcW w:w="0" w:type="auto"/>
                                  <w:shd w:val="clear" w:color="auto" w:fill="00A9E0"/>
                                  <w:vAlign w:val="center"/>
                                </w:tcPr>
                                <w:p w14:paraId="7579B3E2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Lacks</w:t>
                                  </w:r>
                                </w:p>
                                <w:p w14:paraId="58F6E694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Competence</w:t>
                                  </w:r>
                                </w:p>
                                <w:p w14:paraId="30FC6472" w14:textId="12F890D0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69" w:type="dxa"/>
                                  <w:vAlign w:val="center"/>
                                </w:tcPr>
                                <w:p w14:paraId="5DA64739" w14:textId="04E38A88" w:rsidR="00543BDB" w:rsidRDefault="000D4481" w:rsidP="004118ED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Performs skills with frequent errors and has difficulty maintaining balance. Can identify 2 or fewer muscles. Needs reminders before responding to teacher instruction. </w:t>
                                  </w:r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Occasionally creates unsafe situations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E7762" w14:paraId="7A0CF451" w14:textId="77777777" w:rsidTr="00A02061">
                              <w:trPr>
                                <w:trHeight w:val="921"/>
                              </w:trPr>
                              <w:tc>
                                <w:tcPr>
                                  <w:tcW w:w="0" w:type="auto"/>
                                  <w:shd w:val="clear" w:color="auto" w:fill="00A9E0"/>
                                  <w:vAlign w:val="center"/>
                                </w:tcPr>
                                <w:p w14:paraId="0221F7A1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Well Below Competence</w:t>
                                  </w:r>
                                </w:p>
                                <w:p w14:paraId="6419441D" w14:textId="6C258F7C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69" w:type="dxa"/>
                                  <w:vAlign w:val="center"/>
                                </w:tcPr>
                                <w:p w14:paraId="3856EE9E" w14:textId="5A709FAE" w:rsidR="00543BDB" w:rsidRDefault="000D4481" w:rsidP="004118ED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 xml:space="preserve">Displays unsatisfactory effort toward skill development. </w:t>
                                  </w:r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Often breaks safety rules and disrupts the learning environment.</w:t>
                                  </w:r>
                                </w:p>
                              </w:tc>
                            </w:tr>
                          </w:tbl>
                          <w:p w14:paraId="545052BD" w14:textId="77777777" w:rsidR="00543BDB" w:rsidRDefault="00543B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067F" id="Text Box 2" o:spid="_x0000_s1027" type="#_x0000_t202" style="position:absolute;margin-left:32pt;margin-top:20.45pt;width:516pt;height:2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13"/>
                        <w:gridCol w:w="7569"/>
                      </w:tblGrid>
                      <w:tr w:rsidR="003E7762" w14:paraId="3EC3234D" w14:textId="77777777" w:rsidTr="00A02061">
                        <w:trPr>
                          <w:trHeight w:val="885"/>
                        </w:trPr>
                        <w:tc>
                          <w:tcPr>
                            <w:tcW w:w="0" w:type="auto"/>
                            <w:shd w:val="clear" w:color="auto" w:fill="00A9E0"/>
                            <w:vAlign w:val="center"/>
                          </w:tcPr>
                          <w:p w14:paraId="1BFDF754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Proficient</w:t>
                            </w:r>
                          </w:p>
                          <w:p w14:paraId="6FE8112D" w14:textId="79061459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69" w:type="dxa"/>
                            <w:vAlign w:val="center"/>
                          </w:tcPr>
                          <w:p w14:paraId="34E7E183" w14:textId="7206159D" w:rsidR="00543BDB" w:rsidRDefault="000D4481" w:rsidP="00683FEC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Consistently performs movement and locomotor skills with control and balance. Can identify 4 or more muscles. Responds immediately to teacher cues and instruction. Conducts herself/himself safel</w:t>
                            </w:r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y and with consideration for others.</w:t>
                            </w:r>
                          </w:p>
                        </w:tc>
                      </w:tr>
                      <w:tr w:rsidR="003E7762" w14:paraId="1CACEC92" w14:textId="77777777" w:rsidTr="00A02061">
                        <w:trPr>
                          <w:trHeight w:val="966"/>
                        </w:trPr>
                        <w:tc>
                          <w:tcPr>
                            <w:tcW w:w="0" w:type="auto"/>
                            <w:shd w:val="clear" w:color="auto" w:fill="00A9E0"/>
                            <w:vAlign w:val="center"/>
                          </w:tcPr>
                          <w:p w14:paraId="06165479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Competent</w:t>
                            </w:r>
                          </w:p>
                          <w:p w14:paraId="5F2E0A1A" w14:textId="21B36A12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69" w:type="dxa"/>
                            <w:vAlign w:val="center"/>
                          </w:tcPr>
                          <w:p w14:paraId="04466C14" w14:textId="12ECE8B3" w:rsidR="00543BDB" w:rsidRDefault="000D4481" w:rsidP="00683FEC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Performs movements and locomotor skills with occasional errors. Executes skills with balance. Can identify 3 or more muscles. Quickly responds to teacher instruction. </w:t>
                            </w:r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Conducts herself/himself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safel</w:t>
                            </w:r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y without disrupting the learning environment.</w:t>
                            </w:r>
                          </w:p>
                        </w:tc>
                      </w:tr>
                      <w:tr w:rsidR="003E7762" w14:paraId="4F073F6E" w14:textId="77777777" w:rsidTr="00A02061">
                        <w:trPr>
                          <w:trHeight w:val="930"/>
                        </w:trPr>
                        <w:tc>
                          <w:tcPr>
                            <w:tcW w:w="0" w:type="auto"/>
                            <w:shd w:val="clear" w:color="auto" w:fill="00A9E0"/>
                            <w:vAlign w:val="center"/>
                          </w:tcPr>
                          <w:p w14:paraId="7579B3E2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Lacks</w:t>
                            </w:r>
                          </w:p>
                          <w:p w14:paraId="58F6E694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Competence</w:t>
                            </w:r>
                          </w:p>
                          <w:p w14:paraId="30FC6472" w14:textId="12F890D0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69" w:type="dxa"/>
                            <w:vAlign w:val="center"/>
                          </w:tcPr>
                          <w:p w14:paraId="5DA64739" w14:textId="04E38A88" w:rsidR="00543BDB" w:rsidRDefault="000D4481" w:rsidP="004118ED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Performs skills with frequent errors and has difficulty maintaining balance. Can identify 2 or fewer muscles. Needs reminders before responding to teacher instruction. </w:t>
                            </w:r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Occasionally creates unsafe situations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3E7762" w14:paraId="7A0CF451" w14:textId="77777777" w:rsidTr="00A02061">
                        <w:trPr>
                          <w:trHeight w:val="921"/>
                        </w:trPr>
                        <w:tc>
                          <w:tcPr>
                            <w:tcW w:w="0" w:type="auto"/>
                            <w:shd w:val="clear" w:color="auto" w:fill="00A9E0"/>
                            <w:vAlign w:val="center"/>
                          </w:tcPr>
                          <w:p w14:paraId="0221F7A1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Well Below Competence</w:t>
                            </w:r>
                          </w:p>
                          <w:p w14:paraId="6419441D" w14:textId="6C258F7C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69" w:type="dxa"/>
                            <w:vAlign w:val="center"/>
                          </w:tcPr>
                          <w:p w14:paraId="3856EE9E" w14:textId="5A709FAE" w:rsidR="00543BDB" w:rsidRDefault="000D4481" w:rsidP="004118ED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Displays unsatisfactory effort toward skill development. </w:t>
                            </w:r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Often breaks safety rules and disrupts the learning environment.</w:t>
                            </w:r>
                          </w:p>
                        </w:tc>
                      </w:tr>
                    </w:tbl>
                    <w:p w14:paraId="545052BD" w14:textId="77777777" w:rsidR="00543BDB" w:rsidRDefault="00543BDB"/>
                  </w:txbxContent>
                </v:textbox>
                <w10:wrap type="square"/>
              </v:shape>
            </w:pict>
          </mc:Fallback>
        </mc:AlternateContent>
      </w:r>
    </w:p>
    <w:sectPr w:rsidR="004118ED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4FFD4" w14:textId="77777777" w:rsidR="00454E73" w:rsidRDefault="00454E73" w:rsidP="00B72686">
      <w:r>
        <w:separator/>
      </w:r>
    </w:p>
  </w:endnote>
  <w:endnote w:type="continuationSeparator" w:id="0">
    <w:p w14:paraId="043FB966" w14:textId="77777777" w:rsidR="00454E73" w:rsidRDefault="00454E73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BFE0E" w14:textId="77777777" w:rsidR="00454E73" w:rsidRDefault="00454E73" w:rsidP="00B72686">
      <w:r>
        <w:separator/>
      </w:r>
    </w:p>
  </w:footnote>
  <w:footnote w:type="continuationSeparator" w:id="0">
    <w:p w14:paraId="73AE2F60" w14:textId="77777777" w:rsidR="00454E73" w:rsidRDefault="00454E73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514A3DD4" w:rsidR="00543BDB" w:rsidRDefault="00543BDB" w:rsidP="00AC04C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46C28" wp14:editId="340D3E55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6766560" cy="105822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5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D4481"/>
    <w:rsid w:val="002A2B63"/>
    <w:rsid w:val="003E7762"/>
    <w:rsid w:val="004118ED"/>
    <w:rsid w:val="00454E73"/>
    <w:rsid w:val="004955FF"/>
    <w:rsid w:val="0050283A"/>
    <w:rsid w:val="00541D4E"/>
    <w:rsid w:val="00542886"/>
    <w:rsid w:val="00543BDB"/>
    <w:rsid w:val="005B23CD"/>
    <w:rsid w:val="005E2C5F"/>
    <w:rsid w:val="00683FEC"/>
    <w:rsid w:val="00794312"/>
    <w:rsid w:val="007A40E5"/>
    <w:rsid w:val="007F285B"/>
    <w:rsid w:val="00934DBD"/>
    <w:rsid w:val="00A02061"/>
    <w:rsid w:val="00A12072"/>
    <w:rsid w:val="00A706E2"/>
    <w:rsid w:val="00A9372B"/>
    <w:rsid w:val="00AC04CF"/>
    <w:rsid w:val="00B01D9B"/>
    <w:rsid w:val="00B4438B"/>
    <w:rsid w:val="00B72686"/>
    <w:rsid w:val="00B92761"/>
    <w:rsid w:val="00BC3F83"/>
    <w:rsid w:val="00C00A5E"/>
    <w:rsid w:val="00E3307D"/>
    <w:rsid w:val="00E3640B"/>
    <w:rsid w:val="00F0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1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2017-03-30T06:30:00Z</cp:lastPrinted>
  <dcterms:created xsi:type="dcterms:W3CDTF">2017-03-30T06:30:00Z</dcterms:created>
  <dcterms:modified xsi:type="dcterms:W3CDTF">2017-03-30T06:30:00Z</dcterms:modified>
</cp:coreProperties>
</file>