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82BE" w14:textId="77777777" w:rsidR="00DC3F85" w:rsidRDefault="00BE7572" w:rsidP="00BB1C37">
      <w:pPr>
        <w:jc w:val="center"/>
      </w:pPr>
      <w:r>
        <w:br/>
      </w:r>
      <w:r>
        <w:br/>
      </w:r>
      <w:r>
        <w:br/>
      </w:r>
      <w:r>
        <w:br/>
      </w:r>
      <w:r>
        <w:br/>
      </w:r>
      <w:bookmarkStart w:id="0" w:name="_GoBack"/>
      <w:bookmarkEnd w:id="0"/>
    </w:p>
    <w:p w14:paraId="41858C2D" w14:textId="31CBC5A5" w:rsidR="00BB0488" w:rsidRDefault="00523425">
      <w:r>
        <w:rPr>
          <w:noProof/>
        </w:rPr>
        <mc:AlternateContent>
          <mc:Choice Requires="wps">
            <w:drawing>
              <wp:anchor distT="0" distB="0" distL="114300" distR="114300" simplePos="0" relativeHeight="251700224" behindDoc="0" locked="0" layoutInCell="1" allowOverlap="1" wp14:anchorId="0A2E950C" wp14:editId="47018D88">
                <wp:simplePos x="0" y="0"/>
                <wp:positionH relativeFrom="column">
                  <wp:posOffset>621030</wp:posOffset>
                </wp:positionH>
                <wp:positionV relativeFrom="paragraph">
                  <wp:posOffset>2527935</wp:posOffset>
                </wp:positionV>
                <wp:extent cx="6324600" cy="4237355"/>
                <wp:effectExtent l="0" t="0" r="0" b="4445"/>
                <wp:wrapSquare wrapText="bothSides"/>
                <wp:docPr id="20" name="Text Box 20"/>
                <wp:cNvGraphicFramePr/>
                <a:graphic xmlns:a="http://schemas.openxmlformats.org/drawingml/2006/main">
                  <a:graphicData uri="http://schemas.microsoft.com/office/word/2010/wordprocessingShape">
                    <wps:wsp>
                      <wps:cNvSpPr txBox="1"/>
                      <wps:spPr>
                        <a:xfrm>
                          <a:off x="0" y="0"/>
                          <a:ext cx="6324600" cy="4237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219"/>
                              <w:gridCol w:w="3518"/>
                              <w:gridCol w:w="1925"/>
                            </w:tblGrid>
                            <w:tr w:rsidR="002A68F9" w14:paraId="0E3D4095" w14:textId="77777777" w:rsidTr="001703F7">
                              <w:tc>
                                <w:tcPr>
                                  <w:tcW w:w="4219" w:type="dxa"/>
                                  <w:shd w:val="clear" w:color="auto" w:fill="EE1F24"/>
                                  <w:vAlign w:val="center"/>
                                </w:tcPr>
                                <w:p w14:paraId="732F3C45" w14:textId="77777777" w:rsidR="002A68F9" w:rsidRPr="008B3051" w:rsidRDefault="002A68F9"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RESOURCES</w:t>
                                  </w:r>
                                </w:p>
                              </w:tc>
                              <w:tc>
                                <w:tcPr>
                                  <w:tcW w:w="3518" w:type="dxa"/>
                                  <w:shd w:val="clear" w:color="auto" w:fill="EE1F24"/>
                                  <w:vAlign w:val="center"/>
                                </w:tcPr>
                                <w:p w14:paraId="762823A4" w14:textId="77777777" w:rsidR="002A68F9" w:rsidRPr="008B3051" w:rsidRDefault="002A68F9"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FOCUS OUTCOMES &amp; STANDARDS</w:t>
                                  </w:r>
                                </w:p>
                              </w:tc>
                              <w:tc>
                                <w:tcPr>
                                  <w:tcW w:w="1925" w:type="dxa"/>
                                  <w:shd w:val="clear" w:color="auto" w:fill="EE1F24"/>
                                  <w:vAlign w:val="center"/>
                                </w:tcPr>
                                <w:p w14:paraId="7CEC3F17" w14:textId="77777777" w:rsidR="002A68F9" w:rsidRPr="008B3051" w:rsidRDefault="002A68F9"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PAGE</w:t>
                                  </w:r>
                                </w:p>
                              </w:tc>
                            </w:tr>
                            <w:tr w:rsidR="002A68F9" w14:paraId="12947255" w14:textId="77777777" w:rsidTr="007C28EA">
                              <w:tc>
                                <w:tcPr>
                                  <w:tcW w:w="4219" w:type="dxa"/>
                                  <w:vAlign w:val="center"/>
                                </w:tcPr>
                                <w:p w14:paraId="5EE344E8" w14:textId="77777777" w:rsidR="002A68F9" w:rsidRPr="008B3051" w:rsidRDefault="002A68F9" w:rsidP="00F7008C">
                                  <w:pPr>
                                    <w:rPr>
                                      <w:rFonts w:ascii="Arial" w:hAnsi="Arial" w:cs="Arial"/>
                                      <w:color w:val="FFFFFF" w:themeColor="background1"/>
                                      <w:sz w:val="22"/>
                                      <w:szCs w:val="22"/>
                                    </w:rPr>
                                  </w:pPr>
                                  <w:r>
                                    <w:rPr>
                                      <w:rFonts w:ascii="Arial" w:hAnsi="Arial" w:cs="Arial"/>
                                      <w:sz w:val="22"/>
                                      <w:szCs w:val="22"/>
                                    </w:rPr>
                                    <w:t>Module Overview</w:t>
                                  </w:r>
                                </w:p>
                              </w:tc>
                              <w:tc>
                                <w:tcPr>
                                  <w:tcW w:w="3518" w:type="dxa"/>
                                </w:tcPr>
                                <w:p w14:paraId="4FD75BA3" w14:textId="77777777" w:rsidR="002A68F9" w:rsidRPr="008B3051" w:rsidRDefault="002A68F9">
                                  <w:pPr>
                                    <w:rPr>
                                      <w:color w:val="FFFFFF" w:themeColor="background1"/>
                                    </w:rPr>
                                  </w:pPr>
                                </w:p>
                              </w:tc>
                              <w:tc>
                                <w:tcPr>
                                  <w:tcW w:w="1925" w:type="dxa"/>
                                  <w:vAlign w:val="center"/>
                                </w:tcPr>
                                <w:p w14:paraId="13E35083" w14:textId="77777777" w:rsidR="002A68F9" w:rsidRPr="00F7008C" w:rsidRDefault="002A68F9" w:rsidP="002E5CDE">
                                  <w:pPr>
                                    <w:jc w:val="center"/>
                                    <w:rPr>
                                      <w:rFonts w:ascii="Arial" w:hAnsi="Arial"/>
                                      <w:b/>
                                      <w:color w:val="000000" w:themeColor="text1"/>
                                    </w:rPr>
                                  </w:pPr>
                                  <w:r w:rsidRPr="00F7008C">
                                    <w:rPr>
                                      <w:rFonts w:ascii="Arial" w:hAnsi="Arial"/>
                                      <w:b/>
                                      <w:color w:val="000000" w:themeColor="text1"/>
                                    </w:rPr>
                                    <w:t>1</w:t>
                                  </w:r>
                                </w:p>
                              </w:tc>
                            </w:tr>
                            <w:tr w:rsidR="002A68F9" w14:paraId="57F990F6" w14:textId="77777777" w:rsidTr="007C28EA">
                              <w:tc>
                                <w:tcPr>
                                  <w:tcW w:w="4219" w:type="dxa"/>
                                  <w:vAlign w:val="center"/>
                                </w:tcPr>
                                <w:p w14:paraId="63F2D7F4" w14:textId="77777777" w:rsidR="002A68F9" w:rsidRPr="00BE7572" w:rsidRDefault="002A68F9" w:rsidP="002E5CDE">
                                  <w:pPr>
                                    <w:rPr>
                                      <w:rFonts w:ascii="Arial" w:hAnsi="Arial" w:cs="Arial"/>
                                      <w:sz w:val="22"/>
                                      <w:szCs w:val="22"/>
                                    </w:rPr>
                                  </w:pPr>
                                  <w:r w:rsidRPr="00BE7572">
                                    <w:rPr>
                                      <w:rFonts w:ascii="Arial" w:hAnsi="Arial" w:cs="Arial"/>
                                      <w:sz w:val="22"/>
                                      <w:szCs w:val="22"/>
                                    </w:rPr>
                                    <w:t>Required Materials List</w:t>
                                  </w:r>
                                </w:p>
                              </w:tc>
                              <w:tc>
                                <w:tcPr>
                                  <w:tcW w:w="3518" w:type="dxa"/>
                                </w:tcPr>
                                <w:p w14:paraId="7653AADE" w14:textId="77777777" w:rsidR="002A68F9" w:rsidRDefault="002A68F9"/>
                              </w:tc>
                              <w:tc>
                                <w:tcPr>
                                  <w:tcW w:w="1925" w:type="dxa"/>
                                  <w:vAlign w:val="center"/>
                                </w:tcPr>
                                <w:p w14:paraId="02CEF0D3" w14:textId="41F4E646" w:rsidR="002A68F9" w:rsidRDefault="00CD3356" w:rsidP="002E5CDE">
                                  <w:pPr>
                                    <w:jc w:val="center"/>
                                  </w:pPr>
                                  <w:r>
                                    <w:rPr>
                                      <w:rFonts w:ascii="Arial" w:hAnsi="Arial"/>
                                      <w:b/>
                                      <w:color w:val="000000" w:themeColor="text1"/>
                                    </w:rPr>
                                    <w:t>5</w:t>
                                  </w:r>
                                </w:p>
                              </w:tc>
                            </w:tr>
                            <w:tr w:rsidR="002A68F9" w14:paraId="21DA6223" w14:textId="77777777" w:rsidTr="007C28EA">
                              <w:tc>
                                <w:tcPr>
                                  <w:tcW w:w="4219" w:type="dxa"/>
                                  <w:shd w:val="clear" w:color="auto" w:fill="BFBFBF" w:themeFill="background1" w:themeFillShade="BF"/>
                                  <w:vAlign w:val="center"/>
                                </w:tcPr>
                                <w:p w14:paraId="1C3B240F" w14:textId="77777777" w:rsidR="002A68F9" w:rsidRPr="00D734B7" w:rsidRDefault="002A68F9" w:rsidP="002E5CDE">
                                  <w:pPr>
                                    <w:rPr>
                                      <w:rFonts w:ascii="Arial" w:hAnsi="Arial" w:cs="Arial"/>
                                      <w:b/>
                                      <w:sz w:val="22"/>
                                      <w:szCs w:val="22"/>
                                    </w:rPr>
                                  </w:pPr>
                                  <w:r w:rsidRPr="00D734B7">
                                    <w:rPr>
                                      <w:rFonts w:ascii="Arial" w:hAnsi="Arial" w:cs="Arial"/>
                                      <w:b/>
                                      <w:sz w:val="22"/>
                                      <w:szCs w:val="22"/>
                                    </w:rPr>
                                    <w:t>Activity Plans</w:t>
                                  </w:r>
                                </w:p>
                              </w:tc>
                              <w:tc>
                                <w:tcPr>
                                  <w:tcW w:w="3518" w:type="dxa"/>
                                  <w:shd w:val="clear" w:color="auto" w:fill="BFBFBF" w:themeFill="background1" w:themeFillShade="BF"/>
                                </w:tcPr>
                                <w:p w14:paraId="23E31324" w14:textId="77777777" w:rsidR="002A68F9" w:rsidRDefault="002A68F9"/>
                              </w:tc>
                              <w:tc>
                                <w:tcPr>
                                  <w:tcW w:w="1925" w:type="dxa"/>
                                  <w:shd w:val="clear" w:color="auto" w:fill="BFBFBF" w:themeFill="background1" w:themeFillShade="BF"/>
                                  <w:vAlign w:val="center"/>
                                </w:tcPr>
                                <w:p w14:paraId="59620EB0" w14:textId="77777777" w:rsidR="002A68F9" w:rsidRDefault="002A68F9" w:rsidP="00DE436B"/>
                              </w:tc>
                            </w:tr>
                            <w:tr w:rsidR="002A68F9" w14:paraId="75F69E90" w14:textId="77777777" w:rsidTr="007C28EA">
                              <w:tc>
                                <w:tcPr>
                                  <w:tcW w:w="4219" w:type="dxa"/>
                                  <w:vAlign w:val="center"/>
                                </w:tcPr>
                                <w:p w14:paraId="51F39747" w14:textId="77777777" w:rsidR="002A68F9" w:rsidRPr="00BE7572" w:rsidRDefault="002A68F9" w:rsidP="00D734B7">
                                  <w:pPr>
                                    <w:ind w:left="720" w:hanging="450"/>
                                    <w:rPr>
                                      <w:rFonts w:ascii="Arial" w:hAnsi="Arial" w:cs="Arial"/>
                                      <w:sz w:val="22"/>
                                      <w:szCs w:val="22"/>
                                    </w:rPr>
                                  </w:pPr>
                                  <w:r>
                                    <w:rPr>
                                      <w:rFonts w:ascii="Arial" w:hAnsi="Arial" w:cs="Arial"/>
                                      <w:sz w:val="22"/>
                                      <w:szCs w:val="22"/>
                                    </w:rPr>
                                    <w:t>Tabata Warm-Up</w:t>
                                  </w:r>
                                </w:p>
                              </w:tc>
                              <w:tc>
                                <w:tcPr>
                                  <w:tcW w:w="3518" w:type="dxa"/>
                                  <w:vAlign w:val="center"/>
                                </w:tcPr>
                                <w:p w14:paraId="08FF7256" w14:textId="77777777" w:rsidR="002A68F9" w:rsidRPr="00106AEA" w:rsidRDefault="002A68F9" w:rsidP="007C54D6">
                                  <w:pPr>
                                    <w:jc w:val="center"/>
                                  </w:pPr>
                                  <w:r w:rsidRPr="00106AEA">
                                    <w:rPr>
                                      <w:rFonts w:ascii="Arial" w:hAnsi="Arial"/>
                                      <w:sz w:val="22"/>
                                      <w:szCs w:val="22"/>
                                    </w:rPr>
                                    <w:t>Standard 3 [H10.L1&amp;</w:t>
                                  </w:r>
                                  <w:r>
                                    <w:rPr>
                                      <w:rFonts w:ascii="Arial" w:hAnsi="Arial"/>
                                      <w:sz w:val="22"/>
                                      <w:szCs w:val="22"/>
                                    </w:rPr>
                                    <w:t xml:space="preserve"> L</w:t>
                                  </w:r>
                                  <w:r w:rsidRPr="00106AEA">
                                    <w:rPr>
                                      <w:rFonts w:ascii="Arial" w:hAnsi="Arial"/>
                                      <w:sz w:val="22"/>
                                      <w:szCs w:val="22"/>
                                    </w:rPr>
                                    <w:t>2]</w:t>
                                  </w:r>
                                </w:p>
                              </w:tc>
                              <w:tc>
                                <w:tcPr>
                                  <w:tcW w:w="1925" w:type="dxa"/>
                                  <w:vAlign w:val="center"/>
                                </w:tcPr>
                                <w:p w14:paraId="4AD2042A" w14:textId="1A13DF6E" w:rsidR="002A68F9" w:rsidRDefault="00CD3356" w:rsidP="002E5CDE">
                                  <w:pPr>
                                    <w:jc w:val="center"/>
                                  </w:pPr>
                                  <w:r>
                                    <w:rPr>
                                      <w:rFonts w:ascii="Arial" w:hAnsi="Arial"/>
                                      <w:b/>
                                      <w:color w:val="000000" w:themeColor="text1"/>
                                    </w:rPr>
                                    <w:t>7</w:t>
                                  </w:r>
                                </w:p>
                              </w:tc>
                            </w:tr>
                            <w:tr w:rsidR="002A68F9" w14:paraId="00042EF1" w14:textId="77777777" w:rsidTr="007C28EA">
                              <w:tc>
                                <w:tcPr>
                                  <w:tcW w:w="4219" w:type="dxa"/>
                                  <w:vAlign w:val="center"/>
                                </w:tcPr>
                                <w:p w14:paraId="112DFC51" w14:textId="77777777" w:rsidR="002A68F9" w:rsidRPr="00BE7572" w:rsidRDefault="002A68F9" w:rsidP="00D734B7">
                                  <w:pPr>
                                    <w:ind w:left="720" w:hanging="450"/>
                                    <w:rPr>
                                      <w:rFonts w:ascii="Arial" w:hAnsi="Arial" w:cs="Arial"/>
                                      <w:sz w:val="22"/>
                                      <w:szCs w:val="22"/>
                                    </w:rPr>
                                  </w:pPr>
                                  <w:r>
                                    <w:rPr>
                                      <w:rFonts w:ascii="Arial" w:hAnsi="Arial" w:cs="Arial"/>
                                      <w:sz w:val="22"/>
                                      <w:szCs w:val="22"/>
                                    </w:rPr>
                                    <w:t>One and Done</w:t>
                                  </w:r>
                                </w:p>
                              </w:tc>
                              <w:tc>
                                <w:tcPr>
                                  <w:tcW w:w="3518" w:type="dxa"/>
                                  <w:vAlign w:val="center"/>
                                </w:tcPr>
                                <w:p w14:paraId="2C356899" w14:textId="77777777" w:rsidR="002A68F9" w:rsidRPr="00106AEA" w:rsidRDefault="002A68F9" w:rsidP="007C54D6">
                                  <w:pPr>
                                    <w:jc w:val="center"/>
                                  </w:pPr>
                                  <w:r>
                                    <w:rPr>
                                      <w:rFonts w:ascii="Arial" w:hAnsi="Arial"/>
                                      <w:sz w:val="22"/>
                                      <w:szCs w:val="22"/>
                                    </w:rPr>
                                    <w:t>Standard 3</w:t>
                                  </w:r>
                                  <w:r w:rsidRPr="00106AEA">
                                    <w:rPr>
                                      <w:rFonts w:ascii="Arial" w:hAnsi="Arial"/>
                                      <w:sz w:val="22"/>
                                      <w:szCs w:val="22"/>
                                    </w:rPr>
                                    <w:t xml:space="preserve"> [H10.L1 &amp; L2]</w:t>
                                  </w:r>
                                </w:p>
                              </w:tc>
                              <w:tc>
                                <w:tcPr>
                                  <w:tcW w:w="1925" w:type="dxa"/>
                                  <w:vAlign w:val="center"/>
                                </w:tcPr>
                                <w:p w14:paraId="17FA7FC4" w14:textId="1B280E94" w:rsidR="002A68F9" w:rsidRDefault="00CD3356" w:rsidP="002E5CDE">
                                  <w:pPr>
                                    <w:jc w:val="center"/>
                                  </w:pPr>
                                  <w:r>
                                    <w:rPr>
                                      <w:rFonts w:ascii="Arial" w:hAnsi="Arial"/>
                                      <w:b/>
                                      <w:color w:val="000000" w:themeColor="text1"/>
                                    </w:rPr>
                                    <w:t>9</w:t>
                                  </w:r>
                                </w:p>
                              </w:tc>
                            </w:tr>
                            <w:tr w:rsidR="002A68F9" w14:paraId="5FA5349E" w14:textId="77777777" w:rsidTr="007C28EA">
                              <w:tc>
                                <w:tcPr>
                                  <w:tcW w:w="4219" w:type="dxa"/>
                                  <w:vAlign w:val="center"/>
                                </w:tcPr>
                                <w:p w14:paraId="3B897186" w14:textId="77777777" w:rsidR="002A68F9" w:rsidRPr="00BE7572" w:rsidRDefault="002A68F9" w:rsidP="00D734B7">
                                  <w:pPr>
                                    <w:ind w:left="720" w:hanging="450"/>
                                    <w:rPr>
                                      <w:rFonts w:ascii="Arial" w:hAnsi="Arial" w:cs="Arial"/>
                                      <w:sz w:val="22"/>
                                      <w:szCs w:val="22"/>
                                    </w:rPr>
                                  </w:pPr>
                                  <w:r>
                                    <w:rPr>
                                      <w:rFonts w:ascii="Arial" w:hAnsi="Arial" w:cs="Arial"/>
                                      <w:sz w:val="22"/>
                                      <w:szCs w:val="22"/>
                                    </w:rPr>
                                    <w:t>Double or Nothing</w:t>
                                  </w:r>
                                </w:p>
                              </w:tc>
                              <w:tc>
                                <w:tcPr>
                                  <w:tcW w:w="3518" w:type="dxa"/>
                                  <w:vAlign w:val="center"/>
                                </w:tcPr>
                                <w:p w14:paraId="22D4EE56" w14:textId="77777777" w:rsidR="002A68F9" w:rsidRPr="00106AEA" w:rsidRDefault="002A68F9" w:rsidP="007C54D6">
                                  <w:pPr>
                                    <w:jc w:val="center"/>
                                  </w:pPr>
                                  <w:r w:rsidRPr="00106AEA">
                                    <w:rPr>
                                      <w:rFonts w:ascii="Arial" w:hAnsi="Arial"/>
                                      <w:sz w:val="22"/>
                                      <w:szCs w:val="22"/>
                                    </w:rPr>
                                    <w:t>Standard 3 [H14.L2]</w:t>
                                  </w:r>
                                </w:p>
                              </w:tc>
                              <w:tc>
                                <w:tcPr>
                                  <w:tcW w:w="1925" w:type="dxa"/>
                                  <w:vAlign w:val="center"/>
                                </w:tcPr>
                                <w:p w14:paraId="5DC8139C" w14:textId="7C9D23EC" w:rsidR="002A68F9" w:rsidRDefault="002A68F9" w:rsidP="002E5CDE">
                                  <w:pPr>
                                    <w:jc w:val="center"/>
                                  </w:pPr>
                                  <w:r>
                                    <w:rPr>
                                      <w:rFonts w:ascii="Arial" w:hAnsi="Arial"/>
                                      <w:b/>
                                      <w:color w:val="000000" w:themeColor="text1"/>
                                    </w:rPr>
                                    <w:t>1</w:t>
                                  </w:r>
                                  <w:r w:rsidR="00CD3356">
                                    <w:rPr>
                                      <w:rFonts w:ascii="Arial" w:hAnsi="Arial"/>
                                      <w:b/>
                                      <w:color w:val="000000" w:themeColor="text1"/>
                                    </w:rPr>
                                    <w:t>1</w:t>
                                  </w:r>
                                </w:p>
                              </w:tc>
                            </w:tr>
                            <w:tr w:rsidR="002A68F9" w14:paraId="7AB6E6BD" w14:textId="77777777" w:rsidTr="007C28EA">
                              <w:tc>
                                <w:tcPr>
                                  <w:tcW w:w="4219" w:type="dxa"/>
                                  <w:vAlign w:val="center"/>
                                </w:tcPr>
                                <w:p w14:paraId="5FE06F48" w14:textId="77777777" w:rsidR="002A68F9" w:rsidRPr="00BE7572" w:rsidRDefault="002A68F9" w:rsidP="00D734B7">
                                  <w:pPr>
                                    <w:ind w:left="720" w:hanging="450"/>
                                    <w:rPr>
                                      <w:rFonts w:ascii="Arial" w:hAnsi="Arial" w:cs="Arial"/>
                                      <w:sz w:val="22"/>
                                      <w:szCs w:val="22"/>
                                    </w:rPr>
                                  </w:pPr>
                                  <w:r>
                                    <w:rPr>
                                      <w:rFonts w:ascii="Arial" w:hAnsi="Arial" w:cs="Arial"/>
                                      <w:sz w:val="22"/>
                                      <w:szCs w:val="22"/>
                                    </w:rPr>
                                    <w:t>Mirror-Mirror</w:t>
                                  </w:r>
                                </w:p>
                              </w:tc>
                              <w:tc>
                                <w:tcPr>
                                  <w:tcW w:w="3518" w:type="dxa"/>
                                  <w:vAlign w:val="center"/>
                                </w:tcPr>
                                <w:p w14:paraId="401A0DD9" w14:textId="77777777" w:rsidR="002A68F9" w:rsidRPr="00106AEA" w:rsidRDefault="002A68F9" w:rsidP="007C54D6">
                                  <w:pPr>
                                    <w:jc w:val="center"/>
                                  </w:pPr>
                                  <w:r w:rsidRPr="00106AEA">
                                    <w:rPr>
                                      <w:rFonts w:ascii="Arial" w:hAnsi="Arial"/>
                                      <w:sz w:val="22"/>
                                      <w:szCs w:val="22"/>
                                    </w:rPr>
                                    <w:t>Standard 5 [H</w:t>
                                  </w:r>
                                  <w:proofErr w:type="gramStart"/>
                                  <w:r w:rsidRPr="00106AEA">
                                    <w:rPr>
                                      <w:rFonts w:ascii="Arial" w:hAnsi="Arial"/>
                                      <w:sz w:val="22"/>
                                      <w:szCs w:val="22"/>
                                    </w:rPr>
                                    <w:t>2.L</w:t>
                                  </w:r>
                                  <w:proofErr w:type="gramEnd"/>
                                  <w:r w:rsidRPr="00106AEA">
                                    <w:rPr>
                                      <w:rFonts w:ascii="Arial" w:hAnsi="Arial"/>
                                      <w:sz w:val="22"/>
                                      <w:szCs w:val="22"/>
                                    </w:rPr>
                                    <w:t>2]</w:t>
                                  </w:r>
                                </w:p>
                              </w:tc>
                              <w:tc>
                                <w:tcPr>
                                  <w:tcW w:w="1925" w:type="dxa"/>
                                  <w:vAlign w:val="center"/>
                                </w:tcPr>
                                <w:p w14:paraId="42921EDD" w14:textId="20AE2E2D" w:rsidR="002A68F9" w:rsidRDefault="002A68F9" w:rsidP="002E5CDE">
                                  <w:pPr>
                                    <w:jc w:val="center"/>
                                  </w:pPr>
                                  <w:r>
                                    <w:rPr>
                                      <w:rFonts w:ascii="Arial" w:hAnsi="Arial"/>
                                      <w:b/>
                                      <w:color w:val="000000" w:themeColor="text1"/>
                                    </w:rPr>
                                    <w:t>1</w:t>
                                  </w:r>
                                  <w:r w:rsidR="00CD3356">
                                    <w:rPr>
                                      <w:rFonts w:ascii="Arial" w:hAnsi="Arial"/>
                                      <w:b/>
                                      <w:color w:val="000000" w:themeColor="text1"/>
                                    </w:rPr>
                                    <w:t>3</w:t>
                                  </w:r>
                                </w:p>
                              </w:tc>
                            </w:tr>
                            <w:tr w:rsidR="002A68F9" w14:paraId="1F85B026" w14:textId="77777777" w:rsidTr="007C28EA">
                              <w:tc>
                                <w:tcPr>
                                  <w:tcW w:w="4219" w:type="dxa"/>
                                  <w:vAlign w:val="center"/>
                                </w:tcPr>
                                <w:p w14:paraId="55BED46C" w14:textId="77777777" w:rsidR="002A68F9" w:rsidRPr="00BE7572" w:rsidRDefault="002A68F9" w:rsidP="00D734B7">
                                  <w:pPr>
                                    <w:ind w:left="720" w:hanging="450"/>
                                    <w:rPr>
                                      <w:rFonts w:ascii="Arial" w:hAnsi="Arial" w:cs="Arial"/>
                                      <w:sz w:val="22"/>
                                      <w:szCs w:val="22"/>
                                    </w:rPr>
                                  </w:pPr>
                                  <w:r>
                                    <w:rPr>
                                      <w:rFonts w:ascii="Arial" w:hAnsi="Arial" w:cs="Arial"/>
                                      <w:sz w:val="22"/>
                                      <w:szCs w:val="22"/>
                                    </w:rPr>
                                    <w:t>Flip Flop Don’t Stop</w:t>
                                  </w:r>
                                </w:p>
                              </w:tc>
                              <w:tc>
                                <w:tcPr>
                                  <w:tcW w:w="3518" w:type="dxa"/>
                                  <w:vAlign w:val="center"/>
                                </w:tcPr>
                                <w:p w14:paraId="14E82581" w14:textId="77777777" w:rsidR="002A68F9" w:rsidRPr="00106AEA" w:rsidRDefault="002A68F9" w:rsidP="007C54D6">
                                  <w:pPr>
                                    <w:jc w:val="center"/>
                                  </w:pPr>
                                  <w:r w:rsidRPr="00106AEA">
                                    <w:rPr>
                                      <w:rFonts w:ascii="Arial" w:hAnsi="Arial"/>
                                      <w:sz w:val="22"/>
                                      <w:szCs w:val="22"/>
                                    </w:rPr>
                                    <w:t>Standard 3 [H10.L1</w:t>
                                  </w:r>
                                  <w:r>
                                    <w:rPr>
                                      <w:rFonts w:ascii="Arial" w:hAnsi="Arial"/>
                                      <w:sz w:val="22"/>
                                      <w:szCs w:val="22"/>
                                    </w:rPr>
                                    <w:t xml:space="preserve"> &amp; </w:t>
                                  </w:r>
                                  <w:r w:rsidRPr="00106AEA">
                                    <w:rPr>
                                      <w:rFonts w:ascii="Arial" w:hAnsi="Arial"/>
                                      <w:sz w:val="22"/>
                                      <w:szCs w:val="22"/>
                                    </w:rPr>
                                    <w:t>L2]</w:t>
                                  </w:r>
                                </w:p>
                              </w:tc>
                              <w:tc>
                                <w:tcPr>
                                  <w:tcW w:w="1925" w:type="dxa"/>
                                  <w:vAlign w:val="center"/>
                                </w:tcPr>
                                <w:p w14:paraId="28F3796A" w14:textId="688F263E" w:rsidR="002A68F9" w:rsidRDefault="002A68F9" w:rsidP="002E5CDE">
                                  <w:pPr>
                                    <w:jc w:val="center"/>
                                  </w:pPr>
                                  <w:r>
                                    <w:rPr>
                                      <w:rFonts w:ascii="Arial" w:hAnsi="Arial"/>
                                      <w:b/>
                                      <w:color w:val="000000" w:themeColor="text1"/>
                                    </w:rPr>
                                    <w:t>1</w:t>
                                  </w:r>
                                  <w:r w:rsidR="00CD3356">
                                    <w:rPr>
                                      <w:rFonts w:ascii="Arial" w:hAnsi="Arial"/>
                                      <w:b/>
                                      <w:color w:val="000000" w:themeColor="text1"/>
                                    </w:rPr>
                                    <w:t>5</w:t>
                                  </w:r>
                                </w:p>
                              </w:tc>
                            </w:tr>
                            <w:tr w:rsidR="002A68F9" w14:paraId="6C677174" w14:textId="77777777" w:rsidTr="007C28EA">
                              <w:tc>
                                <w:tcPr>
                                  <w:tcW w:w="4219" w:type="dxa"/>
                                  <w:vAlign w:val="center"/>
                                </w:tcPr>
                                <w:p w14:paraId="66C37712" w14:textId="77777777" w:rsidR="002A68F9" w:rsidRPr="00BE7572" w:rsidRDefault="002A68F9" w:rsidP="00D734B7">
                                  <w:pPr>
                                    <w:ind w:left="720" w:hanging="450"/>
                                    <w:rPr>
                                      <w:rFonts w:ascii="Arial" w:hAnsi="Arial" w:cs="Arial"/>
                                      <w:sz w:val="22"/>
                                      <w:szCs w:val="22"/>
                                    </w:rPr>
                                  </w:pPr>
                                  <w:r>
                                    <w:rPr>
                                      <w:rFonts w:ascii="Arial" w:hAnsi="Arial" w:cs="Arial"/>
                                      <w:sz w:val="22"/>
                                      <w:szCs w:val="22"/>
                                    </w:rPr>
                                    <w:t>Tabata Interval Stations</w:t>
                                  </w:r>
                                </w:p>
                              </w:tc>
                              <w:tc>
                                <w:tcPr>
                                  <w:tcW w:w="3518" w:type="dxa"/>
                                  <w:vAlign w:val="center"/>
                                </w:tcPr>
                                <w:p w14:paraId="73BBE280" w14:textId="77777777" w:rsidR="002A68F9" w:rsidRPr="00106AEA" w:rsidRDefault="002A68F9" w:rsidP="007C54D6">
                                  <w:pPr>
                                    <w:jc w:val="center"/>
                                  </w:pPr>
                                  <w:r>
                                    <w:rPr>
                                      <w:rFonts w:ascii="Arial" w:hAnsi="Arial"/>
                                      <w:sz w:val="22"/>
                                      <w:szCs w:val="22"/>
                                    </w:rPr>
                                    <w:t>Standard 3</w:t>
                                  </w:r>
                                  <w:r w:rsidRPr="00106AEA">
                                    <w:rPr>
                                      <w:rFonts w:ascii="Arial" w:hAnsi="Arial"/>
                                      <w:sz w:val="22"/>
                                      <w:szCs w:val="22"/>
                                    </w:rPr>
                                    <w:t xml:space="preserve"> [H10.L1 &amp; L2]</w:t>
                                  </w:r>
                                </w:p>
                              </w:tc>
                              <w:tc>
                                <w:tcPr>
                                  <w:tcW w:w="1925" w:type="dxa"/>
                                  <w:vAlign w:val="center"/>
                                </w:tcPr>
                                <w:p w14:paraId="09ED3719" w14:textId="5FB0EBC5" w:rsidR="002A68F9" w:rsidRDefault="002A68F9" w:rsidP="002E5CDE">
                                  <w:pPr>
                                    <w:jc w:val="center"/>
                                  </w:pPr>
                                  <w:r>
                                    <w:rPr>
                                      <w:rFonts w:ascii="Arial" w:hAnsi="Arial"/>
                                      <w:b/>
                                      <w:color w:val="000000" w:themeColor="text1"/>
                                    </w:rPr>
                                    <w:t>1</w:t>
                                  </w:r>
                                  <w:r w:rsidR="00CD3356">
                                    <w:rPr>
                                      <w:rFonts w:ascii="Arial" w:hAnsi="Arial"/>
                                      <w:b/>
                                      <w:color w:val="000000" w:themeColor="text1"/>
                                    </w:rPr>
                                    <w:t>7</w:t>
                                  </w:r>
                                </w:p>
                              </w:tc>
                            </w:tr>
                            <w:tr w:rsidR="002A68F9" w14:paraId="5471DC69" w14:textId="77777777" w:rsidTr="007C28EA">
                              <w:tc>
                                <w:tcPr>
                                  <w:tcW w:w="4219" w:type="dxa"/>
                                  <w:vAlign w:val="center"/>
                                </w:tcPr>
                                <w:p w14:paraId="577851E5" w14:textId="77777777" w:rsidR="002A68F9" w:rsidRPr="00BE7572" w:rsidRDefault="002A68F9" w:rsidP="002E5CDE">
                                  <w:pPr>
                                    <w:rPr>
                                      <w:rFonts w:ascii="Arial" w:hAnsi="Arial" w:cs="Arial"/>
                                      <w:sz w:val="22"/>
                                      <w:szCs w:val="22"/>
                                    </w:rPr>
                                  </w:pPr>
                                  <w:r w:rsidRPr="00BE7572">
                                    <w:rPr>
                                      <w:rFonts w:ascii="Arial" w:hAnsi="Arial" w:cs="Arial"/>
                                      <w:sz w:val="22"/>
                                      <w:szCs w:val="22"/>
                                    </w:rPr>
                                    <w:t>Sample First Lesson Plan</w:t>
                                  </w:r>
                                </w:p>
                              </w:tc>
                              <w:tc>
                                <w:tcPr>
                                  <w:tcW w:w="3518" w:type="dxa"/>
                                </w:tcPr>
                                <w:p w14:paraId="3DEAA79E" w14:textId="77777777" w:rsidR="002A68F9" w:rsidRDefault="002A68F9"/>
                              </w:tc>
                              <w:tc>
                                <w:tcPr>
                                  <w:tcW w:w="1925" w:type="dxa"/>
                                  <w:vAlign w:val="center"/>
                                </w:tcPr>
                                <w:p w14:paraId="6E2D21AD" w14:textId="3085B507" w:rsidR="002A68F9" w:rsidRDefault="00CD3356" w:rsidP="00DE436B">
                                  <w:pPr>
                                    <w:pStyle w:val="NoSpacing"/>
                                    <w:jc w:val="center"/>
                                  </w:pPr>
                                  <w:r>
                                    <w:rPr>
                                      <w:rFonts w:ascii="Arial" w:hAnsi="Arial"/>
                                      <w:b/>
                                      <w:color w:val="000000" w:themeColor="text1"/>
                                    </w:rPr>
                                    <w:t>19</w:t>
                                  </w:r>
                                </w:p>
                              </w:tc>
                            </w:tr>
                            <w:tr w:rsidR="002A68F9" w14:paraId="3392D15C" w14:textId="77777777" w:rsidTr="007C28EA">
                              <w:tc>
                                <w:tcPr>
                                  <w:tcW w:w="4219" w:type="dxa"/>
                                  <w:vAlign w:val="center"/>
                                </w:tcPr>
                                <w:p w14:paraId="2F219E02" w14:textId="77777777" w:rsidR="002A68F9" w:rsidRPr="00BE7572" w:rsidRDefault="002A68F9" w:rsidP="002E5CDE">
                                  <w:pPr>
                                    <w:rPr>
                                      <w:rFonts w:ascii="Arial" w:hAnsi="Arial" w:cs="Arial"/>
                                      <w:sz w:val="22"/>
                                      <w:szCs w:val="22"/>
                                    </w:rPr>
                                  </w:pPr>
                                  <w:r w:rsidRPr="00BE7572">
                                    <w:rPr>
                                      <w:rFonts w:ascii="Arial" w:hAnsi="Arial" w:cs="Arial"/>
                                      <w:sz w:val="22"/>
                                      <w:szCs w:val="22"/>
                                    </w:rPr>
                                    <w:t>Academic Language Posters</w:t>
                                  </w:r>
                                </w:p>
                              </w:tc>
                              <w:tc>
                                <w:tcPr>
                                  <w:tcW w:w="3518" w:type="dxa"/>
                                </w:tcPr>
                                <w:p w14:paraId="37B781DA" w14:textId="77777777" w:rsidR="002A68F9" w:rsidRDefault="002A68F9"/>
                              </w:tc>
                              <w:tc>
                                <w:tcPr>
                                  <w:tcW w:w="1925" w:type="dxa"/>
                                  <w:vAlign w:val="center"/>
                                </w:tcPr>
                                <w:p w14:paraId="15FD5AD8" w14:textId="7E6938FA" w:rsidR="002A68F9" w:rsidRDefault="00523425" w:rsidP="0049223F">
                                  <w:pPr>
                                    <w:pStyle w:val="NoSpacing"/>
                                    <w:jc w:val="center"/>
                                  </w:pPr>
                                  <w:r>
                                    <w:rPr>
                                      <w:rFonts w:ascii="Arial" w:hAnsi="Arial"/>
                                      <w:b/>
                                      <w:color w:val="000000" w:themeColor="text1"/>
                                    </w:rPr>
                                    <w:t>75</w:t>
                                  </w:r>
                                  <w:r w:rsidR="002A68F9">
                                    <w:rPr>
                                      <w:rFonts w:ascii="Arial" w:hAnsi="Arial"/>
                                      <w:b/>
                                      <w:color w:val="000000" w:themeColor="text1"/>
                                    </w:rPr>
                                    <w:t xml:space="preserve"> pages</w:t>
                                  </w:r>
                                </w:p>
                              </w:tc>
                            </w:tr>
                            <w:tr w:rsidR="002A68F9" w14:paraId="11B33C52" w14:textId="77777777" w:rsidTr="007C28EA">
                              <w:tc>
                                <w:tcPr>
                                  <w:tcW w:w="4219" w:type="dxa"/>
                                  <w:vAlign w:val="center"/>
                                </w:tcPr>
                                <w:p w14:paraId="22767570" w14:textId="75FF5DE9" w:rsidR="002A68F9" w:rsidRPr="00BE7572" w:rsidRDefault="00523425" w:rsidP="002E5CDE">
                                  <w:pPr>
                                    <w:rPr>
                                      <w:rFonts w:ascii="Arial" w:hAnsi="Arial" w:cs="Arial"/>
                                      <w:sz w:val="22"/>
                                      <w:szCs w:val="22"/>
                                    </w:rPr>
                                  </w:pPr>
                                  <w:r>
                                    <w:rPr>
                                      <w:rFonts w:ascii="Arial" w:hAnsi="Arial" w:cs="Arial"/>
                                      <w:sz w:val="22"/>
                                      <w:szCs w:val="22"/>
                                    </w:rPr>
                                    <w:t xml:space="preserve">Various </w:t>
                                  </w:r>
                                  <w:r w:rsidR="002A68F9">
                                    <w:rPr>
                                      <w:rFonts w:ascii="Arial" w:hAnsi="Arial" w:cs="Arial"/>
                                      <w:sz w:val="22"/>
                                      <w:szCs w:val="22"/>
                                    </w:rPr>
                                    <w:t>Tabata Routine Cards</w:t>
                                  </w:r>
                                </w:p>
                              </w:tc>
                              <w:tc>
                                <w:tcPr>
                                  <w:tcW w:w="3518" w:type="dxa"/>
                                </w:tcPr>
                                <w:p w14:paraId="35841A50" w14:textId="77777777" w:rsidR="002A68F9" w:rsidRDefault="002A68F9"/>
                              </w:tc>
                              <w:tc>
                                <w:tcPr>
                                  <w:tcW w:w="1925" w:type="dxa"/>
                                  <w:vAlign w:val="center"/>
                                </w:tcPr>
                                <w:p w14:paraId="27F233A0" w14:textId="064090CB" w:rsidR="002A68F9" w:rsidRDefault="00523425" w:rsidP="0049223F">
                                  <w:pPr>
                                    <w:pStyle w:val="NoSpacing"/>
                                    <w:jc w:val="center"/>
                                    <w:rPr>
                                      <w:rFonts w:ascii="Arial" w:hAnsi="Arial"/>
                                      <w:b/>
                                      <w:color w:val="000000" w:themeColor="text1"/>
                                    </w:rPr>
                                  </w:pPr>
                                  <w:r>
                                    <w:rPr>
                                      <w:rFonts w:ascii="Arial" w:hAnsi="Arial"/>
                                      <w:b/>
                                      <w:color w:val="000000" w:themeColor="text1"/>
                                    </w:rPr>
                                    <w:t>22 p</w:t>
                                  </w:r>
                                  <w:r w:rsidR="002A68F9">
                                    <w:rPr>
                                      <w:rFonts w:ascii="Arial" w:hAnsi="Arial"/>
                                      <w:b/>
                                      <w:color w:val="000000" w:themeColor="text1"/>
                                    </w:rPr>
                                    <w:t>ages</w:t>
                                  </w:r>
                                </w:p>
                              </w:tc>
                            </w:tr>
                            <w:tr w:rsidR="002A68F9" w14:paraId="28C2DD6F" w14:textId="77777777" w:rsidTr="007C28EA">
                              <w:tc>
                                <w:tcPr>
                                  <w:tcW w:w="4219" w:type="dxa"/>
                                  <w:vAlign w:val="center"/>
                                </w:tcPr>
                                <w:p w14:paraId="241DDC4C" w14:textId="77777777" w:rsidR="002A68F9" w:rsidRDefault="002A68F9" w:rsidP="002E5CDE">
                                  <w:pPr>
                                    <w:rPr>
                                      <w:rFonts w:ascii="Arial" w:hAnsi="Arial" w:cs="Arial"/>
                                      <w:sz w:val="22"/>
                                      <w:szCs w:val="22"/>
                                    </w:rPr>
                                  </w:pPr>
                                  <w:r>
                                    <w:rPr>
                                      <w:rFonts w:ascii="Arial" w:hAnsi="Arial" w:cs="Arial"/>
                                      <w:sz w:val="22"/>
                                      <w:szCs w:val="22"/>
                                    </w:rPr>
                                    <w:t>Universal Design Chart</w:t>
                                  </w:r>
                                </w:p>
                              </w:tc>
                              <w:tc>
                                <w:tcPr>
                                  <w:tcW w:w="3518" w:type="dxa"/>
                                </w:tcPr>
                                <w:p w14:paraId="28992687" w14:textId="77777777" w:rsidR="002A68F9" w:rsidRDefault="002A68F9"/>
                              </w:tc>
                              <w:tc>
                                <w:tcPr>
                                  <w:tcW w:w="1925" w:type="dxa"/>
                                  <w:vAlign w:val="center"/>
                                </w:tcPr>
                                <w:p w14:paraId="1667D77F" w14:textId="25BBC3DC" w:rsidR="002A68F9" w:rsidRDefault="00523425" w:rsidP="0049223F">
                                  <w:pPr>
                                    <w:pStyle w:val="NoSpacing"/>
                                    <w:jc w:val="center"/>
                                    <w:rPr>
                                      <w:rFonts w:ascii="Arial" w:hAnsi="Arial"/>
                                      <w:b/>
                                      <w:color w:val="000000" w:themeColor="text1"/>
                                    </w:rPr>
                                  </w:pPr>
                                  <w:r>
                                    <w:rPr>
                                      <w:rFonts w:ascii="Arial" w:hAnsi="Arial"/>
                                      <w:b/>
                                      <w:color w:val="000000" w:themeColor="text1"/>
                                    </w:rPr>
                                    <w:t>1 page</w:t>
                                  </w:r>
                                </w:p>
                              </w:tc>
                            </w:tr>
                            <w:tr w:rsidR="002A68F9" w14:paraId="010B3E75" w14:textId="77777777" w:rsidTr="007C28EA">
                              <w:tc>
                                <w:tcPr>
                                  <w:tcW w:w="4219" w:type="dxa"/>
                                  <w:shd w:val="clear" w:color="auto" w:fill="BFBFBF" w:themeFill="background1" w:themeFillShade="BF"/>
                                  <w:vAlign w:val="center"/>
                                </w:tcPr>
                                <w:p w14:paraId="56B5AAF0" w14:textId="77777777" w:rsidR="002A68F9" w:rsidRPr="00DD66EE" w:rsidRDefault="002A68F9" w:rsidP="002E5CDE">
                                  <w:pPr>
                                    <w:rPr>
                                      <w:rFonts w:ascii="Arial" w:hAnsi="Arial" w:cs="Arial"/>
                                      <w:b/>
                                      <w:sz w:val="22"/>
                                      <w:szCs w:val="22"/>
                                    </w:rPr>
                                  </w:pPr>
                                  <w:r w:rsidRPr="00DD66EE">
                                    <w:rPr>
                                      <w:rFonts w:ascii="Arial" w:hAnsi="Arial" w:cs="Arial"/>
                                      <w:b/>
                                      <w:sz w:val="22"/>
                                      <w:szCs w:val="22"/>
                                    </w:rPr>
                                    <w:t>Student Assessment Tools</w:t>
                                  </w:r>
                                </w:p>
                              </w:tc>
                              <w:tc>
                                <w:tcPr>
                                  <w:tcW w:w="3518" w:type="dxa"/>
                                  <w:shd w:val="clear" w:color="auto" w:fill="BFBFBF" w:themeFill="background1" w:themeFillShade="BF"/>
                                </w:tcPr>
                                <w:p w14:paraId="126B9B32" w14:textId="77777777" w:rsidR="002A68F9" w:rsidRDefault="002A68F9"/>
                              </w:tc>
                              <w:tc>
                                <w:tcPr>
                                  <w:tcW w:w="1925" w:type="dxa"/>
                                  <w:shd w:val="clear" w:color="auto" w:fill="BFBFBF" w:themeFill="background1" w:themeFillShade="BF"/>
                                  <w:vAlign w:val="center"/>
                                </w:tcPr>
                                <w:p w14:paraId="452D971E" w14:textId="77777777" w:rsidR="002A68F9" w:rsidRDefault="002A68F9" w:rsidP="002E5CDE">
                                  <w:pPr>
                                    <w:jc w:val="center"/>
                                  </w:pPr>
                                </w:p>
                              </w:tc>
                            </w:tr>
                            <w:tr w:rsidR="002A68F9" w14:paraId="3FFC20F4" w14:textId="77777777" w:rsidTr="007C28EA">
                              <w:tc>
                                <w:tcPr>
                                  <w:tcW w:w="4219" w:type="dxa"/>
                                  <w:vAlign w:val="center"/>
                                </w:tcPr>
                                <w:p w14:paraId="2767B8D7" w14:textId="77777777" w:rsidR="002A68F9" w:rsidRPr="00BE7572" w:rsidRDefault="002A68F9" w:rsidP="00DD66EE">
                                  <w:pPr>
                                    <w:ind w:left="720" w:hanging="450"/>
                                    <w:rPr>
                                      <w:rFonts w:ascii="Arial" w:hAnsi="Arial" w:cs="Arial"/>
                                      <w:sz w:val="22"/>
                                      <w:szCs w:val="22"/>
                                    </w:rPr>
                                  </w:pPr>
                                  <w:r>
                                    <w:rPr>
                                      <w:rFonts w:ascii="Arial" w:hAnsi="Arial" w:cs="Arial"/>
                                      <w:sz w:val="22"/>
                                      <w:szCs w:val="22"/>
                                    </w:rPr>
                                    <w:t>Academic Language Quiz</w:t>
                                  </w:r>
                                </w:p>
                              </w:tc>
                              <w:tc>
                                <w:tcPr>
                                  <w:tcW w:w="3518" w:type="dxa"/>
                                </w:tcPr>
                                <w:p w14:paraId="512ADBA2" w14:textId="77777777" w:rsidR="002A68F9" w:rsidRDefault="002A68F9"/>
                              </w:tc>
                              <w:tc>
                                <w:tcPr>
                                  <w:tcW w:w="1925" w:type="dxa"/>
                                  <w:vAlign w:val="center"/>
                                </w:tcPr>
                                <w:p w14:paraId="7438BEC9" w14:textId="77777777" w:rsidR="002A68F9" w:rsidRDefault="002A68F9" w:rsidP="002E5CDE">
                                  <w:pPr>
                                    <w:jc w:val="center"/>
                                  </w:pPr>
                                </w:p>
                              </w:tc>
                            </w:tr>
                            <w:tr w:rsidR="002A68F9" w14:paraId="78914D9A" w14:textId="77777777" w:rsidTr="007C28EA">
                              <w:tc>
                                <w:tcPr>
                                  <w:tcW w:w="4219" w:type="dxa"/>
                                  <w:vAlign w:val="center"/>
                                </w:tcPr>
                                <w:p w14:paraId="4688F4E6" w14:textId="77777777" w:rsidR="002A68F9" w:rsidRPr="00BE7572" w:rsidRDefault="002A68F9" w:rsidP="00DD66EE">
                                  <w:pPr>
                                    <w:ind w:left="720" w:hanging="450"/>
                                    <w:rPr>
                                      <w:rFonts w:ascii="Arial" w:hAnsi="Arial" w:cs="Arial"/>
                                      <w:sz w:val="22"/>
                                      <w:szCs w:val="22"/>
                                    </w:rPr>
                                  </w:pPr>
                                  <w:r w:rsidRPr="00BE7572">
                                    <w:rPr>
                                      <w:rFonts w:ascii="Arial" w:hAnsi="Arial" w:cs="Arial"/>
                                      <w:sz w:val="22"/>
                                      <w:szCs w:val="22"/>
                                    </w:rPr>
                                    <w:t>Holistic Performance Rubric</w:t>
                                  </w:r>
                                </w:p>
                              </w:tc>
                              <w:tc>
                                <w:tcPr>
                                  <w:tcW w:w="3518" w:type="dxa"/>
                                </w:tcPr>
                                <w:p w14:paraId="0F28079B" w14:textId="77777777" w:rsidR="002A68F9" w:rsidRDefault="002A68F9"/>
                              </w:tc>
                              <w:tc>
                                <w:tcPr>
                                  <w:tcW w:w="1925" w:type="dxa"/>
                                  <w:vAlign w:val="center"/>
                                </w:tcPr>
                                <w:p w14:paraId="0DB875F1" w14:textId="77777777" w:rsidR="002A68F9" w:rsidRDefault="002A68F9" w:rsidP="002E5CDE">
                                  <w:pPr>
                                    <w:jc w:val="center"/>
                                  </w:pPr>
                                </w:p>
                              </w:tc>
                            </w:tr>
                            <w:tr w:rsidR="002A68F9" w14:paraId="5A90BE67" w14:textId="77777777" w:rsidTr="007C28EA">
                              <w:tc>
                                <w:tcPr>
                                  <w:tcW w:w="4219" w:type="dxa"/>
                                  <w:vAlign w:val="center"/>
                                </w:tcPr>
                                <w:p w14:paraId="795B0FD8" w14:textId="77777777" w:rsidR="002A68F9" w:rsidRPr="00BE7572" w:rsidRDefault="002A68F9" w:rsidP="00DD66EE">
                                  <w:pPr>
                                    <w:ind w:left="720" w:hanging="450"/>
                                    <w:rPr>
                                      <w:rFonts w:ascii="Arial" w:hAnsi="Arial" w:cs="Arial"/>
                                      <w:sz w:val="22"/>
                                      <w:szCs w:val="22"/>
                                    </w:rPr>
                                  </w:pPr>
                                  <w:r>
                                    <w:rPr>
                                      <w:rFonts w:ascii="Arial" w:hAnsi="Arial" w:cs="Arial"/>
                                      <w:sz w:val="22"/>
                                      <w:szCs w:val="22"/>
                                    </w:rPr>
                                    <w:t>Physical Activity Log</w:t>
                                  </w:r>
                                </w:p>
                              </w:tc>
                              <w:tc>
                                <w:tcPr>
                                  <w:tcW w:w="3518" w:type="dxa"/>
                                </w:tcPr>
                                <w:p w14:paraId="357BB7E6" w14:textId="77777777" w:rsidR="002A68F9" w:rsidRDefault="002A68F9"/>
                              </w:tc>
                              <w:tc>
                                <w:tcPr>
                                  <w:tcW w:w="1925" w:type="dxa"/>
                                  <w:vAlign w:val="center"/>
                                </w:tcPr>
                                <w:p w14:paraId="664AB1B8" w14:textId="77777777" w:rsidR="002A68F9" w:rsidRDefault="002A68F9" w:rsidP="002E5CDE">
                                  <w:pPr>
                                    <w:jc w:val="center"/>
                                  </w:pPr>
                                </w:p>
                              </w:tc>
                            </w:tr>
                            <w:tr w:rsidR="002A68F9" w14:paraId="62264FD0" w14:textId="77777777" w:rsidTr="007C28EA">
                              <w:tc>
                                <w:tcPr>
                                  <w:tcW w:w="4219" w:type="dxa"/>
                                  <w:vAlign w:val="center"/>
                                </w:tcPr>
                                <w:p w14:paraId="7DE55818" w14:textId="77777777" w:rsidR="002A68F9" w:rsidRPr="00BE7572" w:rsidRDefault="002A68F9" w:rsidP="008B002E">
                                  <w:pPr>
                                    <w:ind w:left="720" w:hanging="450"/>
                                    <w:rPr>
                                      <w:rFonts w:ascii="Arial" w:hAnsi="Arial" w:cs="Arial"/>
                                      <w:sz w:val="22"/>
                                      <w:szCs w:val="22"/>
                                    </w:rPr>
                                  </w:pPr>
                                  <w:r>
                                    <w:rPr>
                                      <w:rFonts w:ascii="Arial" w:hAnsi="Arial" w:cs="Arial"/>
                                      <w:sz w:val="22"/>
                                      <w:szCs w:val="22"/>
                                    </w:rPr>
                                    <w:t>Blank Tabata Routine Cards</w:t>
                                  </w:r>
                                </w:p>
                              </w:tc>
                              <w:tc>
                                <w:tcPr>
                                  <w:tcW w:w="3518" w:type="dxa"/>
                                </w:tcPr>
                                <w:p w14:paraId="62719963" w14:textId="77777777" w:rsidR="002A68F9" w:rsidRDefault="002A68F9"/>
                              </w:tc>
                              <w:tc>
                                <w:tcPr>
                                  <w:tcW w:w="1925" w:type="dxa"/>
                                  <w:vAlign w:val="center"/>
                                </w:tcPr>
                                <w:p w14:paraId="3B1650CB" w14:textId="77777777" w:rsidR="002A68F9" w:rsidRDefault="002A68F9" w:rsidP="002E5CDE">
                                  <w:pPr>
                                    <w:jc w:val="center"/>
                                  </w:pPr>
                                </w:p>
                              </w:tc>
                            </w:tr>
                            <w:tr w:rsidR="002A68F9" w14:paraId="3D6EC0BF" w14:textId="77777777" w:rsidTr="007C28EA">
                              <w:tc>
                                <w:tcPr>
                                  <w:tcW w:w="4219" w:type="dxa"/>
                                  <w:vAlign w:val="center"/>
                                </w:tcPr>
                                <w:p w14:paraId="72D0D71F" w14:textId="77777777" w:rsidR="002A68F9" w:rsidRPr="00BE7572" w:rsidRDefault="002A68F9" w:rsidP="00DD66EE">
                                  <w:pPr>
                                    <w:ind w:left="720" w:hanging="450"/>
                                    <w:rPr>
                                      <w:rFonts w:ascii="Arial" w:hAnsi="Arial" w:cs="Arial"/>
                                      <w:sz w:val="22"/>
                                      <w:szCs w:val="22"/>
                                    </w:rPr>
                                  </w:pPr>
                                  <w:r>
                                    <w:rPr>
                                      <w:rFonts w:ascii="Arial" w:hAnsi="Arial" w:cs="Arial"/>
                                      <w:sz w:val="22"/>
                                      <w:szCs w:val="22"/>
                                    </w:rPr>
                                    <w:t>Muscle- &amp; Bone-Strengthening Puzzle</w:t>
                                  </w:r>
                                </w:p>
                              </w:tc>
                              <w:tc>
                                <w:tcPr>
                                  <w:tcW w:w="3518" w:type="dxa"/>
                                </w:tcPr>
                                <w:p w14:paraId="50D9A411" w14:textId="77777777" w:rsidR="002A68F9" w:rsidRDefault="002A68F9"/>
                              </w:tc>
                              <w:tc>
                                <w:tcPr>
                                  <w:tcW w:w="1925" w:type="dxa"/>
                                  <w:vAlign w:val="center"/>
                                </w:tcPr>
                                <w:p w14:paraId="4877F7EB" w14:textId="77777777" w:rsidR="002A68F9" w:rsidRDefault="002A68F9" w:rsidP="002E5CDE">
                                  <w:pPr>
                                    <w:jc w:val="center"/>
                                  </w:pPr>
                                </w:p>
                              </w:tc>
                            </w:tr>
                            <w:tr w:rsidR="002A68F9" w14:paraId="17920955" w14:textId="77777777" w:rsidTr="007C28EA">
                              <w:tc>
                                <w:tcPr>
                                  <w:tcW w:w="4219" w:type="dxa"/>
                                  <w:vAlign w:val="center"/>
                                </w:tcPr>
                                <w:p w14:paraId="5CE53913" w14:textId="77777777" w:rsidR="002A68F9" w:rsidRPr="00BE7572" w:rsidRDefault="002A68F9" w:rsidP="002E5CDE">
                                  <w:pPr>
                                    <w:rPr>
                                      <w:rFonts w:ascii="Arial" w:hAnsi="Arial" w:cs="Arial"/>
                                      <w:sz w:val="22"/>
                                      <w:szCs w:val="22"/>
                                    </w:rPr>
                                  </w:pPr>
                                  <w:r>
                                    <w:rPr>
                                      <w:rFonts w:ascii="Arial" w:hAnsi="Arial" w:cs="Arial"/>
                                      <w:sz w:val="22"/>
                                      <w:szCs w:val="22"/>
                                    </w:rPr>
                                    <w:t>Teacher Self-</w:t>
                                  </w:r>
                                  <w:r w:rsidRPr="00BE7572">
                                    <w:rPr>
                                      <w:rFonts w:ascii="Arial" w:hAnsi="Arial" w:cs="Arial"/>
                                      <w:sz w:val="22"/>
                                      <w:szCs w:val="22"/>
                                    </w:rPr>
                                    <w:t>Reflection Guide</w:t>
                                  </w:r>
                                </w:p>
                              </w:tc>
                              <w:tc>
                                <w:tcPr>
                                  <w:tcW w:w="3518" w:type="dxa"/>
                                </w:tcPr>
                                <w:p w14:paraId="60CB7800" w14:textId="77777777" w:rsidR="002A68F9" w:rsidRDefault="002A68F9"/>
                              </w:tc>
                              <w:tc>
                                <w:tcPr>
                                  <w:tcW w:w="1925" w:type="dxa"/>
                                  <w:vAlign w:val="center"/>
                                </w:tcPr>
                                <w:p w14:paraId="78C779A1" w14:textId="77777777" w:rsidR="002A68F9" w:rsidRDefault="002A68F9" w:rsidP="002E5CDE">
                                  <w:pPr>
                                    <w:jc w:val="center"/>
                                  </w:pPr>
                                </w:p>
                              </w:tc>
                            </w:tr>
                          </w:tbl>
                          <w:p w14:paraId="587CAE76" w14:textId="77777777" w:rsidR="002A68F9" w:rsidRDefault="002A68F9" w:rsidP="002A6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2E950C" id="_x0000_t202" coordsize="21600,21600" o:spt="202" path="m0,0l0,21600,21600,21600,21600,0xe">
                <v:stroke joinstyle="miter"/>
                <v:path gradientshapeok="t" o:connecttype="rect"/>
              </v:shapetype>
              <v:shape id="Text Box 20" o:spid="_x0000_s1026" type="#_x0000_t202" style="position:absolute;margin-left:48.9pt;margin-top:199.05pt;width:498pt;height:333.6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" filled="f" stroked="f">
                <v:textbox>
                  <w:txbxContent>
                    <w:tbl>
                      <w:tblPr>
                        <w:tblStyle w:val="TableGrid"/>
                        <w:tblW w:w="0" w:type="auto"/>
                        <w:tblLook w:val="04A0" w:firstRow="1" w:lastRow="0" w:firstColumn="1" w:lastColumn="0" w:noHBand="0" w:noVBand="1"/>
                      </w:tblPr>
                      <w:tblGrid>
                        <w:gridCol w:w="4219"/>
                        <w:gridCol w:w="3518"/>
                        <w:gridCol w:w="1925"/>
                      </w:tblGrid>
                      <w:tr w:rsidR="002A68F9" w14:paraId="0E3D4095" w14:textId="77777777" w:rsidTr="001703F7">
                        <w:tc>
                          <w:tcPr>
                            <w:tcW w:w="4219" w:type="dxa"/>
                            <w:shd w:val="clear" w:color="auto" w:fill="EE1F24"/>
                            <w:vAlign w:val="center"/>
                          </w:tcPr>
                          <w:p w14:paraId="732F3C45" w14:textId="77777777" w:rsidR="002A68F9" w:rsidRPr="008B3051" w:rsidRDefault="002A68F9"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RESOURCES</w:t>
                            </w:r>
                          </w:p>
                        </w:tc>
                        <w:tc>
                          <w:tcPr>
                            <w:tcW w:w="3518" w:type="dxa"/>
                            <w:shd w:val="clear" w:color="auto" w:fill="EE1F24"/>
                            <w:vAlign w:val="center"/>
                          </w:tcPr>
                          <w:p w14:paraId="762823A4" w14:textId="77777777" w:rsidR="002A68F9" w:rsidRPr="008B3051" w:rsidRDefault="002A68F9"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FOCUS OUTCOMES &amp; STANDARDS</w:t>
                            </w:r>
                          </w:p>
                        </w:tc>
                        <w:tc>
                          <w:tcPr>
                            <w:tcW w:w="1925" w:type="dxa"/>
                            <w:shd w:val="clear" w:color="auto" w:fill="EE1F24"/>
                            <w:vAlign w:val="center"/>
                          </w:tcPr>
                          <w:p w14:paraId="7CEC3F17" w14:textId="77777777" w:rsidR="002A68F9" w:rsidRPr="008B3051" w:rsidRDefault="002A68F9"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PAGE</w:t>
                            </w:r>
                          </w:p>
                        </w:tc>
                      </w:tr>
                      <w:tr w:rsidR="002A68F9" w14:paraId="12947255" w14:textId="77777777" w:rsidTr="007C28EA">
                        <w:tc>
                          <w:tcPr>
                            <w:tcW w:w="4219" w:type="dxa"/>
                            <w:vAlign w:val="center"/>
                          </w:tcPr>
                          <w:p w14:paraId="5EE344E8" w14:textId="77777777" w:rsidR="002A68F9" w:rsidRPr="008B3051" w:rsidRDefault="002A68F9" w:rsidP="00F7008C">
                            <w:pPr>
                              <w:rPr>
                                <w:rFonts w:ascii="Arial" w:hAnsi="Arial" w:cs="Arial"/>
                                <w:color w:val="FFFFFF" w:themeColor="background1"/>
                                <w:sz w:val="22"/>
                                <w:szCs w:val="22"/>
                              </w:rPr>
                            </w:pPr>
                            <w:r>
                              <w:rPr>
                                <w:rFonts w:ascii="Arial" w:hAnsi="Arial" w:cs="Arial"/>
                                <w:sz w:val="22"/>
                                <w:szCs w:val="22"/>
                              </w:rPr>
                              <w:t>Module Overview</w:t>
                            </w:r>
                          </w:p>
                        </w:tc>
                        <w:tc>
                          <w:tcPr>
                            <w:tcW w:w="3518" w:type="dxa"/>
                          </w:tcPr>
                          <w:p w14:paraId="4FD75BA3" w14:textId="77777777" w:rsidR="002A68F9" w:rsidRPr="008B3051" w:rsidRDefault="002A68F9">
                            <w:pPr>
                              <w:rPr>
                                <w:color w:val="FFFFFF" w:themeColor="background1"/>
                              </w:rPr>
                            </w:pPr>
                          </w:p>
                        </w:tc>
                        <w:tc>
                          <w:tcPr>
                            <w:tcW w:w="1925" w:type="dxa"/>
                            <w:vAlign w:val="center"/>
                          </w:tcPr>
                          <w:p w14:paraId="13E35083" w14:textId="77777777" w:rsidR="002A68F9" w:rsidRPr="00F7008C" w:rsidRDefault="002A68F9" w:rsidP="002E5CDE">
                            <w:pPr>
                              <w:jc w:val="center"/>
                              <w:rPr>
                                <w:rFonts w:ascii="Arial" w:hAnsi="Arial"/>
                                <w:b/>
                                <w:color w:val="000000" w:themeColor="text1"/>
                              </w:rPr>
                            </w:pPr>
                            <w:r w:rsidRPr="00F7008C">
                              <w:rPr>
                                <w:rFonts w:ascii="Arial" w:hAnsi="Arial"/>
                                <w:b/>
                                <w:color w:val="000000" w:themeColor="text1"/>
                              </w:rPr>
                              <w:t>1</w:t>
                            </w:r>
                          </w:p>
                        </w:tc>
                      </w:tr>
                      <w:tr w:rsidR="002A68F9" w14:paraId="57F990F6" w14:textId="77777777" w:rsidTr="007C28EA">
                        <w:tc>
                          <w:tcPr>
                            <w:tcW w:w="4219" w:type="dxa"/>
                            <w:vAlign w:val="center"/>
                          </w:tcPr>
                          <w:p w14:paraId="63F2D7F4" w14:textId="77777777" w:rsidR="002A68F9" w:rsidRPr="00BE7572" w:rsidRDefault="002A68F9" w:rsidP="002E5CDE">
                            <w:pPr>
                              <w:rPr>
                                <w:rFonts w:ascii="Arial" w:hAnsi="Arial" w:cs="Arial"/>
                                <w:sz w:val="22"/>
                                <w:szCs w:val="22"/>
                              </w:rPr>
                            </w:pPr>
                            <w:r w:rsidRPr="00BE7572">
                              <w:rPr>
                                <w:rFonts w:ascii="Arial" w:hAnsi="Arial" w:cs="Arial"/>
                                <w:sz w:val="22"/>
                                <w:szCs w:val="22"/>
                              </w:rPr>
                              <w:t>Required Materials List</w:t>
                            </w:r>
                          </w:p>
                        </w:tc>
                        <w:tc>
                          <w:tcPr>
                            <w:tcW w:w="3518" w:type="dxa"/>
                          </w:tcPr>
                          <w:p w14:paraId="7653AADE" w14:textId="77777777" w:rsidR="002A68F9" w:rsidRDefault="002A68F9"/>
                        </w:tc>
                        <w:tc>
                          <w:tcPr>
                            <w:tcW w:w="1925" w:type="dxa"/>
                            <w:vAlign w:val="center"/>
                          </w:tcPr>
                          <w:p w14:paraId="02CEF0D3" w14:textId="41F4E646" w:rsidR="002A68F9" w:rsidRDefault="00CD3356" w:rsidP="002E5CDE">
                            <w:pPr>
                              <w:jc w:val="center"/>
                            </w:pPr>
                            <w:r>
                              <w:rPr>
                                <w:rFonts w:ascii="Arial" w:hAnsi="Arial"/>
                                <w:b/>
                                <w:color w:val="000000" w:themeColor="text1"/>
                              </w:rPr>
                              <w:t>5</w:t>
                            </w:r>
                          </w:p>
                        </w:tc>
                      </w:tr>
                      <w:tr w:rsidR="002A68F9" w14:paraId="21DA6223" w14:textId="77777777" w:rsidTr="007C28EA">
                        <w:tc>
                          <w:tcPr>
                            <w:tcW w:w="4219" w:type="dxa"/>
                            <w:shd w:val="clear" w:color="auto" w:fill="BFBFBF" w:themeFill="background1" w:themeFillShade="BF"/>
                            <w:vAlign w:val="center"/>
                          </w:tcPr>
                          <w:p w14:paraId="1C3B240F" w14:textId="77777777" w:rsidR="002A68F9" w:rsidRPr="00D734B7" w:rsidRDefault="002A68F9" w:rsidP="002E5CDE">
                            <w:pPr>
                              <w:rPr>
                                <w:rFonts w:ascii="Arial" w:hAnsi="Arial" w:cs="Arial"/>
                                <w:b/>
                                <w:sz w:val="22"/>
                                <w:szCs w:val="22"/>
                              </w:rPr>
                            </w:pPr>
                            <w:r w:rsidRPr="00D734B7">
                              <w:rPr>
                                <w:rFonts w:ascii="Arial" w:hAnsi="Arial" w:cs="Arial"/>
                                <w:b/>
                                <w:sz w:val="22"/>
                                <w:szCs w:val="22"/>
                              </w:rPr>
                              <w:t>Activity Plans</w:t>
                            </w:r>
                          </w:p>
                        </w:tc>
                        <w:tc>
                          <w:tcPr>
                            <w:tcW w:w="3518" w:type="dxa"/>
                            <w:shd w:val="clear" w:color="auto" w:fill="BFBFBF" w:themeFill="background1" w:themeFillShade="BF"/>
                          </w:tcPr>
                          <w:p w14:paraId="23E31324" w14:textId="77777777" w:rsidR="002A68F9" w:rsidRDefault="002A68F9"/>
                        </w:tc>
                        <w:tc>
                          <w:tcPr>
                            <w:tcW w:w="1925" w:type="dxa"/>
                            <w:shd w:val="clear" w:color="auto" w:fill="BFBFBF" w:themeFill="background1" w:themeFillShade="BF"/>
                            <w:vAlign w:val="center"/>
                          </w:tcPr>
                          <w:p w14:paraId="59620EB0" w14:textId="77777777" w:rsidR="002A68F9" w:rsidRDefault="002A68F9" w:rsidP="00DE436B"/>
                        </w:tc>
                      </w:tr>
                      <w:tr w:rsidR="002A68F9" w14:paraId="75F69E90" w14:textId="77777777" w:rsidTr="007C28EA">
                        <w:tc>
                          <w:tcPr>
                            <w:tcW w:w="4219" w:type="dxa"/>
                            <w:vAlign w:val="center"/>
                          </w:tcPr>
                          <w:p w14:paraId="51F39747" w14:textId="77777777" w:rsidR="002A68F9" w:rsidRPr="00BE7572" w:rsidRDefault="002A68F9" w:rsidP="00D734B7">
                            <w:pPr>
                              <w:ind w:left="720" w:hanging="450"/>
                              <w:rPr>
                                <w:rFonts w:ascii="Arial" w:hAnsi="Arial" w:cs="Arial"/>
                                <w:sz w:val="22"/>
                                <w:szCs w:val="22"/>
                              </w:rPr>
                            </w:pPr>
                            <w:r>
                              <w:rPr>
                                <w:rFonts w:ascii="Arial" w:hAnsi="Arial" w:cs="Arial"/>
                                <w:sz w:val="22"/>
                                <w:szCs w:val="22"/>
                              </w:rPr>
                              <w:t>Tabata Warm-Up</w:t>
                            </w:r>
                          </w:p>
                        </w:tc>
                        <w:tc>
                          <w:tcPr>
                            <w:tcW w:w="3518" w:type="dxa"/>
                            <w:vAlign w:val="center"/>
                          </w:tcPr>
                          <w:p w14:paraId="08FF7256" w14:textId="77777777" w:rsidR="002A68F9" w:rsidRPr="00106AEA" w:rsidRDefault="002A68F9" w:rsidP="007C54D6">
                            <w:pPr>
                              <w:jc w:val="center"/>
                            </w:pPr>
                            <w:r w:rsidRPr="00106AEA">
                              <w:rPr>
                                <w:rFonts w:ascii="Arial" w:hAnsi="Arial"/>
                                <w:sz w:val="22"/>
                                <w:szCs w:val="22"/>
                              </w:rPr>
                              <w:t>Standard 3 [H10.L1&amp;</w:t>
                            </w:r>
                            <w:r>
                              <w:rPr>
                                <w:rFonts w:ascii="Arial" w:hAnsi="Arial"/>
                                <w:sz w:val="22"/>
                                <w:szCs w:val="22"/>
                              </w:rPr>
                              <w:t xml:space="preserve"> L</w:t>
                            </w:r>
                            <w:r w:rsidRPr="00106AEA">
                              <w:rPr>
                                <w:rFonts w:ascii="Arial" w:hAnsi="Arial"/>
                                <w:sz w:val="22"/>
                                <w:szCs w:val="22"/>
                              </w:rPr>
                              <w:t>2]</w:t>
                            </w:r>
                          </w:p>
                        </w:tc>
                        <w:tc>
                          <w:tcPr>
                            <w:tcW w:w="1925" w:type="dxa"/>
                            <w:vAlign w:val="center"/>
                          </w:tcPr>
                          <w:p w14:paraId="4AD2042A" w14:textId="1A13DF6E" w:rsidR="002A68F9" w:rsidRDefault="00CD3356" w:rsidP="002E5CDE">
                            <w:pPr>
                              <w:jc w:val="center"/>
                            </w:pPr>
                            <w:r>
                              <w:rPr>
                                <w:rFonts w:ascii="Arial" w:hAnsi="Arial"/>
                                <w:b/>
                                <w:color w:val="000000" w:themeColor="text1"/>
                              </w:rPr>
                              <w:t>7</w:t>
                            </w:r>
                          </w:p>
                        </w:tc>
                      </w:tr>
                      <w:tr w:rsidR="002A68F9" w14:paraId="00042EF1" w14:textId="77777777" w:rsidTr="007C28EA">
                        <w:tc>
                          <w:tcPr>
                            <w:tcW w:w="4219" w:type="dxa"/>
                            <w:vAlign w:val="center"/>
                          </w:tcPr>
                          <w:p w14:paraId="112DFC51" w14:textId="77777777" w:rsidR="002A68F9" w:rsidRPr="00BE7572" w:rsidRDefault="002A68F9" w:rsidP="00D734B7">
                            <w:pPr>
                              <w:ind w:left="720" w:hanging="450"/>
                              <w:rPr>
                                <w:rFonts w:ascii="Arial" w:hAnsi="Arial" w:cs="Arial"/>
                                <w:sz w:val="22"/>
                                <w:szCs w:val="22"/>
                              </w:rPr>
                            </w:pPr>
                            <w:r>
                              <w:rPr>
                                <w:rFonts w:ascii="Arial" w:hAnsi="Arial" w:cs="Arial"/>
                                <w:sz w:val="22"/>
                                <w:szCs w:val="22"/>
                              </w:rPr>
                              <w:t>One and Done</w:t>
                            </w:r>
                          </w:p>
                        </w:tc>
                        <w:tc>
                          <w:tcPr>
                            <w:tcW w:w="3518" w:type="dxa"/>
                            <w:vAlign w:val="center"/>
                          </w:tcPr>
                          <w:p w14:paraId="2C356899" w14:textId="77777777" w:rsidR="002A68F9" w:rsidRPr="00106AEA" w:rsidRDefault="002A68F9" w:rsidP="007C54D6">
                            <w:pPr>
                              <w:jc w:val="center"/>
                            </w:pPr>
                            <w:r>
                              <w:rPr>
                                <w:rFonts w:ascii="Arial" w:hAnsi="Arial"/>
                                <w:sz w:val="22"/>
                                <w:szCs w:val="22"/>
                              </w:rPr>
                              <w:t>Standard 3</w:t>
                            </w:r>
                            <w:r w:rsidRPr="00106AEA">
                              <w:rPr>
                                <w:rFonts w:ascii="Arial" w:hAnsi="Arial"/>
                                <w:sz w:val="22"/>
                                <w:szCs w:val="22"/>
                              </w:rPr>
                              <w:t xml:space="preserve"> [H10.L1 &amp; L2]</w:t>
                            </w:r>
                          </w:p>
                        </w:tc>
                        <w:tc>
                          <w:tcPr>
                            <w:tcW w:w="1925" w:type="dxa"/>
                            <w:vAlign w:val="center"/>
                          </w:tcPr>
                          <w:p w14:paraId="17FA7FC4" w14:textId="1B280E94" w:rsidR="002A68F9" w:rsidRDefault="00CD3356" w:rsidP="002E5CDE">
                            <w:pPr>
                              <w:jc w:val="center"/>
                            </w:pPr>
                            <w:r>
                              <w:rPr>
                                <w:rFonts w:ascii="Arial" w:hAnsi="Arial"/>
                                <w:b/>
                                <w:color w:val="000000" w:themeColor="text1"/>
                              </w:rPr>
                              <w:t>9</w:t>
                            </w:r>
                          </w:p>
                        </w:tc>
                      </w:tr>
                      <w:tr w:rsidR="002A68F9" w14:paraId="5FA5349E" w14:textId="77777777" w:rsidTr="007C28EA">
                        <w:tc>
                          <w:tcPr>
                            <w:tcW w:w="4219" w:type="dxa"/>
                            <w:vAlign w:val="center"/>
                          </w:tcPr>
                          <w:p w14:paraId="3B897186" w14:textId="77777777" w:rsidR="002A68F9" w:rsidRPr="00BE7572" w:rsidRDefault="002A68F9" w:rsidP="00D734B7">
                            <w:pPr>
                              <w:ind w:left="720" w:hanging="450"/>
                              <w:rPr>
                                <w:rFonts w:ascii="Arial" w:hAnsi="Arial" w:cs="Arial"/>
                                <w:sz w:val="22"/>
                                <w:szCs w:val="22"/>
                              </w:rPr>
                            </w:pPr>
                            <w:r>
                              <w:rPr>
                                <w:rFonts w:ascii="Arial" w:hAnsi="Arial" w:cs="Arial"/>
                                <w:sz w:val="22"/>
                                <w:szCs w:val="22"/>
                              </w:rPr>
                              <w:t>Double or Nothing</w:t>
                            </w:r>
                          </w:p>
                        </w:tc>
                        <w:tc>
                          <w:tcPr>
                            <w:tcW w:w="3518" w:type="dxa"/>
                            <w:vAlign w:val="center"/>
                          </w:tcPr>
                          <w:p w14:paraId="22D4EE56" w14:textId="77777777" w:rsidR="002A68F9" w:rsidRPr="00106AEA" w:rsidRDefault="002A68F9" w:rsidP="007C54D6">
                            <w:pPr>
                              <w:jc w:val="center"/>
                            </w:pPr>
                            <w:r w:rsidRPr="00106AEA">
                              <w:rPr>
                                <w:rFonts w:ascii="Arial" w:hAnsi="Arial"/>
                                <w:sz w:val="22"/>
                                <w:szCs w:val="22"/>
                              </w:rPr>
                              <w:t>Standard 3 [H14.L2]</w:t>
                            </w:r>
                          </w:p>
                        </w:tc>
                        <w:tc>
                          <w:tcPr>
                            <w:tcW w:w="1925" w:type="dxa"/>
                            <w:vAlign w:val="center"/>
                          </w:tcPr>
                          <w:p w14:paraId="5DC8139C" w14:textId="7C9D23EC" w:rsidR="002A68F9" w:rsidRDefault="002A68F9" w:rsidP="002E5CDE">
                            <w:pPr>
                              <w:jc w:val="center"/>
                            </w:pPr>
                            <w:r>
                              <w:rPr>
                                <w:rFonts w:ascii="Arial" w:hAnsi="Arial"/>
                                <w:b/>
                                <w:color w:val="000000" w:themeColor="text1"/>
                              </w:rPr>
                              <w:t>1</w:t>
                            </w:r>
                            <w:r w:rsidR="00CD3356">
                              <w:rPr>
                                <w:rFonts w:ascii="Arial" w:hAnsi="Arial"/>
                                <w:b/>
                                <w:color w:val="000000" w:themeColor="text1"/>
                              </w:rPr>
                              <w:t>1</w:t>
                            </w:r>
                          </w:p>
                        </w:tc>
                      </w:tr>
                      <w:tr w:rsidR="002A68F9" w14:paraId="7AB6E6BD" w14:textId="77777777" w:rsidTr="007C28EA">
                        <w:tc>
                          <w:tcPr>
                            <w:tcW w:w="4219" w:type="dxa"/>
                            <w:vAlign w:val="center"/>
                          </w:tcPr>
                          <w:p w14:paraId="5FE06F48" w14:textId="77777777" w:rsidR="002A68F9" w:rsidRPr="00BE7572" w:rsidRDefault="002A68F9" w:rsidP="00D734B7">
                            <w:pPr>
                              <w:ind w:left="720" w:hanging="450"/>
                              <w:rPr>
                                <w:rFonts w:ascii="Arial" w:hAnsi="Arial" w:cs="Arial"/>
                                <w:sz w:val="22"/>
                                <w:szCs w:val="22"/>
                              </w:rPr>
                            </w:pPr>
                            <w:r>
                              <w:rPr>
                                <w:rFonts w:ascii="Arial" w:hAnsi="Arial" w:cs="Arial"/>
                                <w:sz w:val="22"/>
                                <w:szCs w:val="22"/>
                              </w:rPr>
                              <w:t>Mirror-Mirror</w:t>
                            </w:r>
                          </w:p>
                        </w:tc>
                        <w:tc>
                          <w:tcPr>
                            <w:tcW w:w="3518" w:type="dxa"/>
                            <w:vAlign w:val="center"/>
                          </w:tcPr>
                          <w:p w14:paraId="401A0DD9" w14:textId="77777777" w:rsidR="002A68F9" w:rsidRPr="00106AEA" w:rsidRDefault="002A68F9" w:rsidP="007C54D6">
                            <w:pPr>
                              <w:jc w:val="center"/>
                            </w:pPr>
                            <w:r w:rsidRPr="00106AEA">
                              <w:rPr>
                                <w:rFonts w:ascii="Arial" w:hAnsi="Arial"/>
                                <w:sz w:val="22"/>
                                <w:szCs w:val="22"/>
                              </w:rPr>
                              <w:t>Standard 5 [H</w:t>
                            </w:r>
                            <w:proofErr w:type="gramStart"/>
                            <w:r w:rsidRPr="00106AEA">
                              <w:rPr>
                                <w:rFonts w:ascii="Arial" w:hAnsi="Arial"/>
                                <w:sz w:val="22"/>
                                <w:szCs w:val="22"/>
                              </w:rPr>
                              <w:t>2.L</w:t>
                            </w:r>
                            <w:proofErr w:type="gramEnd"/>
                            <w:r w:rsidRPr="00106AEA">
                              <w:rPr>
                                <w:rFonts w:ascii="Arial" w:hAnsi="Arial"/>
                                <w:sz w:val="22"/>
                                <w:szCs w:val="22"/>
                              </w:rPr>
                              <w:t>2]</w:t>
                            </w:r>
                          </w:p>
                        </w:tc>
                        <w:tc>
                          <w:tcPr>
                            <w:tcW w:w="1925" w:type="dxa"/>
                            <w:vAlign w:val="center"/>
                          </w:tcPr>
                          <w:p w14:paraId="42921EDD" w14:textId="20AE2E2D" w:rsidR="002A68F9" w:rsidRDefault="002A68F9" w:rsidP="002E5CDE">
                            <w:pPr>
                              <w:jc w:val="center"/>
                            </w:pPr>
                            <w:r>
                              <w:rPr>
                                <w:rFonts w:ascii="Arial" w:hAnsi="Arial"/>
                                <w:b/>
                                <w:color w:val="000000" w:themeColor="text1"/>
                              </w:rPr>
                              <w:t>1</w:t>
                            </w:r>
                            <w:r w:rsidR="00CD3356">
                              <w:rPr>
                                <w:rFonts w:ascii="Arial" w:hAnsi="Arial"/>
                                <w:b/>
                                <w:color w:val="000000" w:themeColor="text1"/>
                              </w:rPr>
                              <w:t>3</w:t>
                            </w:r>
                          </w:p>
                        </w:tc>
                      </w:tr>
                      <w:tr w:rsidR="002A68F9" w14:paraId="1F85B026" w14:textId="77777777" w:rsidTr="007C28EA">
                        <w:tc>
                          <w:tcPr>
                            <w:tcW w:w="4219" w:type="dxa"/>
                            <w:vAlign w:val="center"/>
                          </w:tcPr>
                          <w:p w14:paraId="55BED46C" w14:textId="77777777" w:rsidR="002A68F9" w:rsidRPr="00BE7572" w:rsidRDefault="002A68F9" w:rsidP="00D734B7">
                            <w:pPr>
                              <w:ind w:left="720" w:hanging="450"/>
                              <w:rPr>
                                <w:rFonts w:ascii="Arial" w:hAnsi="Arial" w:cs="Arial"/>
                                <w:sz w:val="22"/>
                                <w:szCs w:val="22"/>
                              </w:rPr>
                            </w:pPr>
                            <w:r>
                              <w:rPr>
                                <w:rFonts w:ascii="Arial" w:hAnsi="Arial" w:cs="Arial"/>
                                <w:sz w:val="22"/>
                                <w:szCs w:val="22"/>
                              </w:rPr>
                              <w:t>Flip Flop Don’t Stop</w:t>
                            </w:r>
                          </w:p>
                        </w:tc>
                        <w:tc>
                          <w:tcPr>
                            <w:tcW w:w="3518" w:type="dxa"/>
                            <w:vAlign w:val="center"/>
                          </w:tcPr>
                          <w:p w14:paraId="14E82581" w14:textId="77777777" w:rsidR="002A68F9" w:rsidRPr="00106AEA" w:rsidRDefault="002A68F9" w:rsidP="007C54D6">
                            <w:pPr>
                              <w:jc w:val="center"/>
                            </w:pPr>
                            <w:r w:rsidRPr="00106AEA">
                              <w:rPr>
                                <w:rFonts w:ascii="Arial" w:hAnsi="Arial"/>
                                <w:sz w:val="22"/>
                                <w:szCs w:val="22"/>
                              </w:rPr>
                              <w:t>Standard 3 [H10.L1</w:t>
                            </w:r>
                            <w:r>
                              <w:rPr>
                                <w:rFonts w:ascii="Arial" w:hAnsi="Arial"/>
                                <w:sz w:val="22"/>
                                <w:szCs w:val="22"/>
                              </w:rPr>
                              <w:t xml:space="preserve"> &amp; </w:t>
                            </w:r>
                            <w:r w:rsidRPr="00106AEA">
                              <w:rPr>
                                <w:rFonts w:ascii="Arial" w:hAnsi="Arial"/>
                                <w:sz w:val="22"/>
                                <w:szCs w:val="22"/>
                              </w:rPr>
                              <w:t>L2]</w:t>
                            </w:r>
                          </w:p>
                        </w:tc>
                        <w:tc>
                          <w:tcPr>
                            <w:tcW w:w="1925" w:type="dxa"/>
                            <w:vAlign w:val="center"/>
                          </w:tcPr>
                          <w:p w14:paraId="28F3796A" w14:textId="688F263E" w:rsidR="002A68F9" w:rsidRDefault="002A68F9" w:rsidP="002E5CDE">
                            <w:pPr>
                              <w:jc w:val="center"/>
                            </w:pPr>
                            <w:r>
                              <w:rPr>
                                <w:rFonts w:ascii="Arial" w:hAnsi="Arial"/>
                                <w:b/>
                                <w:color w:val="000000" w:themeColor="text1"/>
                              </w:rPr>
                              <w:t>1</w:t>
                            </w:r>
                            <w:r w:rsidR="00CD3356">
                              <w:rPr>
                                <w:rFonts w:ascii="Arial" w:hAnsi="Arial"/>
                                <w:b/>
                                <w:color w:val="000000" w:themeColor="text1"/>
                              </w:rPr>
                              <w:t>5</w:t>
                            </w:r>
                          </w:p>
                        </w:tc>
                      </w:tr>
                      <w:tr w:rsidR="002A68F9" w14:paraId="6C677174" w14:textId="77777777" w:rsidTr="007C28EA">
                        <w:tc>
                          <w:tcPr>
                            <w:tcW w:w="4219" w:type="dxa"/>
                            <w:vAlign w:val="center"/>
                          </w:tcPr>
                          <w:p w14:paraId="66C37712" w14:textId="77777777" w:rsidR="002A68F9" w:rsidRPr="00BE7572" w:rsidRDefault="002A68F9" w:rsidP="00D734B7">
                            <w:pPr>
                              <w:ind w:left="720" w:hanging="450"/>
                              <w:rPr>
                                <w:rFonts w:ascii="Arial" w:hAnsi="Arial" w:cs="Arial"/>
                                <w:sz w:val="22"/>
                                <w:szCs w:val="22"/>
                              </w:rPr>
                            </w:pPr>
                            <w:r>
                              <w:rPr>
                                <w:rFonts w:ascii="Arial" w:hAnsi="Arial" w:cs="Arial"/>
                                <w:sz w:val="22"/>
                                <w:szCs w:val="22"/>
                              </w:rPr>
                              <w:t>Tabata Interval Stations</w:t>
                            </w:r>
                          </w:p>
                        </w:tc>
                        <w:tc>
                          <w:tcPr>
                            <w:tcW w:w="3518" w:type="dxa"/>
                            <w:vAlign w:val="center"/>
                          </w:tcPr>
                          <w:p w14:paraId="73BBE280" w14:textId="77777777" w:rsidR="002A68F9" w:rsidRPr="00106AEA" w:rsidRDefault="002A68F9" w:rsidP="007C54D6">
                            <w:pPr>
                              <w:jc w:val="center"/>
                            </w:pPr>
                            <w:r>
                              <w:rPr>
                                <w:rFonts w:ascii="Arial" w:hAnsi="Arial"/>
                                <w:sz w:val="22"/>
                                <w:szCs w:val="22"/>
                              </w:rPr>
                              <w:t>Standard 3</w:t>
                            </w:r>
                            <w:r w:rsidRPr="00106AEA">
                              <w:rPr>
                                <w:rFonts w:ascii="Arial" w:hAnsi="Arial"/>
                                <w:sz w:val="22"/>
                                <w:szCs w:val="22"/>
                              </w:rPr>
                              <w:t xml:space="preserve"> [H10.L1 &amp; L2]</w:t>
                            </w:r>
                          </w:p>
                        </w:tc>
                        <w:tc>
                          <w:tcPr>
                            <w:tcW w:w="1925" w:type="dxa"/>
                            <w:vAlign w:val="center"/>
                          </w:tcPr>
                          <w:p w14:paraId="09ED3719" w14:textId="5FB0EBC5" w:rsidR="002A68F9" w:rsidRDefault="002A68F9" w:rsidP="002E5CDE">
                            <w:pPr>
                              <w:jc w:val="center"/>
                            </w:pPr>
                            <w:r>
                              <w:rPr>
                                <w:rFonts w:ascii="Arial" w:hAnsi="Arial"/>
                                <w:b/>
                                <w:color w:val="000000" w:themeColor="text1"/>
                              </w:rPr>
                              <w:t>1</w:t>
                            </w:r>
                            <w:r w:rsidR="00CD3356">
                              <w:rPr>
                                <w:rFonts w:ascii="Arial" w:hAnsi="Arial"/>
                                <w:b/>
                                <w:color w:val="000000" w:themeColor="text1"/>
                              </w:rPr>
                              <w:t>7</w:t>
                            </w:r>
                          </w:p>
                        </w:tc>
                      </w:tr>
                      <w:tr w:rsidR="002A68F9" w14:paraId="5471DC69" w14:textId="77777777" w:rsidTr="007C28EA">
                        <w:tc>
                          <w:tcPr>
                            <w:tcW w:w="4219" w:type="dxa"/>
                            <w:vAlign w:val="center"/>
                          </w:tcPr>
                          <w:p w14:paraId="577851E5" w14:textId="77777777" w:rsidR="002A68F9" w:rsidRPr="00BE7572" w:rsidRDefault="002A68F9" w:rsidP="002E5CDE">
                            <w:pPr>
                              <w:rPr>
                                <w:rFonts w:ascii="Arial" w:hAnsi="Arial" w:cs="Arial"/>
                                <w:sz w:val="22"/>
                                <w:szCs w:val="22"/>
                              </w:rPr>
                            </w:pPr>
                            <w:r w:rsidRPr="00BE7572">
                              <w:rPr>
                                <w:rFonts w:ascii="Arial" w:hAnsi="Arial" w:cs="Arial"/>
                                <w:sz w:val="22"/>
                                <w:szCs w:val="22"/>
                              </w:rPr>
                              <w:t>Sample First Lesson Plan</w:t>
                            </w:r>
                          </w:p>
                        </w:tc>
                        <w:tc>
                          <w:tcPr>
                            <w:tcW w:w="3518" w:type="dxa"/>
                          </w:tcPr>
                          <w:p w14:paraId="3DEAA79E" w14:textId="77777777" w:rsidR="002A68F9" w:rsidRDefault="002A68F9"/>
                        </w:tc>
                        <w:tc>
                          <w:tcPr>
                            <w:tcW w:w="1925" w:type="dxa"/>
                            <w:vAlign w:val="center"/>
                          </w:tcPr>
                          <w:p w14:paraId="6E2D21AD" w14:textId="3085B507" w:rsidR="002A68F9" w:rsidRDefault="00CD3356" w:rsidP="00DE436B">
                            <w:pPr>
                              <w:pStyle w:val="NoSpacing"/>
                              <w:jc w:val="center"/>
                            </w:pPr>
                            <w:r>
                              <w:rPr>
                                <w:rFonts w:ascii="Arial" w:hAnsi="Arial"/>
                                <w:b/>
                                <w:color w:val="000000" w:themeColor="text1"/>
                              </w:rPr>
                              <w:t>19</w:t>
                            </w:r>
                          </w:p>
                        </w:tc>
                      </w:tr>
                      <w:tr w:rsidR="002A68F9" w14:paraId="3392D15C" w14:textId="77777777" w:rsidTr="007C28EA">
                        <w:tc>
                          <w:tcPr>
                            <w:tcW w:w="4219" w:type="dxa"/>
                            <w:vAlign w:val="center"/>
                          </w:tcPr>
                          <w:p w14:paraId="2F219E02" w14:textId="77777777" w:rsidR="002A68F9" w:rsidRPr="00BE7572" w:rsidRDefault="002A68F9" w:rsidP="002E5CDE">
                            <w:pPr>
                              <w:rPr>
                                <w:rFonts w:ascii="Arial" w:hAnsi="Arial" w:cs="Arial"/>
                                <w:sz w:val="22"/>
                                <w:szCs w:val="22"/>
                              </w:rPr>
                            </w:pPr>
                            <w:r w:rsidRPr="00BE7572">
                              <w:rPr>
                                <w:rFonts w:ascii="Arial" w:hAnsi="Arial" w:cs="Arial"/>
                                <w:sz w:val="22"/>
                                <w:szCs w:val="22"/>
                              </w:rPr>
                              <w:t>Academic Language Posters</w:t>
                            </w:r>
                          </w:p>
                        </w:tc>
                        <w:tc>
                          <w:tcPr>
                            <w:tcW w:w="3518" w:type="dxa"/>
                          </w:tcPr>
                          <w:p w14:paraId="37B781DA" w14:textId="77777777" w:rsidR="002A68F9" w:rsidRDefault="002A68F9"/>
                        </w:tc>
                        <w:tc>
                          <w:tcPr>
                            <w:tcW w:w="1925" w:type="dxa"/>
                            <w:vAlign w:val="center"/>
                          </w:tcPr>
                          <w:p w14:paraId="15FD5AD8" w14:textId="7E6938FA" w:rsidR="002A68F9" w:rsidRDefault="00523425" w:rsidP="0049223F">
                            <w:pPr>
                              <w:pStyle w:val="NoSpacing"/>
                              <w:jc w:val="center"/>
                            </w:pPr>
                            <w:r>
                              <w:rPr>
                                <w:rFonts w:ascii="Arial" w:hAnsi="Arial"/>
                                <w:b/>
                                <w:color w:val="000000" w:themeColor="text1"/>
                              </w:rPr>
                              <w:t>75</w:t>
                            </w:r>
                            <w:r w:rsidR="002A68F9">
                              <w:rPr>
                                <w:rFonts w:ascii="Arial" w:hAnsi="Arial"/>
                                <w:b/>
                                <w:color w:val="000000" w:themeColor="text1"/>
                              </w:rPr>
                              <w:t xml:space="preserve"> pages</w:t>
                            </w:r>
                          </w:p>
                        </w:tc>
                      </w:tr>
                      <w:tr w:rsidR="002A68F9" w14:paraId="11B33C52" w14:textId="77777777" w:rsidTr="007C28EA">
                        <w:tc>
                          <w:tcPr>
                            <w:tcW w:w="4219" w:type="dxa"/>
                            <w:vAlign w:val="center"/>
                          </w:tcPr>
                          <w:p w14:paraId="22767570" w14:textId="75FF5DE9" w:rsidR="002A68F9" w:rsidRPr="00BE7572" w:rsidRDefault="00523425" w:rsidP="002E5CDE">
                            <w:pPr>
                              <w:rPr>
                                <w:rFonts w:ascii="Arial" w:hAnsi="Arial" w:cs="Arial"/>
                                <w:sz w:val="22"/>
                                <w:szCs w:val="22"/>
                              </w:rPr>
                            </w:pPr>
                            <w:r>
                              <w:rPr>
                                <w:rFonts w:ascii="Arial" w:hAnsi="Arial" w:cs="Arial"/>
                                <w:sz w:val="22"/>
                                <w:szCs w:val="22"/>
                              </w:rPr>
                              <w:t xml:space="preserve">Various </w:t>
                            </w:r>
                            <w:r w:rsidR="002A68F9">
                              <w:rPr>
                                <w:rFonts w:ascii="Arial" w:hAnsi="Arial" w:cs="Arial"/>
                                <w:sz w:val="22"/>
                                <w:szCs w:val="22"/>
                              </w:rPr>
                              <w:t>Tabata Routine Cards</w:t>
                            </w:r>
                          </w:p>
                        </w:tc>
                        <w:tc>
                          <w:tcPr>
                            <w:tcW w:w="3518" w:type="dxa"/>
                          </w:tcPr>
                          <w:p w14:paraId="35841A50" w14:textId="77777777" w:rsidR="002A68F9" w:rsidRDefault="002A68F9"/>
                        </w:tc>
                        <w:tc>
                          <w:tcPr>
                            <w:tcW w:w="1925" w:type="dxa"/>
                            <w:vAlign w:val="center"/>
                          </w:tcPr>
                          <w:p w14:paraId="27F233A0" w14:textId="064090CB" w:rsidR="002A68F9" w:rsidRDefault="00523425" w:rsidP="0049223F">
                            <w:pPr>
                              <w:pStyle w:val="NoSpacing"/>
                              <w:jc w:val="center"/>
                              <w:rPr>
                                <w:rFonts w:ascii="Arial" w:hAnsi="Arial"/>
                                <w:b/>
                                <w:color w:val="000000" w:themeColor="text1"/>
                              </w:rPr>
                            </w:pPr>
                            <w:r>
                              <w:rPr>
                                <w:rFonts w:ascii="Arial" w:hAnsi="Arial"/>
                                <w:b/>
                                <w:color w:val="000000" w:themeColor="text1"/>
                              </w:rPr>
                              <w:t>22 p</w:t>
                            </w:r>
                            <w:r w:rsidR="002A68F9">
                              <w:rPr>
                                <w:rFonts w:ascii="Arial" w:hAnsi="Arial"/>
                                <w:b/>
                                <w:color w:val="000000" w:themeColor="text1"/>
                              </w:rPr>
                              <w:t>ages</w:t>
                            </w:r>
                          </w:p>
                        </w:tc>
                      </w:tr>
                      <w:tr w:rsidR="002A68F9" w14:paraId="28C2DD6F" w14:textId="77777777" w:rsidTr="007C28EA">
                        <w:tc>
                          <w:tcPr>
                            <w:tcW w:w="4219" w:type="dxa"/>
                            <w:vAlign w:val="center"/>
                          </w:tcPr>
                          <w:p w14:paraId="241DDC4C" w14:textId="77777777" w:rsidR="002A68F9" w:rsidRDefault="002A68F9" w:rsidP="002E5CDE">
                            <w:pPr>
                              <w:rPr>
                                <w:rFonts w:ascii="Arial" w:hAnsi="Arial" w:cs="Arial"/>
                                <w:sz w:val="22"/>
                                <w:szCs w:val="22"/>
                              </w:rPr>
                            </w:pPr>
                            <w:r>
                              <w:rPr>
                                <w:rFonts w:ascii="Arial" w:hAnsi="Arial" w:cs="Arial"/>
                                <w:sz w:val="22"/>
                                <w:szCs w:val="22"/>
                              </w:rPr>
                              <w:t>Universal Design Chart</w:t>
                            </w:r>
                          </w:p>
                        </w:tc>
                        <w:tc>
                          <w:tcPr>
                            <w:tcW w:w="3518" w:type="dxa"/>
                          </w:tcPr>
                          <w:p w14:paraId="28992687" w14:textId="77777777" w:rsidR="002A68F9" w:rsidRDefault="002A68F9"/>
                        </w:tc>
                        <w:tc>
                          <w:tcPr>
                            <w:tcW w:w="1925" w:type="dxa"/>
                            <w:vAlign w:val="center"/>
                          </w:tcPr>
                          <w:p w14:paraId="1667D77F" w14:textId="25BBC3DC" w:rsidR="002A68F9" w:rsidRDefault="00523425" w:rsidP="0049223F">
                            <w:pPr>
                              <w:pStyle w:val="NoSpacing"/>
                              <w:jc w:val="center"/>
                              <w:rPr>
                                <w:rFonts w:ascii="Arial" w:hAnsi="Arial"/>
                                <w:b/>
                                <w:color w:val="000000" w:themeColor="text1"/>
                              </w:rPr>
                            </w:pPr>
                            <w:r>
                              <w:rPr>
                                <w:rFonts w:ascii="Arial" w:hAnsi="Arial"/>
                                <w:b/>
                                <w:color w:val="000000" w:themeColor="text1"/>
                              </w:rPr>
                              <w:t>1 page</w:t>
                            </w:r>
                          </w:p>
                        </w:tc>
                      </w:tr>
                      <w:tr w:rsidR="002A68F9" w14:paraId="010B3E75" w14:textId="77777777" w:rsidTr="007C28EA">
                        <w:tc>
                          <w:tcPr>
                            <w:tcW w:w="4219" w:type="dxa"/>
                            <w:shd w:val="clear" w:color="auto" w:fill="BFBFBF" w:themeFill="background1" w:themeFillShade="BF"/>
                            <w:vAlign w:val="center"/>
                          </w:tcPr>
                          <w:p w14:paraId="56B5AAF0" w14:textId="77777777" w:rsidR="002A68F9" w:rsidRPr="00DD66EE" w:rsidRDefault="002A68F9" w:rsidP="002E5CDE">
                            <w:pPr>
                              <w:rPr>
                                <w:rFonts w:ascii="Arial" w:hAnsi="Arial" w:cs="Arial"/>
                                <w:b/>
                                <w:sz w:val="22"/>
                                <w:szCs w:val="22"/>
                              </w:rPr>
                            </w:pPr>
                            <w:r w:rsidRPr="00DD66EE">
                              <w:rPr>
                                <w:rFonts w:ascii="Arial" w:hAnsi="Arial" w:cs="Arial"/>
                                <w:b/>
                                <w:sz w:val="22"/>
                                <w:szCs w:val="22"/>
                              </w:rPr>
                              <w:t>Student Assessment Tools</w:t>
                            </w:r>
                          </w:p>
                        </w:tc>
                        <w:tc>
                          <w:tcPr>
                            <w:tcW w:w="3518" w:type="dxa"/>
                            <w:shd w:val="clear" w:color="auto" w:fill="BFBFBF" w:themeFill="background1" w:themeFillShade="BF"/>
                          </w:tcPr>
                          <w:p w14:paraId="126B9B32" w14:textId="77777777" w:rsidR="002A68F9" w:rsidRDefault="002A68F9"/>
                        </w:tc>
                        <w:tc>
                          <w:tcPr>
                            <w:tcW w:w="1925" w:type="dxa"/>
                            <w:shd w:val="clear" w:color="auto" w:fill="BFBFBF" w:themeFill="background1" w:themeFillShade="BF"/>
                            <w:vAlign w:val="center"/>
                          </w:tcPr>
                          <w:p w14:paraId="452D971E" w14:textId="77777777" w:rsidR="002A68F9" w:rsidRDefault="002A68F9" w:rsidP="002E5CDE">
                            <w:pPr>
                              <w:jc w:val="center"/>
                            </w:pPr>
                          </w:p>
                        </w:tc>
                      </w:tr>
                      <w:tr w:rsidR="002A68F9" w14:paraId="3FFC20F4" w14:textId="77777777" w:rsidTr="007C28EA">
                        <w:tc>
                          <w:tcPr>
                            <w:tcW w:w="4219" w:type="dxa"/>
                            <w:vAlign w:val="center"/>
                          </w:tcPr>
                          <w:p w14:paraId="2767B8D7" w14:textId="77777777" w:rsidR="002A68F9" w:rsidRPr="00BE7572" w:rsidRDefault="002A68F9" w:rsidP="00DD66EE">
                            <w:pPr>
                              <w:ind w:left="720" w:hanging="450"/>
                              <w:rPr>
                                <w:rFonts w:ascii="Arial" w:hAnsi="Arial" w:cs="Arial"/>
                                <w:sz w:val="22"/>
                                <w:szCs w:val="22"/>
                              </w:rPr>
                            </w:pPr>
                            <w:r>
                              <w:rPr>
                                <w:rFonts w:ascii="Arial" w:hAnsi="Arial" w:cs="Arial"/>
                                <w:sz w:val="22"/>
                                <w:szCs w:val="22"/>
                              </w:rPr>
                              <w:t>Academic Language Quiz</w:t>
                            </w:r>
                          </w:p>
                        </w:tc>
                        <w:tc>
                          <w:tcPr>
                            <w:tcW w:w="3518" w:type="dxa"/>
                          </w:tcPr>
                          <w:p w14:paraId="512ADBA2" w14:textId="77777777" w:rsidR="002A68F9" w:rsidRDefault="002A68F9"/>
                        </w:tc>
                        <w:tc>
                          <w:tcPr>
                            <w:tcW w:w="1925" w:type="dxa"/>
                            <w:vAlign w:val="center"/>
                          </w:tcPr>
                          <w:p w14:paraId="7438BEC9" w14:textId="77777777" w:rsidR="002A68F9" w:rsidRDefault="002A68F9" w:rsidP="002E5CDE">
                            <w:pPr>
                              <w:jc w:val="center"/>
                            </w:pPr>
                          </w:p>
                        </w:tc>
                      </w:tr>
                      <w:tr w:rsidR="002A68F9" w14:paraId="78914D9A" w14:textId="77777777" w:rsidTr="007C28EA">
                        <w:tc>
                          <w:tcPr>
                            <w:tcW w:w="4219" w:type="dxa"/>
                            <w:vAlign w:val="center"/>
                          </w:tcPr>
                          <w:p w14:paraId="4688F4E6" w14:textId="77777777" w:rsidR="002A68F9" w:rsidRPr="00BE7572" w:rsidRDefault="002A68F9" w:rsidP="00DD66EE">
                            <w:pPr>
                              <w:ind w:left="720" w:hanging="450"/>
                              <w:rPr>
                                <w:rFonts w:ascii="Arial" w:hAnsi="Arial" w:cs="Arial"/>
                                <w:sz w:val="22"/>
                                <w:szCs w:val="22"/>
                              </w:rPr>
                            </w:pPr>
                            <w:r w:rsidRPr="00BE7572">
                              <w:rPr>
                                <w:rFonts w:ascii="Arial" w:hAnsi="Arial" w:cs="Arial"/>
                                <w:sz w:val="22"/>
                                <w:szCs w:val="22"/>
                              </w:rPr>
                              <w:t>Holistic Performance Rubric</w:t>
                            </w:r>
                          </w:p>
                        </w:tc>
                        <w:tc>
                          <w:tcPr>
                            <w:tcW w:w="3518" w:type="dxa"/>
                          </w:tcPr>
                          <w:p w14:paraId="0F28079B" w14:textId="77777777" w:rsidR="002A68F9" w:rsidRDefault="002A68F9"/>
                        </w:tc>
                        <w:tc>
                          <w:tcPr>
                            <w:tcW w:w="1925" w:type="dxa"/>
                            <w:vAlign w:val="center"/>
                          </w:tcPr>
                          <w:p w14:paraId="0DB875F1" w14:textId="77777777" w:rsidR="002A68F9" w:rsidRDefault="002A68F9" w:rsidP="002E5CDE">
                            <w:pPr>
                              <w:jc w:val="center"/>
                            </w:pPr>
                          </w:p>
                        </w:tc>
                      </w:tr>
                      <w:tr w:rsidR="002A68F9" w14:paraId="5A90BE67" w14:textId="77777777" w:rsidTr="007C28EA">
                        <w:tc>
                          <w:tcPr>
                            <w:tcW w:w="4219" w:type="dxa"/>
                            <w:vAlign w:val="center"/>
                          </w:tcPr>
                          <w:p w14:paraId="795B0FD8" w14:textId="77777777" w:rsidR="002A68F9" w:rsidRPr="00BE7572" w:rsidRDefault="002A68F9" w:rsidP="00DD66EE">
                            <w:pPr>
                              <w:ind w:left="720" w:hanging="450"/>
                              <w:rPr>
                                <w:rFonts w:ascii="Arial" w:hAnsi="Arial" w:cs="Arial"/>
                                <w:sz w:val="22"/>
                                <w:szCs w:val="22"/>
                              </w:rPr>
                            </w:pPr>
                            <w:r>
                              <w:rPr>
                                <w:rFonts w:ascii="Arial" w:hAnsi="Arial" w:cs="Arial"/>
                                <w:sz w:val="22"/>
                                <w:szCs w:val="22"/>
                              </w:rPr>
                              <w:t>Physical Activity Log</w:t>
                            </w:r>
                          </w:p>
                        </w:tc>
                        <w:tc>
                          <w:tcPr>
                            <w:tcW w:w="3518" w:type="dxa"/>
                          </w:tcPr>
                          <w:p w14:paraId="357BB7E6" w14:textId="77777777" w:rsidR="002A68F9" w:rsidRDefault="002A68F9"/>
                        </w:tc>
                        <w:tc>
                          <w:tcPr>
                            <w:tcW w:w="1925" w:type="dxa"/>
                            <w:vAlign w:val="center"/>
                          </w:tcPr>
                          <w:p w14:paraId="664AB1B8" w14:textId="77777777" w:rsidR="002A68F9" w:rsidRDefault="002A68F9" w:rsidP="002E5CDE">
                            <w:pPr>
                              <w:jc w:val="center"/>
                            </w:pPr>
                          </w:p>
                        </w:tc>
                      </w:tr>
                      <w:tr w:rsidR="002A68F9" w14:paraId="62264FD0" w14:textId="77777777" w:rsidTr="007C28EA">
                        <w:tc>
                          <w:tcPr>
                            <w:tcW w:w="4219" w:type="dxa"/>
                            <w:vAlign w:val="center"/>
                          </w:tcPr>
                          <w:p w14:paraId="7DE55818" w14:textId="77777777" w:rsidR="002A68F9" w:rsidRPr="00BE7572" w:rsidRDefault="002A68F9" w:rsidP="008B002E">
                            <w:pPr>
                              <w:ind w:left="720" w:hanging="450"/>
                              <w:rPr>
                                <w:rFonts w:ascii="Arial" w:hAnsi="Arial" w:cs="Arial"/>
                                <w:sz w:val="22"/>
                                <w:szCs w:val="22"/>
                              </w:rPr>
                            </w:pPr>
                            <w:r>
                              <w:rPr>
                                <w:rFonts w:ascii="Arial" w:hAnsi="Arial" w:cs="Arial"/>
                                <w:sz w:val="22"/>
                                <w:szCs w:val="22"/>
                              </w:rPr>
                              <w:t>Blank Tabata Routine Cards</w:t>
                            </w:r>
                          </w:p>
                        </w:tc>
                        <w:tc>
                          <w:tcPr>
                            <w:tcW w:w="3518" w:type="dxa"/>
                          </w:tcPr>
                          <w:p w14:paraId="62719963" w14:textId="77777777" w:rsidR="002A68F9" w:rsidRDefault="002A68F9"/>
                        </w:tc>
                        <w:tc>
                          <w:tcPr>
                            <w:tcW w:w="1925" w:type="dxa"/>
                            <w:vAlign w:val="center"/>
                          </w:tcPr>
                          <w:p w14:paraId="3B1650CB" w14:textId="77777777" w:rsidR="002A68F9" w:rsidRDefault="002A68F9" w:rsidP="002E5CDE">
                            <w:pPr>
                              <w:jc w:val="center"/>
                            </w:pPr>
                          </w:p>
                        </w:tc>
                      </w:tr>
                      <w:tr w:rsidR="002A68F9" w14:paraId="3D6EC0BF" w14:textId="77777777" w:rsidTr="007C28EA">
                        <w:tc>
                          <w:tcPr>
                            <w:tcW w:w="4219" w:type="dxa"/>
                            <w:vAlign w:val="center"/>
                          </w:tcPr>
                          <w:p w14:paraId="72D0D71F" w14:textId="77777777" w:rsidR="002A68F9" w:rsidRPr="00BE7572" w:rsidRDefault="002A68F9" w:rsidP="00DD66EE">
                            <w:pPr>
                              <w:ind w:left="720" w:hanging="450"/>
                              <w:rPr>
                                <w:rFonts w:ascii="Arial" w:hAnsi="Arial" w:cs="Arial"/>
                                <w:sz w:val="22"/>
                                <w:szCs w:val="22"/>
                              </w:rPr>
                            </w:pPr>
                            <w:r>
                              <w:rPr>
                                <w:rFonts w:ascii="Arial" w:hAnsi="Arial" w:cs="Arial"/>
                                <w:sz w:val="22"/>
                                <w:szCs w:val="22"/>
                              </w:rPr>
                              <w:t>Muscle- &amp; Bone-Strengthening Puzzle</w:t>
                            </w:r>
                          </w:p>
                        </w:tc>
                        <w:tc>
                          <w:tcPr>
                            <w:tcW w:w="3518" w:type="dxa"/>
                          </w:tcPr>
                          <w:p w14:paraId="50D9A411" w14:textId="77777777" w:rsidR="002A68F9" w:rsidRDefault="002A68F9"/>
                        </w:tc>
                        <w:tc>
                          <w:tcPr>
                            <w:tcW w:w="1925" w:type="dxa"/>
                            <w:vAlign w:val="center"/>
                          </w:tcPr>
                          <w:p w14:paraId="4877F7EB" w14:textId="77777777" w:rsidR="002A68F9" w:rsidRDefault="002A68F9" w:rsidP="002E5CDE">
                            <w:pPr>
                              <w:jc w:val="center"/>
                            </w:pPr>
                          </w:p>
                        </w:tc>
                      </w:tr>
                      <w:tr w:rsidR="002A68F9" w14:paraId="17920955" w14:textId="77777777" w:rsidTr="007C28EA">
                        <w:tc>
                          <w:tcPr>
                            <w:tcW w:w="4219" w:type="dxa"/>
                            <w:vAlign w:val="center"/>
                          </w:tcPr>
                          <w:p w14:paraId="5CE53913" w14:textId="77777777" w:rsidR="002A68F9" w:rsidRPr="00BE7572" w:rsidRDefault="002A68F9" w:rsidP="002E5CDE">
                            <w:pPr>
                              <w:rPr>
                                <w:rFonts w:ascii="Arial" w:hAnsi="Arial" w:cs="Arial"/>
                                <w:sz w:val="22"/>
                                <w:szCs w:val="22"/>
                              </w:rPr>
                            </w:pPr>
                            <w:r>
                              <w:rPr>
                                <w:rFonts w:ascii="Arial" w:hAnsi="Arial" w:cs="Arial"/>
                                <w:sz w:val="22"/>
                                <w:szCs w:val="22"/>
                              </w:rPr>
                              <w:t>Teacher Self-</w:t>
                            </w:r>
                            <w:r w:rsidRPr="00BE7572">
                              <w:rPr>
                                <w:rFonts w:ascii="Arial" w:hAnsi="Arial" w:cs="Arial"/>
                                <w:sz w:val="22"/>
                                <w:szCs w:val="22"/>
                              </w:rPr>
                              <w:t>Reflection Guide</w:t>
                            </w:r>
                          </w:p>
                        </w:tc>
                        <w:tc>
                          <w:tcPr>
                            <w:tcW w:w="3518" w:type="dxa"/>
                          </w:tcPr>
                          <w:p w14:paraId="60CB7800" w14:textId="77777777" w:rsidR="002A68F9" w:rsidRDefault="002A68F9"/>
                        </w:tc>
                        <w:tc>
                          <w:tcPr>
                            <w:tcW w:w="1925" w:type="dxa"/>
                            <w:vAlign w:val="center"/>
                          </w:tcPr>
                          <w:p w14:paraId="78C779A1" w14:textId="77777777" w:rsidR="002A68F9" w:rsidRDefault="002A68F9" w:rsidP="002E5CDE">
                            <w:pPr>
                              <w:jc w:val="center"/>
                            </w:pPr>
                          </w:p>
                        </w:tc>
                      </w:tr>
                    </w:tbl>
                    <w:p w14:paraId="587CAE76" w14:textId="77777777" w:rsidR="002A68F9" w:rsidRDefault="002A68F9" w:rsidP="002A68F9"/>
                  </w:txbxContent>
                </v:textbox>
                <w10:wrap type="square"/>
              </v:shape>
            </w:pict>
          </mc:Fallback>
        </mc:AlternateContent>
      </w:r>
      <w:r>
        <w:rPr>
          <w:noProof/>
        </w:rPr>
        <mc:AlternateContent>
          <mc:Choice Requires="wpg">
            <w:drawing>
              <wp:anchor distT="0" distB="0" distL="114300" distR="114300" simplePos="0" relativeHeight="251658240" behindDoc="0" locked="0" layoutInCell="1" allowOverlap="1" wp14:anchorId="4463065A" wp14:editId="60318255">
                <wp:simplePos x="0" y="0"/>
                <wp:positionH relativeFrom="column">
                  <wp:posOffset>264160</wp:posOffset>
                </wp:positionH>
                <wp:positionV relativeFrom="page">
                  <wp:posOffset>2153285</wp:posOffset>
                </wp:positionV>
                <wp:extent cx="6702425" cy="1620520"/>
                <wp:effectExtent l="0" t="0" r="0" b="5080"/>
                <wp:wrapThrough wrapText="bothSides">
                  <wp:wrapPolygon edited="0">
                    <wp:start x="4748" y="0"/>
                    <wp:lineTo x="0" y="339"/>
                    <wp:lineTo x="0" y="7448"/>
                    <wp:lineTo x="4748" y="11172"/>
                    <wp:lineTo x="4748" y="21329"/>
                    <wp:lineTo x="21447" y="21329"/>
                    <wp:lineTo x="21447" y="0"/>
                    <wp:lineTo x="4748" y="0"/>
                  </wp:wrapPolygon>
                </wp:wrapThrough>
                <wp:docPr id="22" name="Group 22"/>
                <wp:cNvGraphicFramePr/>
                <a:graphic xmlns:a="http://schemas.openxmlformats.org/drawingml/2006/main">
                  <a:graphicData uri="http://schemas.microsoft.com/office/word/2010/wordprocessingGroup">
                    <wpg:wgp>
                      <wpg:cNvGrpSpPr/>
                      <wpg:grpSpPr>
                        <a:xfrm>
                          <a:off x="0" y="0"/>
                          <a:ext cx="6702425" cy="1620520"/>
                          <a:chOff x="0" y="-1"/>
                          <a:chExt cx="6702398" cy="1621013"/>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50165"/>
                            <a:ext cx="1280160" cy="502920"/>
                          </a:xfrm>
                          <a:prstGeom prst="rect">
                            <a:avLst/>
                          </a:prstGeom>
                          <a:extLst>
                            <a:ext uri="{FAA26D3D-D897-4be2-8F04-BA451C77F1D7}">
                              <ma14:placeholderFlag xmlns:ma14="http://schemas.microsoft.com/office/mac/drawingml/2011/main"/>
                            </a:ext>
                          </a:extLst>
                        </pic:spPr>
                      </pic:pic>
                      <wps:wsp>
                        <wps:cNvPr id="6" name="Text Box 6"/>
                        <wps:cNvSpPr txBox="1"/>
                        <wps:spPr>
                          <a:xfrm>
                            <a:off x="1444598" y="-1"/>
                            <a:ext cx="5257800" cy="162101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95AD79" w14:textId="3812FBFD" w:rsidR="00523425" w:rsidRPr="002A68F9" w:rsidRDefault="00523425" w:rsidP="00523425">
                              <w:pPr>
                                <w:rPr>
                                  <w:rFonts w:ascii="Arial" w:hAnsi="Arial" w:cs="Arial"/>
                                  <w:sz w:val="22"/>
                                  <w:szCs w:val="22"/>
                                </w:rPr>
                              </w:pPr>
                              <w:r>
                                <w:rPr>
                                  <w:rFonts w:ascii="Arial" w:hAnsi="Arial" w:cs="Arial"/>
                                  <w:b/>
                                  <w:sz w:val="22"/>
                                  <w:szCs w:val="22"/>
                                </w:rPr>
                                <w:t>Tabata Training</w:t>
                              </w:r>
                              <w:r w:rsidR="0070642F">
                                <w:rPr>
                                  <w:rFonts w:ascii="Arial" w:hAnsi="Arial" w:cs="Arial"/>
                                  <w:sz w:val="22"/>
                                  <w:szCs w:val="22"/>
                                </w:rPr>
                                <w:t xml:space="preserve"> is a </w:t>
                              </w:r>
                              <w:r>
                                <w:rPr>
                                  <w:rFonts w:ascii="Arial" w:hAnsi="Arial" w:cs="Arial"/>
                                  <w:sz w:val="22"/>
                                  <w:szCs w:val="22"/>
                                </w:rPr>
                                <w:t>short but meaningful module designed to teach the basics of Tabata methodology with a focus on exercise form and fitness knowledge concepts. The two-week module includes an activity and nutrition log in order to bring mindful consideration to each student’s lifestyle choices relating to personal health and fitness.</w:t>
                              </w:r>
                            </w:p>
                            <w:p w14:paraId="613EF5E5" w14:textId="290951C7" w:rsidR="001A37FC" w:rsidRDefault="001A37FC">
                              <w:pPr>
                                <w:rPr>
                                  <w:rFonts w:ascii="Arial" w:hAnsi="Arial" w:cs="Arial"/>
                                  <w:sz w:val="22"/>
                                  <w:szCs w:val="22"/>
                                </w:rPr>
                              </w:pPr>
                            </w:p>
                            <w:p w14:paraId="4B59FA3E" w14:textId="380F4AC7" w:rsidR="00523425" w:rsidRPr="002A68F9" w:rsidRDefault="00523425">
                              <w:pPr>
                                <w:rPr>
                                  <w:rFonts w:ascii="Arial" w:hAnsi="Arial" w:cs="Arial"/>
                                  <w:sz w:val="22"/>
                                  <w:szCs w:val="22"/>
                                </w:rPr>
                              </w:pPr>
                              <w:r>
                                <w:rPr>
                                  <w:rFonts w:ascii="Arial" w:hAnsi="Arial" w:cs="Arial"/>
                                  <w:sz w:val="22"/>
                                  <w:szCs w:val="22"/>
                                </w:rPr>
                                <w:t>Planning and implementing this module in the first month of the school year will provide your classes with quick and customizable warm-up options while also providing students with applicable workout</w:t>
                              </w:r>
                              <w:r w:rsidR="00D2590D">
                                <w:rPr>
                                  <w:rFonts w:ascii="Arial" w:hAnsi="Arial" w:cs="Arial"/>
                                  <w:sz w:val="22"/>
                                  <w:szCs w:val="22"/>
                                </w:rPr>
                                <w:t xml:space="preserve"> </w:t>
                              </w:r>
                              <w:r>
                                <w:rPr>
                                  <w:rFonts w:ascii="Arial" w:hAnsi="Arial" w:cs="Arial"/>
                                  <w:sz w:val="22"/>
                                  <w:szCs w:val="22"/>
                                </w:rPr>
                                <w:t>styles that can be done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63065A" id="Group 22" o:spid="_x0000_s1027" style="position:absolute;margin-left:20.8pt;margin-top:169.55pt;width:527.75pt;height:127.6pt;z-index:251658240;mso-position-vertical-relative:page;mso-width-relative:margin;mso-height-relative:margin" coordorigin=",-1" coordsize="6702398,162101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RACt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">
                <v:shape id="Picture 3" o:spid="_x0000_s1028" type="#_x0000_t75" style="position:absolute;top:50165;width:1280160;height:502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x&#10;Zr3DAAAA2gAAAA8AAABkcnMvZG93bnJldi54bWxEj0FrwkAUhO9C/8PyhN50o0WR1FWkUtpLD425&#10;9PbIPpOY7NuQfY1pf31XKHgcZuYbZrsfXasG6kPt2cBinoAiLrytuTSQn15nG1BBkC22nsnADwXY&#10;7x4mW0ytv/InDZmUKkI4pGigEulSrUNRkcMw9x1x9M6+dyhR9qW2PV4j3LV6mSRr7bDmuFBhRy8V&#10;FU327Qw0jWj8GvLfSwhePhbH7K1b1cY8TsfDMyihUe7h//a7NfAEtyvxBujd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jFmvcMAAADaAAAADwAAAAAAAAAAAAAAAACcAgAA&#10;ZHJzL2Rvd25yZXYueG1sUEsFBgAAAAAEAAQA9wAAAIwDAAAAAA==&#10;">
                  <v:imagedata r:id="rId9" o:title=""/>
                  <v:path arrowok="t"/>
                </v:shape>
                <v:shape id="Text Box 6" o:spid="_x0000_s1029" type="#_x0000_t202" style="position:absolute;left:1444598;top:-1;width:5257800;height:16210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7395AD79" w14:textId="3812FBFD" w:rsidR="00523425" w:rsidRPr="002A68F9" w:rsidRDefault="00523425" w:rsidP="00523425">
                        <w:pPr>
                          <w:rPr>
                            <w:rFonts w:ascii="Arial" w:hAnsi="Arial" w:cs="Arial"/>
                            <w:sz w:val="22"/>
                            <w:szCs w:val="22"/>
                          </w:rPr>
                        </w:pPr>
                        <w:r>
                          <w:rPr>
                            <w:rFonts w:ascii="Arial" w:hAnsi="Arial" w:cs="Arial"/>
                            <w:b/>
                            <w:sz w:val="22"/>
                            <w:szCs w:val="22"/>
                          </w:rPr>
                          <w:t>Tabata Training</w:t>
                        </w:r>
                        <w:r w:rsidR="0070642F">
                          <w:rPr>
                            <w:rFonts w:ascii="Arial" w:hAnsi="Arial" w:cs="Arial"/>
                            <w:sz w:val="22"/>
                            <w:szCs w:val="22"/>
                          </w:rPr>
                          <w:t xml:space="preserve"> is a </w:t>
                        </w:r>
                        <w:r>
                          <w:rPr>
                            <w:rFonts w:ascii="Arial" w:hAnsi="Arial" w:cs="Arial"/>
                            <w:sz w:val="22"/>
                            <w:szCs w:val="22"/>
                          </w:rPr>
                          <w:t>short but meaningful module designed to teach the basics of Tabata methodology with a focus on exercise form and fitness knowledge concepts. The two-week module includes an activity and nutrition log in order to bring mindful consideration to each student’s lifestyle choices relating to personal health and fitness.</w:t>
                        </w:r>
                      </w:p>
                      <w:p w14:paraId="613EF5E5" w14:textId="290951C7" w:rsidR="001A37FC" w:rsidRDefault="001A37FC">
                        <w:pPr>
                          <w:rPr>
                            <w:rFonts w:ascii="Arial" w:hAnsi="Arial" w:cs="Arial"/>
                            <w:sz w:val="22"/>
                            <w:szCs w:val="22"/>
                          </w:rPr>
                        </w:pPr>
                      </w:p>
                      <w:p w14:paraId="4B59FA3E" w14:textId="380F4AC7" w:rsidR="00523425" w:rsidRPr="002A68F9" w:rsidRDefault="00523425">
                        <w:pPr>
                          <w:rPr>
                            <w:rFonts w:ascii="Arial" w:hAnsi="Arial" w:cs="Arial"/>
                            <w:sz w:val="22"/>
                            <w:szCs w:val="22"/>
                          </w:rPr>
                        </w:pPr>
                        <w:r>
                          <w:rPr>
                            <w:rFonts w:ascii="Arial" w:hAnsi="Arial" w:cs="Arial"/>
                            <w:sz w:val="22"/>
                            <w:szCs w:val="22"/>
                          </w:rPr>
                          <w:t>Planning and implementing this module in the first month of the school year will provide your classes with quick and customizable warm-up options while also providing students with applicable workout</w:t>
                        </w:r>
                        <w:r w:rsidR="00D2590D">
                          <w:rPr>
                            <w:rFonts w:ascii="Arial" w:hAnsi="Arial" w:cs="Arial"/>
                            <w:sz w:val="22"/>
                            <w:szCs w:val="22"/>
                          </w:rPr>
                          <w:t xml:space="preserve"> </w:t>
                        </w:r>
                        <w:r>
                          <w:rPr>
                            <w:rFonts w:ascii="Arial" w:hAnsi="Arial" w:cs="Arial"/>
                            <w:sz w:val="22"/>
                            <w:szCs w:val="22"/>
                          </w:rPr>
                          <w:t>styles that can be done at home.</w:t>
                        </w:r>
                      </w:p>
                    </w:txbxContent>
                  </v:textbox>
                </v:shape>
                <w10:wrap type="through" anchory="page"/>
              </v:group>
            </w:pict>
          </mc:Fallback>
        </mc:AlternateContent>
      </w:r>
      <w:r w:rsidR="002A68F9">
        <w:rPr>
          <w:noProof/>
        </w:rPr>
        <w:drawing>
          <wp:anchor distT="0" distB="0" distL="114300" distR="114300" simplePos="0" relativeHeight="251699200" behindDoc="1" locked="0" layoutInCell="1" allowOverlap="1" wp14:anchorId="563A1262" wp14:editId="716A2B12">
            <wp:simplePos x="0" y="0"/>
            <wp:positionH relativeFrom="column">
              <wp:posOffset>283845</wp:posOffset>
            </wp:positionH>
            <wp:positionV relativeFrom="paragraph">
              <wp:posOffset>2922905</wp:posOffset>
            </wp:positionV>
            <wp:extent cx="381000" cy="3162300"/>
            <wp:effectExtent l="0" t="0" r="0"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jpg"/>
                    <pic:cNvPicPr/>
                  </pic:nvPicPr>
                  <pic:blipFill>
                    <a:blip r:embed="rId10">
                      <a:extLst>
                        <a:ext uri="{28A0092B-C50C-407E-A947-70E740481C1C}">
                          <a14:useLocalDpi xmlns:a14="http://schemas.microsoft.com/office/drawing/2010/main"/>
                        </a:ext>
                      </a:extLst>
                    </a:blip>
                    <a:stretch>
                      <a:fillRect/>
                    </a:stretch>
                  </pic:blipFill>
                  <pic:spPr>
                    <a:xfrm>
                      <a:off x="0" y="0"/>
                      <a:ext cx="381000" cy="3162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A68F9" w:rsidRPr="00880665">
        <w:rPr>
          <w:noProof/>
        </w:rPr>
        <mc:AlternateContent>
          <mc:Choice Requires="wps">
            <w:drawing>
              <wp:anchor distT="0" distB="0" distL="114300" distR="114300" simplePos="0" relativeHeight="251660288" behindDoc="0" locked="0" layoutInCell="1" allowOverlap="1" wp14:anchorId="3B9AA9AC" wp14:editId="31511B5D">
                <wp:simplePos x="0" y="0"/>
                <wp:positionH relativeFrom="page">
                  <wp:posOffset>1828800</wp:posOffset>
                </wp:positionH>
                <wp:positionV relativeFrom="paragraph">
                  <wp:posOffset>448945</wp:posOffset>
                </wp:positionV>
                <wp:extent cx="0" cy="1645920"/>
                <wp:effectExtent l="0" t="0" r="25400" b="30480"/>
                <wp:wrapNone/>
                <wp:docPr id="33" name="Straight Connector 33"/>
                <wp:cNvGraphicFramePr/>
                <a:graphic xmlns:a="http://schemas.openxmlformats.org/drawingml/2006/main">
                  <a:graphicData uri="http://schemas.microsoft.com/office/word/2010/wordprocessingShape">
                    <wps:wsp>
                      <wps:cNvCnPr/>
                      <wps:spPr>
                        <a:xfrm>
                          <a:off x="0" y="0"/>
                          <a:ext cx="0" cy="1645920"/>
                        </a:xfrm>
                        <a:prstGeom prst="line">
                          <a:avLst/>
                        </a:prstGeom>
                        <a:ln w="6350" cmpd="sng">
                          <a:solidFill>
                            <a:srgbClr val="EE1F2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B3AF25" id="Straight Connector 33" o:spid="_x0000_s1026" style="position:absolute;z-index:251660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in,35.35pt" to="2in,16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" strokecolor="#ee1f24" strokeweight=".5pt">
                <w10:wrap anchorx="page"/>
              </v:line>
            </w:pict>
          </mc:Fallback>
        </mc:AlternateContent>
      </w:r>
      <w:r w:rsidR="007338D3">
        <w:softHyphen/>
      </w:r>
      <w:r w:rsidR="00DC3F85">
        <w:br w:type="page"/>
      </w:r>
      <w:r w:rsidR="00E105FB">
        <w:lastRenderedPageBreak/>
        <w:softHyphen/>
      </w:r>
      <w:r w:rsidR="00E105FB">
        <w:softHyphen/>
      </w:r>
    </w:p>
    <w:p w14:paraId="3B5F7A1B" w14:textId="001A9C21" w:rsidR="00BB0488" w:rsidRDefault="009C53EF">
      <w:r w:rsidRPr="00C644D7">
        <w:rPr>
          <w:noProof/>
        </w:rPr>
        <mc:AlternateContent>
          <mc:Choice Requires="wpg">
            <w:drawing>
              <wp:anchor distT="0" distB="0" distL="114300" distR="114300" simplePos="0" relativeHeight="251692032" behindDoc="0" locked="0" layoutInCell="1" allowOverlap="1" wp14:anchorId="24D7DF9B" wp14:editId="3815AB39">
                <wp:simplePos x="0" y="0"/>
                <wp:positionH relativeFrom="column">
                  <wp:posOffset>264160</wp:posOffset>
                </wp:positionH>
                <wp:positionV relativeFrom="paragraph">
                  <wp:posOffset>559769</wp:posOffset>
                </wp:positionV>
                <wp:extent cx="6684010" cy="7889240"/>
                <wp:effectExtent l="0" t="0" r="0" b="10160"/>
                <wp:wrapThrough wrapText="bothSides">
                  <wp:wrapPolygon edited="0">
                    <wp:start x="0" y="0"/>
                    <wp:lineTo x="0" y="3269"/>
                    <wp:lineTo x="4679" y="3338"/>
                    <wp:lineTo x="4679" y="21558"/>
                    <wp:lineTo x="21424" y="21558"/>
                    <wp:lineTo x="21506" y="70"/>
                    <wp:lineTo x="4186"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6684010" cy="7889240"/>
                          <a:chOff x="0" y="0"/>
                          <a:chExt cx="6680835" cy="7899314"/>
                        </a:xfrm>
                      </wpg:grpSpPr>
                      <pic:pic xmlns:pic="http://schemas.openxmlformats.org/drawingml/2006/picture">
                        <pic:nvPicPr>
                          <pic:cNvPr id="24" name="Picture 24"/>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0" y="0"/>
                            <a:ext cx="1280160" cy="1186180"/>
                          </a:xfrm>
                          <a:prstGeom prst="rect">
                            <a:avLst/>
                          </a:prstGeom>
                          <a:extLst>
                            <a:ext uri="{FAA26D3D-D897-4be2-8F04-BA451C77F1D7}">
                              <ma14:placeholderFlag xmlns:ma14="http://schemas.microsoft.com/office/mac/drawingml/2011/main"/>
                            </a:ext>
                          </a:extLst>
                        </pic:spPr>
                      </pic:pic>
                      <wps:wsp>
                        <wps:cNvPr id="32" name="Text Box 32"/>
                        <wps:cNvSpPr txBox="1"/>
                        <wps:spPr>
                          <a:xfrm>
                            <a:off x="1423035" y="10162"/>
                            <a:ext cx="5257800" cy="788915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59B3AA" w14:textId="77777777" w:rsidR="00D36739" w:rsidRPr="004A5B34" w:rsidRDefault="00D36739" w:rsidP="00D36739">
                              <w:pPr>
                                <w:rPr>
                                  <w:rFonts w:ascii="Arial" w:hAnsi="Arial" w:cs="Arial"/>
                                  <w:b/>
                                  <w:sz w:val="22"/>
                                  <w:szCs w:val="22"/>
                                </w:rPr>
                              </w:pPr>
                              <w:r w:rsidRPr="004A5B34">
                                <w:rPr>
                                  <w:rFonts w:ascii="Arial" w:hAnsi="Arial" w:cs="Arial"/>
                                  <w:b/>
                                  <w:sz w:val="22"/>
                                  <w:szCs w:val="22"/>
                                </w:rPr>
                                <w:t>Standard 3 [M1.6-8]</w:t>
                              </w:r>
                              <w:r w:rsidRPr="004A5B34">
                                <w:rPr>
                                  <w:rFonts w:ascii="Arial" w:hAnsi="Arial" w:cs="Arial"/>
                                  <w:b/>
                                  <w:sz w:val="22"/>
                                  <w:szCs w:val="22"/>
                                </w:rPr>
                                <w:tab/>
                                <w:t>Physical activity knowledge</w:t>
                              </w:r>
                            </w:p>
                            <w:p w14:paraId="524E6FCD" w14:textId="77777777" w:rsidR="00D36739" w:rsidRDefault="00D36739" w:rsidP="00D36739">
                              <w:pPr>
                                <w:pStyle w:val="ListParagraph"/>
                                <w:numPr>
                                  <w:ilvl w:val="0"/>
                                  <w:numId w:val="18"/>
                                </w:numPr>
                                <w:rPr>
                                  <w:rFonts w:ascii="Arial" w:hAnsi="Arial" w:cs="Arial"/>
                                  <w:sz w:val="22"/>
                                  <w:szCs w:val="22"/>
                                </w:rPr>
                              </w:pPr>
                              <w:r w:rsidRPr="004A5B34">
                                <w:rPr>
                                  <w:rFonts w:ascii="Arial" w:hAnsi="Arial" w:cs="Arial"/>
                                  <w:sz w:val="22"/>
                                  <w:szCs w:val="22"/>
                                </w:rPr>
                                <w:t>Describes how being physically active leads to a healthy body (6)</w:t>
                              </w:r>
                              <w:r>
                                <w:rPr>
                                  <w:rFonts w:ascii="Arial" w:hAnsi="Arial" w:cs="Arial"/>
                                  <w:sz w:val="22"/>
                                  <w:szCs w:val="22"/>
                                </w:rPr>
                                <w:t>;</w:t>
                              </w:r>
                            </w:p>
                            <w:p w14:paraId="2623ECCE" w14:textId="77777777" w:rsidR="00D36739" w:rsidRDefault="00D36739" w:rsidP="00D36739">
                              <w:pPr>
                                <w:pStyle w:val="ListParagraph"/>
                                <w:numPr>
                                  <w:ilvl w:val="0"/>
                                  <w:numId w:val="18"/>
                                </w:numPr>
                                <w:rPr>
                                  <w:rFonts w:ascii="Arial" w:hAnsi="Arial" w:cs="Arial"/>
                                  <w:sz w:val="22"/>
                                  <w:szCs w:val="22"/>
                                </w:rPr>
                              </w:pPr>
                              <w:r w:rsidRPr="004A5B34">
                                <w:rPr>
                                  <w:rFonts w:ascii="Arial" w:hAnsi="Arial" w:cs="Arial"/>
                                  <w:sz w:val="22"/>
                                  <w:szCs w:val="22"/>
                                </w:rPr>
                                <w:t>Identifies barriers related to maintaining a physically active lifestyle and seeks solutions for eliminating those barriers (7)</w:t>
                              </w:r>
                              <w:r>
                                <w:rPr>
                                  <w:rFonts w:ascii="Arial" w:hAnsi="Arial" w:cs="Arial"/>
                                  <w:sz w:val="22"/>
                                  <w:szCs w:val="22"/>
                                </w:rPr>
                                <w:t>;</w:t>
                              </w:r>
                            </w:p>
                            <w:p w14:paraId="4B4072CD" w14:textId="09DD9F0E" w:rsidR="00D36739" w:rsidRPr="004A5B34" w:rsidRDefault="00D36739" w:rsidP="00D36739">
                              <w:pPr>
                                <w:pStyle w:val="ListParagraph"/>
                                <w:numPr>
                                  <w:ilvl w:val="0"/>
                                  <w:numId w:val="18"/>
                                </w:numPr>
                                <w:rPr>
                                  <w:rFonts w:ascii="Arial" w:hAnsi="Arial" w:cs="Arial"/>
                                  <w:sz w:val="22"/>
                                  <w:szCs w:val="22"/>
                                </w:rPr>
                              </w:pPr>
                              <w:r w:rsidRPr="004A5B34">
                                <w:rPr>
                                  <w:rFonts w:ascii="Arial" w:hAnsi="Arial" w:cs="Arial"/>
                                  <w:sz w:val="22"/>
                                  <w:szCs w:val="22"/>
                                </w:rPr>
                                <w:t>Identifies</w:t>
                              </w:r>
                              <w:r>
                                <w:rPr>
                                  <w:rFonts w:ascii="Arial" w:hAnsi="Arial" w:cs="Arial"/>
                                  <w:sz w:val="22"/>
                                  <w:szCs w:val="22"/>
                                </w:rPr>
                                <w:t xml:space="preserve"> the 5</w:t>
                              </w:r>
                              <w:r w:rsidRPr="004A5B34">
                                <w:rPr>
                                  <w:rFonts w:ascii="Arial" w:hAnsi="Arial" w:cs="Arial"/>
                                  <w:sz w:val="22"/>
                                  <w:szCs w:val="22"/>
                                </w:rPr>
                                <w:t xml:space="preserve"> components of health-related fitness and explains the connections between fitness and overall physical and mental health (8).</w:t>
                              </w:r>
                            </w:p>
                            <w:p w14:paraId="028105C2" w14:textId="77777777" w:rsidR="00D36739" w:rsidRPr="004A5B34" w:rsidRDefault="00D36739" w:rsidP="00D36739">
                              <w:pPr>
                                <w:rPr>
                                  <w:rFonts w:ascii="Arial" w:hAnsi="Arial" w:cs="Arial"/>
                                  <w:b/>
                                  <w:sz w:val="22"/>
                                  <w:szCs w:val="22"/>
                                </w:rPr>
                              </w:pPr>
                              <w:r w:rsidRPr="004A5B34">
                                <w:rPr>
                                  <w:rFonts w:ascii="Arial" w:hAnsi="Arial" w:cs="Arial"/>
                                  <w:b/>
                                  <w:sz w:val="22"/>
                                  <w:szCs w:val="22"/>
                                </w:rPr>
                                <w:t>Standard 3 [M6.6-8]</w:t>
                              </w:r>
                              <w:r w:rsidRPr="004A5B34">
                                <w:rPr>
                                  <w:rFonts w:ascii="Arial" w:hAnsi="Arial" w:cs="Arial"/>
                                  <w:b/>
                                  <w:sz w:val="22"/>
                                  <w:szCs w:val="22"/>
                                </w:rPr>
                                <w:tab/>
                                <w:t>Fitness knowledge</w:t>
                              </w:r>
                            </w:p>
                            <w:p w14:paraId="2AC68A71" w14:textId="77777777" w:rsidR="00D36739" w:rsidRDefault="00D36739" w:rsidP="00D36739">
                              <w:pPr>
                                <w:pStyle w:val="ListParagraph"/>
                                <w:numPr>
                                  <w:ilvl w:val="0"/>
                                  <w:numId w:val="19"/>
                                </w:numPr>
                                <w:rPr>
                                  <w:rFonts w:ascii="Arial" w:hAnsi="Arial" w:cs="Arial"/>
                                  <w:sz w:val="22"/>
                                  <w:szCs w:val="22"/>
                                </w:rPr>
                              </w:pPr>
                              <w:r w:rsidRPr="004A5B34">
                                <w:rPr>
                                  <w:rFonts w:ascii="Arial" w:hAnsi="Arial" w:cs="Arial"/>
                                  <w:sz w:val="22"/>
                                  <w:szCs w:val="22"/>
                                </w:rPr>
                                <w:t>Participates in moderate to vigorous aerobic physical activity that includes intermittent or continuous aerobic physical activity of both moderate and vigorous intensity for at least 60 minutes per day (6)</w:t>
                              </w:r>
                              <w:r>
                                <w:rPr>
                                  <w:rFonts w:ascii="Arial" w:hAnsi="Arial" w:cs="Arial"/>
                                  <w:sz w:val="22"/>
                                  <w:szCs w:val="22"/>
                                </w:rPr>
                                <w:t>;</w:t>
                              </w:r>
                            </w:p>
                            <w:p w14:paraId="1DB9D5EA" w14:textId="77777777" w:rsidR="00D36739" w:rsidRDefault="00D36739" w:rsidP="00D36739">
                              <w:pPr>
                                <w:pStyle w:val="ListParagraph"/>
                                <w:numPr>
                                  <w:ilvl w:val="0"/>
                                  <w:numId w:val="19"/>
                                </w:numPr>
                                <w:rPr>
                                  <w:rFonts w:ascii="Arial" w:hAnsi="Arial" w:cs="Arial"/>
                                  <w:sz w:val="22"/>
                                  <w:szCs w:val="22"/>
                                </w:rPr>
                              </w:pPr>
                              <w:r w:rsidRPr="004A5B34">
                                <w:rPr>
                                  <w:rFonts w:ascii="Arial" w:hAnsi="Arial" w:cs="Arial"/>
                                  <w:sz w:val="22"/>
                                  <w:szCs w:val="22"/>
                                </w:rPr>
                                <w:t xml:space="preserve">Participates in moderate to vigorous muscle- and bone-strengthening physical activity at least three times a week (7); </w:t>
                              </w:r>
                            </w:p>
                            <w:p w14:paraId="7D5039B6" w14:textId="5C33B602" w:rsidR="00D36739" w:rsidRPr="004A5B34" w:rsidRDefault="00D36739" w:rsidP="00D36739">
                              <w:pPr>
                                <w:pStyle w:val="ListParagraph"/>
                                <w:numPr>
                                  <w:ilvl w:val="0"/>
                                  <w:numId w:val="19"/>
                                </w:numPr>
                                <w:rPr>
                                  <w:rFonts w:ascii="Arial" w:hAnsi="Arial" w:cs="Arial"/>
                                  <w:sz w:val="22"/>
                                  <w:szCs w:val="22"/>
                                </w:rPr>
                              </w:pPr>
                              <w:r w:rsidRPr="004A5B34">
                                <w:rPr>
                                  <w:rFonts w:ascii="Arial" w:hAnsi="Arial" w:cs="Arial"/>
                                  <w:sz w:val="22"/>
                                  <w:szCs w:val="22"/>
                                </w:rPr>
                                <w:t>Participates in moderate to vigorous aerobic and/or muscle- and bone-strengthening physical activity for at least 60</w:t>
                              </w:r>
                              <w:r w:rsidR="00F42C49">
                                <w:rPr>
                                  <w:rFonts w:ascii="Arial" w:hAnsi="Arial" w:cs="Arial"/>
                                  <w:sz w:val="22"/>
                                  <w:szCs w:val="22"/>
                                </w:rPr>
                                <w:t xml:space="preserve"> minutes per </w:t>
                              </w:r>
                              <w:r w:rsidRPr="004A5B34">
                                <w:rPr>
                                  <w:rFonts w:ascii="Arial" w:hAnsi="Arial" w:cs="Arial"/>
                                  <w:sz w:val="22"/>
                                  <w:szCs w:val="22"/>
                                </w:rPr>
                                <w:t xml:space="preserve">day at least </w:t>
                              </w:r>
                              <w:r w:rsidR="00F42C49">
                                <w:rPr>
                                  <w:rFonts w:ascii="Arial" w:hAnsi="Arial" w:cs="Arial"/>
                                  <w:sz w:val="22"/>
                                  <w:szCs w:val="22"/>
                                </w:rPr>
                                <w:t>5 times per week</w:t>
                              </w:r>
                              <w:r w:rsidRPr="004A5B34">
                                <w:rPr>
                                  <w:rFonts w:ascii="Arial" w:hAnsi="Arial" w:cs="Arial"/>
                                  <w:sz w:val="22"/>
                                  <w:szCs w:val="22"/>
                                </w:rPr>
                                <w:t xml:space="preserve"> (8).</w:t>
                              </w:r>
                            </w:p>
                            <w:p w14:paraId="09C2F4CE" w14:textId="77777777" w:rsidR="00D36739" w:rsidRPr="004A5B34" w:rsidRDefault="00D36739" w:rsidP="00D36739">
                              <w:pPr>
                                <w:rPr>
                                  <w:rFonts w:ascii="Arial" w:hAnsi="Arial" w:cs="Arial"/>
                                  <w:b/>
                                  <w:sz w:val="22"/>
                                  <w:szCs w:val="22"/>
                                </w:rPr>
                              </w:pPr>
                              <w:r w:rsidRPr="004A5B34">
                                <w:rPr>
                                  <w:rFonts w:ascii="Arial" w:hAnsi="Arial" w:cs="Arial"/>
                                  <w:b/>
                                  <w:sz w:val="22"/>
                                  <w:szCs w:val="22"/>
                                </w:rPr>
                                <w:t>Standard 3 [M7.6-8]</w:t>
                              </w:r>
                              <w:r w:rsidRPr="004A5B34">
                                <w:rPr>
                                  <w:rFonts w:ascii="Arial" w:hAnsi="Arial" w:cs="Arial"/>
                                  <w:b/>
                                  <w:sz w:val="22"/>
                                  <w:szCs w:val="22"/>
                                </w:rPr>
                                <w:tab/>
                                <w:t>Fitness knowledge</w:t>
                              </w:r>
                            </w:p>
                            <w:p w14:paraId="173635B7" w14:textId="77777777" w:rsidR="00D36739" w:rsidRDefault="00D36739" w:rsidP="00D36739">
                              <w:pPr>
                                <w:pStyle w:val="ListParagraph"/>
                                <w:numPr>
                                  <w:ilvl w:val="0"/>
                                  <w:numId w:val="20"/>
                                </w:numPr>
                                <w:rPr>
                                  <w:rFonts w:ascii="Arial" w:hAnsi="Arial" w:cs="Arial"/>
                                  <w:sz w:val="22"/>
                                  <w:szCs w:val="22"/>
                                </w:rPr>
                              </w:pPr>
                              <w:r w:rsidRPr="004A5B34">
                                <w:rPr>
                                  <w:rFonts w:ascii="Arial" w:hAnsi="Arial" w:cs="Arial"/>
                                  <w:sz w:val="22"/>
                                  <w:szCs w:val="22"/>
                                </w:rPr>
                                <w:t xml:space="preserve">Identifies the components of skill- related fitness (6); </w:t>
                              </w:r>
                            </w:p>
                            <w:p w14:paraId="15B76DC6" w14:textId="77777777" w:rsidR="00D36739" w:rsidRDefault="00D36739" w:rsidP="00D36739">
                              <w:pPr>
                                <w:pStyle w:val="ListParagraph"/>
                                <w:numPr>
                                  <w:ilvl w:val="0"/>
                                  <w:numId w:val="20"/>
                                </w:numPr>
                                <w:rPr>
                                  <w:rFonts w:ascii="Arial" w:hAnsi="Arial" w:cs="Arial"/>
                                  <w:sz w:val="22"/>
                                  <w:szCs w:val="22"/>
                                </w:rPr>
                              </w:pPr>
                              <w:r w:rsidRPr="004A5B34">
                                <w:rPr>
                                  <w:rFonts w:ascii="Arial" w:hAnsi="Arial" w:cs="Arial"/>
                                  <w:sz w:val="22"/>
                                  <w:szCs w:val="22"/>
                                </w:rPr>
                                <w:t xml:space="preserve">Distinguishes between health-related and skill-related fitness (7); </w:t>
                              </w:r>
                            </w:p>
                            <w:p w14:paraId="38FAF290" w14:textId="77777777" w:rsidR="00D36739" w:rsidRPr="004A5B34" w:rsidRDefault="00D36739" w:rsidP="00D36739">
                              <w:pPr>
                                <w:pStyle w:val="ListParagraph"/>
                                <w:numPr>
                                  <w:ilvl w:val="0"/>
                                  <w:numId w:val="20"/>
                                </w:numPr>
                                <w:rPr>
                                  <w:rFonts w:ascii="Arial" w:hAnsi="Arial" w:cs="Arial"/>
                                  <w:sz w:val="22"/>
                                  <w:szCs w:val="22"/>
                                </w:rPr>
                              </w:pPr>
                              <w:r w:rsidRPr="004A5B34">
                                <w:rPr>
                                  <w:rFonts w:ascii="Arial" w:hAnsi="Arial" w:cs="Arial"/>
                                  <w:sz w:val="22"/>
                                  <w:szCs w:val="22"/>
                                </w:rPr>
                                <w:t>Compares and contrasts health-related fitness components (8).</w:t>
                              </w:r>
                            </w:p>
                            <w:p w14:paraId="0E38498B" w14:textId="77777777" w:rsidR="00D36739" w:rsidRPr="004A5B34" w:rsidRDefault="00D36739" w:rsidP="00D36739">
                              <w:pPr>
                                <w:rPr>
                                  <w:rFonts w:ascii="Arial" w:hAnsi="Arial" w:cs="Arial"/>
                                  <w:b/>
                                  <w:sz w:val="22"/>
                                  <w:szCs w:val="22"/>
                                </w:rPr>
                              </w:pPr>
                              <w:r w:rsidRPr="004A5B34">
                                <w:rPr>
                                  <w:rFonts w:ascii="Arial" w:hAnsi="Arial" w:cs="Arial"/>
                                  <w:b/>
                                  <w:sz w:val="22"/>
                                  <w:szCs w:val="22"/>
                                </w:rPr>
                                <w:t>Standard 3 [M14.6-8]</w:t>
                              </w:r>
                              <w:r w:rsidRPr="004A5B34">
                                <w:rPr>
                                  <w:rFonts w:ascii="Arial" w:hAnsi="Arial" w:cs="Arial"/>
                                  <w:b/>
                                  <w:sz w:val="22"/>
                                  <w:szCs w:val="22"/>
                                </w:rPr>
                                <w:tab/>
                                <w:t>Fitness knowledge</w:t>
                              </w:r>
                            </w:p>
                            <w:p w14:paraId="206A1B10" w14:textId="77777777" w:rsidR="00D36739" w:rsidRDefault="00D36739" w:rsidP="00D36739">
                              <w:pPr>
                                <w:pStyle w:val="ListParagraph"/>
                                <w:numPr>
                                  <w:ilvl w:val="0"/>
                                  <w:numId w:val="21"/>
                                </w:numPr>
                                <w:rPr>
                                  <w:rFonts w:ascii="Arial" w:hAnsi="Arial" w:cs="Arial"/>
                                  <w:sz w:val="22"/>
                                  <w:szCs w:val="22"/>
                                </w:rPr>
                              </w:pPr>
                              <w:r w:rsidRPr="004A5B34">
                                <w:rPr>
                                  <w:rFonts w:ascii="Arial" w:hAnsi="Arial" w:cs="Arial"/>
                                  <w:sz w:val="22"/>
                                  <w:szCs w:val="22"/>
                                </w:rPr>
                                <w:t>Identifies major muscles used in selected physical activities (6)</w:t>
                              </w:r>
                              <w:r>
                                <w:rPr>
                                  <w:rFonts w:ascii="Arial" w:hAnsi="Arial" w:cs="Arial"/>
                                  <w:sz w:val="22"/>
                                  <w:szCs w:val="22"/>
                                </w:rPr>
                                <w:t>;</w:t>
                              </w:r>
                            </w:p>
                            <w:p w14:paraId="219CE5D1" w14:textId="77777777" w:rsidR="00D36739" w:rsidRDefault="00D36739" w:rsidP="00D36739">
                              <w:pPr>
                                <w:pStyle w:val="ListParagraph"/>
                                <w:numPr>
                                  <w:ilvl w:val="0"/>
                                  <w:numId w:val="21"/>
                                </w:numPr>
                                <w:rPr>
                                  <w:rFonts w:ascii="Arial" w:hAnsi="Arial" w:cs="Arial"/>
                                  <w:sz w:val="22"/>
                                  <w:szCs w:val="22"/>
                                </w:rPr>
                              </w:pPr>
                              <w:r w:rsidRPr="004A5B34">
                                <w:rPr>
                                  <w:rFonts w:ascii="Arial" w:hAnsi="Arial" w:cs="Arial"/>
                                  <w:sz w:val="22"/>
                                  <w:szCs w:val="22"/>
                                </w:rPr>
                                <w:t xml:space="preserve">Describes how muscles pull on bones to create movement in pairs by relaxing and contracting (7); </w:t>
                              </w:r>
                            </w:p>
                            <w:p w14:paraId="1B2954D3" w14:textId="77777777" w:rsidR="00D36739" w:rsidRPr="004A5B34" w:rsidRDefault="00D36739" w:rsidP="00D36739">
                              <w:pPr>
                                <w:pStyle w:val="ListParagraph"/>
                                <w:numPr>
                                  <w:ilvl w:val="0"/>
                                  <w:numId w:val="21"/>
                                </w:numPr>
                                <w:rPr>
                                  <w:rFonts w:ascii="Arial" w:hAnsi="Arial" w:cs="Arial"/>
                                  <w:sz w:val="22"/>
                                  <w:szCs w:val="22"/>
                                </w:rPr>
                              </w:pPr>
                              <w:r w:rsidRPr="004A5B34">
                                <w:rPr>
                                  <w:rFonts w:ascii="Arial" w:hAnsi="Arial" w:cs="Arial"/>
                                  <w:sz w:val="22"/>
                                  <w:szCs w:val="22"/>
                                </w:rPr>
                                <w:t>Explains how body systems interact with one another (e.g., blood transports nutrients from the digestive system, oxygen from the respiratory system) during physical activity (8).</w:t>
                              </w:r>
                            </w:p>
                            <w:p w14:paraId="1BA7EA96" w14:textId="77777777" w:rsidR="00D36739" w:rsidRPr="004A5B34" w:rsidRDefault="00D36739" w:rsidP="00D36739">
                              <w:pPr>
                                <w:rPr>
                                  <w:rFonts w:ascii="Arial" w:hAnsi="Arial" w:cs="Arial"/>
                                  <w:b/>
                                  <w:sz w:val="22"/>
                                  <w:szCs w:val="22"/>
                                </w:rPr>
                              </w:pPr>
                              <w:r w:rsidRPr="004A5B34">
                                <w:rPr>
                                  <w:rFonts w:ascii="Arial" w:hAnsi="Arial" w:cs="Arial"/>
                                  <w:b/>
                                  <w:sz w:val="22"/>
                                  <w:szCs w:val="22"/>
                                </w:rPr>
                                <w:t>Standard 3 [M16.6-8]</w:t>
                              </w:r>
                              <w:r w:rsidRPr="004A5B34">
                                <w:rPr>
                                  <w:rFonts w:ascii="Arial" w:hAnsi="Arial" w:cs="Arial"/>
                                  <w:b/>
                                  <w:sz w:val="22"/>
                                  <w:szCs w:val="22"/>
                                </w:rPr>
                                <w:tab/>
                                <w:t>Assessment &amp; program planning</w:t>
                              </w:r>
                            </w:p>
                            <w:p w14:paraId="13DF3E5B" w14:textId="77777777" w:rsidR="00D36739" w:rsidRDefault="00D36739" w:rsidP="00D36739">
                              <w:pPr>
                                <w:pStyle w:val="ListParagraph"/>
                                <w:numPr>
                                  <w:ilvl w:val="0"/>
                                  <w:numId w:val="22"/>
                                </w:numPr>
                                <w:rPr>
                                  <w:rFonts w:ascii="Arial" w:hAnsi="Arial" w:cs="Arial"/>
                                  <w:sz w:val="22"/>
                                  <w:szCs w:val="22"/>
                                </w:rPr>
                              </w:pPr>
                              <w:r w:rsidRPr="004A5B34">
                                <w:rPr>
                                  <w:rFonts w:ascii="Arial" w:hAnsi="Arial" w:cs="Arial"/>
                                  <w:sz w:val="22"/>
                                  <w:szCs w:val="22"/>
                                </w:rPr>
                                <w:t>Maintains a physical activity log for at least two weeks and reflects on activity levels as documented in the log (6)</w:t>
                              </w:r>
                              <w:r>
                                <w:rPr>
                                  <w:rFonts w:ascii="Arial" w:hAnsi="Arial" w:cs="Arial"/>
                                  <w:sz w:val="22"/>
                                  <w:szCs w:val="22"/>
                                </w:rPr>
                                <w:t>;</w:t>
                              </w:r>
                            </w:p>
                            <w:p w14:paraId="7667F5EF" w14:textId="77777777" w:rsidR="00D36739" w:rsidRDefault="00D36739" w:rsidP="00D36739">
                              <w:pPr>
                                <w:pStyle w:val="ListParagraph"/>
                                <w:numPr>
                                  <w:ilvl w:val="0"/>
                                  <w:numId w:val="22"/>
                                </w:numPr>
                                <w:rPr>
                                  <w:rFonts w:ascii="Arial" w:hAnsi="Arial" w:cs="Arial"/>
                                  <w:sz w:val="22"/>
                                  <w:szCs w:val="22"/>
                                </w:rPr>
                              </w:pPr>
                              <w:r w:rsidRPr="004A5B34">
                                <w:rPr>
                                  <w:rFonts w:ascii="Arial" w:hAnsi="Arial" w:cs="Arial"/>
                                  <w:sz w:val="22"/>
                                  <w:szCs w:val="22"/>
                                </w:rPr>
                                <w:t>Maintains a physical activity and nutrition log for at least two weeks and reflects on activity levels and nutrition as documented in the log (7)</w:t>
                              </w:r>
                              <w:r>
                                <w:rPr>
                                  <w:rFonts w:ascii="Arial" w:hAnsi="Arial" w:cs="Arial"/>
                                  <w:sz w:val="22"/>
                                  <w:szCs w:val="22"/>
                                </w:rPr>
                                <w:t>;</w:t>
                              </w:r>
                            </w:p>
                            <w:p w14:paraId="0D52B99A" w14:textId="77777777" w:rsidR="00D36739" w:rsidRPr="004A5B34" w:rsidRDefault="00D36739" w:rsidP="00D36739">
                              <w:pPr>
                                <w:pStyle w:val="ListParagraph"/>
                                <w:numPr>
                                  <w:ilvl w:val="0"/>
                                  <w:numId w:val="22"/>
                                </w:numPr>
                                <w:rPr>
                                  <w:rFonts w:ascii="Arial" w:hAnsi="Arial" w:cs="Arial"/>
                                  <w:sz w:val="22"/>
                                  <w:szCs w:val="22"/>
                                </w:rPr>
                              </w:pPr>
                              <w:r w:rsidRPr="004A5B34">
                                <w:rPr>
                                  <w:rFonts w:ascii="Arial" w:hAnsi="Arial" w:cs="Arial"/>
                                  <w:sz w:val="22"/>
                                  <w:szCs w:val="22"/>
                                </w:rPr>
                                <w:t>Designs and implements a program to improve levels of health-related fitness and nutrition (8).</w:t>
                              </w:r>
                            </w:p>
                            <w:p w14:paraId="39A71273" w14:textId="77777777" w:rsidR="00D36739" w:rsidRPr="004A5B34" w:rsidRDefault="00D36739" w:rsidP="00D36739">
                              <w:pPr>
                                <w:rPr>
                                  <w:rFonts w:ascii="Arial" w:hAnsi="Arial" w:cs="Arial"/>
                                  <w:b/>
                                  <w:sz w:val="22"/>
                                  <w:szCs w:val="22"/>
                                </w:rPr>
                              </w:pPr>
                              <w:r w:rsidRPr="004A5B34">
                                <w:rPr>
                                  <w:rFonts w:ascii="Arial" w:hAnsi="Arial" w:cs="Arial"/>
                                  <w:b/>
                                  <w:sz w:val="22"/>
                                  <w:szCs w:val="22"/>
                                </w:rPr>
                                <w:t>Standard 4 [M7.6-8]</w:t>
                              </w:r>
                              <w:r w:rsidRPr="004A5B34">
                                <w:rPr>
                                  <w:rFonts w:ascii="Arial" w:hAnsi="Arial" w:cs="Arial"/>
                                  <w:b/>
                                  <w:sz w:val="22"/>
                                  <w:szCs w:val="22"/>
                                </w:rPr>
                                <w:tab/>
                                <w:t>Safety</w:t>
                              </w:r>
                            </w:p>
                            <w:p w14:paraId="597BA6E2" w14:textId="534D207D" w:rsidR="00D36739" w:rsidRDefault="00D36739" w:rsidP="00D36739">
                              <w:pPr>
                                <w:pStyle w:val="ListParagraph"/>
                                <w:numPr>
                                  <w:ilvl w:val="0"/>
                                  <w:numId w:val="23"/>
                                </w:numPr>
                                <w:rPr>
                                  <w:rFonts w:ascii="Arial" w:hAnsi="Arial" w:cs="Arial"/>
                                  <w:sz w:val="22"/>
                                  <w:szCs w:val="22"/>
                                </w:rPr>
                              </w:pPr>
                              <w:r w:rsidRPr="004A5B34">
                                <w:rPr>
                                  <w:rFonts w:ascii="Arial" w:hAnsi="Arial" w:cs="Arial"/>
                                  <w:sz w:val="22"/>
                                  <w:szCs w:val="22"/>
                                </w:rPr>
                                <w:t>Uses physical activity</w:t>
                              </w:r>
                              <w:r w:rsidR="00F42C49">
                                <w:rPr>
                                  <w:rFonts w:ascii="Arial" w:hAnsi="Arial" w:cs="Arial"/>
                                  <w:sz w:val="22"/>
                                  <w:szCs w:val="22"/>
                                </w:rPr>
                                <w:t xml:space="preserve"> (PA)</w:t>
                              </w:r>
                              <w:r w:rsidRPr="004A5B34">
                                <w:rPr>
                                  <w:rFonts w:ascii="Arial" w:hAnsi="Arial" w:cs="Arial"/>
                                  <w:sz w:val="22"/>
                                  <w:szCs w:val="22"/>
                                </w:rPr>
                                <w:t xml:space="preserve"> and fitness equipment appropriately and safely, with the teacher’s guidance (6)</w:t>
                              </w:r>
                              <w:r>
                                <w:rPr>
                                  <w:rFonts w:ascii="Arial" w:hAnsi="Arial" w:cs="Arial"/>
                                  <w:sz w:val="22"/>
                                  <w:szCs w:val="22"/>
                                </w:rPr>
                                <w:t>;</w:t>
                              </w:r>
                            </w:p>
                            <w:p w14:paraId="77BE1586" w14:textId="5F3D3A03" w:rsidR="00D36739" w:rsidRDefault="00D36739" w:rsidP="00D36739">
                              <w:pPr>
                                <w:pStyle w:val="ListParagraph"/>
                                <w:numPr>
                                  <w:ilvl w:val="0"/>
                                  <w:numId w:val="23"/>
                                </w:numPr>
                                <w:rPr>
                                  <w:rFonts w:ascii="Arial" w:hAnsi="Arial" w:cs="Arial"/>
                                  <w:sz w:val="22"/>
                                  <w:szCs w:val="22"/>
                                </w:rPr>
                              </w:pPr>
                              <w:r w:rsidRPr="004A5B34">
                                <w:rPr>
                                  <w:rFonts w:ascii="Arial" w:hAnsi="Arial" w:cs="Arial"/>
                                  <w:sz w:val="22"/>
                                  <w:szCs w:val="22"/>
                                </w:rPr>
                                <w:t xml:space="preserve">Independently uses </w:t>
                              </w:r>
                              <w:r w:rsidR="00F42C49">
                                <w:rPr>
                                  <w:rFonts w:ascii="Arial" w:hAnsi="Arial" w:cs="Arial"/>
                                  <w:sz w:val="22"/>
                                  <w:szCs w:val="22"/>
                                </w:rPr>
                                <w:t>PA</w:t>
                              </w:r>
                              <w:r w:rsidRPr="004A5B34">
                                <w:rPr>
                                  <w:rFonts w:ascii="Arial" w:hAnsi="Arial" w:cs="Arial"/>
                                  <w:sz w:val="22"/>
                                  <w:szCs w:val="22"/>
                                </w:rPr>
                                <w:t xml:space="preserve"> and exercise equipment appropriately and safely (7)</w:t>
                              </w:r>
                              <w:r>
                                <w:rPr>
                                  <w:rFonts w:ascii="Arial" w:hAnsi="Arial" w:cs="Arial"/>
                                  <w:sz w:val="22"/>
                                  <w:szCs w:val="22"/>
                                </w:rPr>
                                <w:t>;</w:t>
                              </w:r>
                            </w:p>
                            <w:p w14:paraId="524CA552" w14:textId="2DA6CECB" w:rsidR="00D36739" w:rsidRPr="004A5B34" w:rsidRDefault="00D36739" w:rsidP="00D36739">
                              <w:pPr>
                                <w:pStyle w:val="ListParagraph"/>
                                <w:numPr>
                                  <w:ilvl w:val="0"/>
                                  <w:numId w:val="23"/>
                                </w:numPr>
                                <w:rPr>
                                  <w:rFonts w:ascii="Arial" w:hAnsi="Arial" w:cs="Arial"/>
                                  <w:sz w:val="22"/>
                                  <w:szCs w:val="22"/>
                                </w:rPr>
                              </w:pPr>
                              <w:r w:rsidRPr="004A5B34">
                                <w:rPr>
                                  <w:rFonts w:ascii="Arial" w:hAnsi="Arial" w:cs="Arial"/>
                                  <w:sz w:val="22"/>
                                  <w:szCs w:val="22"/>
                                </w:rPr>
                                <w:t xml:space="preserve">Independently uses </w:t>
                              </w:r>
                              <w:r w:rsidR="00F42C49">
                                <w:rPr>
                                  <w:rFonts w:ascii="Arial" w:hAnsi="Arial" w:cs="Arial"/>
                                  <w:sz w:val="22"/>
                                  <w:szCs w:val="22"/>
                                </w:rPr>
                                <w:t>PA</w:t>
                              </w:r>
                              <w:r w:rsidRPr="004A5B34">
                                <w:rPr>
                                  <w:rFonts w:ascii="Arial" w:hAnsi="Arial" w:cs="Arial"/>
                                  <w:sz w:val="22"/>
                                  <w:szCs w:val="22"/>
                                </w:rPr>
                                <w:t xml:space="preserve"> and fitness equipment appropriately, and identifies specific safety concerns associated with the activity (8).</w:t>
                              </w:r>
                            </w:p>
                            <w:p w14:paraId="616F2D81" w14:textId="77777777" w:rsidR="00D36739" w:rsidRPr="004A5B34" w:rsidRDefault="00D36739" w:rsidP="00D36739">
                              <w:pPr>
                                <w:rPr>
                                  <w:rFonts w:ascii="Arial" w:hAnsi="Arial" w:cs="Arial"/>
                                  <w:b/>
                                  <w:sz w:val="22"/>
                                  <w:szCs w:val="22"/>
                                </w:rPr>
                              </w:pPr>
                              <w:r w:rsidRPr="004A5B34">
                                <w:rPr>
                                  <w:rFonts w:ascii="Arial" w:hAnsi="Arial" w:cs="Arial"/>
                                  <w:b/>
                                  <w:sz w:val="22"/>
                                  <w:szCs w:val="22"/>
                                </w:rPr>
                                <w:t>Standard 5 [M1.6-8]</w:t>
                              </w:r>
                              <w:r w:rsidRPr="004A5B34">
                                <w:rPr>
                                  <w:rFonts w:ascii="Arial" w:hAnsi="Arial" w:cs="Arial"/>
                                  <w:b/>
                                  <w:sz w:val="22"/>
                                  <w:szCs w:val="22"/>
                                </w:rPr>
                                <w:tab/>
                                <w:t>Health</w:t>
                              </w:r>
                            </w:p>
                            <w:p w14:paraId="01318B3A" w14:textId="77777777" w:rsidR="00D36739" w:rsidRDefault="00D36739" w:rsidP="00D36739">
                              <w:pPr>
                                <w:pStyle w:val="ListParagraph"/>
                                <w:numPr>
                                  <w:ilvl w:val="0"/>
                                  <w:numId w:val="24"/>
                                </w:numPr>
                                <w:rPr>
                                  <w:rFonts w:ascii="Arial" w:hAnsi="Arial" w:cs="Arial"/>
                                  <w:sz w:val="22"/>
                                  <w:szCs w:val="22"/>
                                </w:rPr>
                              </w:pPr>
                              <w:r w:rsidRPr="004A5B34">
                                <w:rPr>
                                  <w:rFonts w:ascii="Arial" w:hAnsi="Arial" w:cs="Arial"/>
                                  <w:sz w:val="22"/>
                                  <w:szCs w:val="22"/>
                                </w:rPr>
                                <w:t>Describes how being physically active leads to a healthy body (6);</w:t>
                              </w:r>
                            </w:p>
                            <w:p w14:paraId="64B6EFFB" w14:textId="77777777" w:rsidR="00D36739" w:rsidRDefault="00D36739" w:rsidP="00D36739">
                              <w:pPr>
                                <w:pStyle w:val="ListParagraph"/>
                                <w:numPr>
                                  <w:ilvl w:val="0"/>
                                  <w:numId w:val="24"/>
                                </w:numPr>
                                <w:rPr>
                                  <w:rFonts w:ascii="Arial" w:hAnsi="Arial" w:cs="Arial"/>
                                  <w:sz w:val="22"/>
                                  <w:szCs w:val="22"/>
                                </w:rPr>
                              </w:pPr>
                              <w:r w:rsidRPr="004A5B34">
                                <w:rPr>
                                  <w:rFonts w:ascii="Arial" w:hAnsi="Arial" w:cs="Arial"/>
                                  <w:sz w:val="22"/>
                                  <w:szCs w:val="22"/>
                                </w:rPr>
                                <w:t>Identifies different types of physical activities and describes how each exerts a positive impact on health (</w:t>
                              </w:r>
                              <w:r>
                                <w:rPr>
                                  <w:rFonts w:ascii="Arial" w:hAnsi="Arial" w:cs="Arial"/>
                                  <w:sz w:val="22"/>
                                  <w:szCs w:val="22"/>
                                </w:rPr>
                                <w:t>7);</w:t>
                              </w:r>
                            </w:p>
                            <w:p w14:paraId="59216E10" w14:textId="17CF1B18" w:rsidR="00D36739" w:rsidRPr="004A5B34" w:rsidRDefault="00D36739" w:rsidP="00D36739">
                              <w:pPr>
                                <w:pStyle w:val="ListParagraph"/>
                                <w:numPr>
                                  <w:ilvl w:val="0"/>
                                  <w:numId w:val="24"/>
                                </w:numPr>
                                <w:rPr>
                                  <w:rFonts w:ascii="Arial" w:hAnsi="Arial" w:cs="Arial"/>
                                  <w:sz w:val="22"/>
                                  <w:szCs w:val="22"/>
                                </w:rPr>
                              </w:pPr>
                              <w:r w:rsidRPr="004A5B34">
                                <w:rPr>
                                  <w:rFonts w:ascii="Arial" w:hAnsi="Arial" w:cs="Arial"/>
                                  <w:sz w:val="22"/>
                                  <w:szCs w:val="22"/>
                                </w:rPr>
                                <w:t>Identifies</w:t>
                              </w:r>
                              <w:r w:rsidR="00F42C49">
                                <w:rPr>
                                  <w:rFonts w:ascii="Arial" w:hAnsi="Arial" w:cs="Arial"/>
                                  <w:sz w:val="22"/>
                                  <w:szCs w:val="22"/>
                                </w:rPr>
                                <w:t xml:space="preserve"> the five</w:t>
                              </w:r>
                              <w:r w:rsidRPr="004A5B34">
                                <w:rPr>
                                  <w:rFonts w:ascii="Arial" w:hAnsi="Arial" w:cs="Arial"/>
                                  <w:sz w:val="22"/>
                                  <w:szCs w:val="22"/>
                                </w:rPr>
                                <w:t xml:space="preserve"> components of health-related fitness (muscle strength, muscle endurance, flexibility, cardiovascular endurance</w:t>
                              </w:r>
                              <w:r w:rsidR="00D2590D">
                                <w:rPr>
                                  <w:rFonts w:ascii="Arial" w:hAnsi="Arial" w:cs="Arial"/>
                                  <w:sz w:val="22"/>
                                  <w:szCs w:val="22"/>
                                </w:rPr>
                                <w:t>,</w:t>
                              </w:r>
                              <w:r w:rsidRPr="004A5B34">
                                <w:rPr>
                                  <w:rFonts w:ascii="Arial" w:hAnsi="Arial" w:cs="Arial"/>
                                  <w:sz w:val="22"/>
                                  <w:szCs w:val="22"/>
                                </w:rPr>
                                <w:t xml:space="preserve"> and body composition) and explains the connections between fitness and overall physical and mental health (8).</w:t>
                              </w:r>
                            </w:p>
                            <w:p w14:paraId="7288471B" w14:textId="77777777" w:rsidR="00D36739" w:rsidRPr="004A5B34" w:rsidRDefault="00D36739" w:rsidP="00D36739"/>
                            <w:p w14:paraId="4301C394" w14:textId="77777777" w:rsidR="00556CCF" w:rsidRPr="0015603B" w:rsidRDefault="00556CCF" w:rsidP="00556CCF">
                              <w:pPr>
                                <w:pStyle w:val="Header"/>
                                <w:rPr>
                                  <w:rFonts w:ascii="Arial" w:hAnsi="Arial" w:cs="Arial"/>
                                  <w:sz w:val="22"/>
                                  <w:szCs w:val="22"/>
                                </w:rPr>
                              </w:pPr>
                            </w:p>
                            <w:p w14:paraId="35B8EAF8" w14:textId="77777777" w:rsidR="00C644D7" w:rsidRPr="0015603B" w:rsidRDefault="00C644D7" w:rsidP="00C644D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D7DF9B" id="Group 23" o:spid="_x0000_s1030" style="position:absolute;margin-left:20.8pt;margin-top:44.1pt;width:526.3pt;height:621.2pt;z-index:251692032;mso-width-relative:margin;mso-height-relative:margin" coordsize="6680835,789931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ywDb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">
                <v:shape id="Picture 24" o:spid="_x0000_s1031" type="#_x0000_t75" style="position:absolute;width:1280160;height:1186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C3&#10;WE/CAAAA2wAAAA8AAABkcnMvZG93bnJldi54bWxEj0GLwjAUhO+C/yE8wZum6rIs1SgiCHoR1roH&#10;b4/k2Vabl9LEWv31ZmFhj8PMfMMsVp2tREuNLx0rmIwTEMTamZJzBadsO/oC4QOywcoxKXiSh9Wy&#10;31tgatyDv6k9hlxECPsUFRQh1KmUXhdk0Y9dTRy9i2sshiibXJoGHxFuKzlNkk9pseS4UGBNm4L0&#10;7Xi3CpxtD7OfV4t7fZrJLDlf9TpkSg0H3XoOIlAX/sN/7Z1RMP2A3y/xB8jlG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gt1hPwgAAANsAAAAPAAAAAAAAAAAAAAAAAJwCAABk&#10;cnMvZG93bnJldi54bWxQSwUGAAAAAAQABAD3AAAAiwMAAAAA&#10;">
                  <v:imagedata r:id="rId12" o:title=""/>
                  <v:path arrowok="t"/>
                </v:shape>
                <v:shape id="Text Box 32" o:spid="_x0000_s1032" type="#_x0000_t202" style="position:absolute;left:1423035;top:10162;width:5257800;height:78891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7E59B3AA" w14:textId="77777777" w:rsidR="00D36739" w:rsidRPr="004A5B34" w:rsidRDefault="00D36739" w:rsidP="00D36739">
                        <w:pPr>
                          <w:rPr>
                            <w:rFonts w:ascii="Arial" w:hAnsi="Arial" w:cs="Arial"/>
                            <w:b/>
                            <w:sz w:val="22"/>
                            <w:szCs w:val="22"/>
                          </w:rPr>
                        </w:pPr>
                        <w:r w:rsidRPr="004A5B34">
                          <w:rPr>
                            <w:rFonts w:ascii="Arial" w:hAnsi="Arial" w:cs="Arial"/>
                            <w:b/>
                            <w:sz w:val="22"/>
                            <w:szCs w:val="22"/>
                          </w:rPr>
                          <w:t>Standard 3 [M1.6-8]</w:t>
                        </w:r>
                        <w:r w:rsidRPr="004A5B34">
                          <w:rPr>
                            <w:rFonts w:ascii="Arial" w:hAnsi="Arial" w:cs="Arial"/>
                            <w:b/>
                            <w:sz w:val="22"/>
                            <w:szCs w:val="22"/>
                          </w:rPr>
                          <w:tab/>
                          <w:t>Physical activity knowledge</w:t>
                        </w:r>
                      </w:p>
                      <w:p w14:paraId="524E6FCD" w14:textId="77777777" w:rsidR="00D36739" w:rsidRDefault="00D36739" w:rsidP="00D36739">
                        <w:pPr>
                          <w:pStyle w:val="ListParagraph"/>
                          <w:numPr>
                            <w:ilvl w:val="0"/>
                            <w:numId w:val="18"/>
                          </w:numPr>
                          <w:rPr>
                            <w:rFonts w:ascii="Arial" w:hAnsi="Arial" w:cs="Arial"/>
                            <w:sz w:val="22"/>
                            <w:szCs w:val="22"/>
                          </w:rPr>
                        </w:pPr>
                        <w:r w:rsidRPr="004A5B34">
                          <w:rPr>
                            <w:rFonts w:ascii="Arial" w:hAnsi="Arial" w:cs="Arial"/>
                            <w:sz w:val="22"/>
                            <w:szCs w:val="22"/>
                          </w:rPr>
                          <w:t>Describes how being physically active leads to a healthy body (6)</w:t>
                        </w:r>
                        <w:r>
                          <w:rPr>
                            <w:rFonts w:ascii="Arial" w:hAnsi="Arial" w:cs="Arial"/>
                            <w:sz w:val="22"/>
                            <w:szCs w:val="22"/>
                          </w:rPr>
                          <w:t>;</w:t>
                        </w:r>
                      </w:p>
                      <w:p w14:paraId="2623ECCE" w14:textId="77777777" w:rsidR="00D36739" w:rsidRDefault="00D36739" w:rsidP="00D36739">
                        <w:pPr>
                          <w:pStyle w:val="ListParagraph"/>
                          <w:numPr>
                            <w:ilvl w:val="0"/>
                            <w:numId w:val="18"/>
                          </w:numPr>
                          <w:rPr>
                            <w:rFonts w:ascii="Arial" w:hAnsi="Arial" w:cs="Arial"/>
                            <w:sz w:val="22"/>
                            <w:szCs w:val="22"/>
                          </w:rPr>
                        </w:pPr>
                        <w:r w:rsidRPr="004A5B34">
                          <w:rPr>
                            <w:rFonts w:ascii="Arial" w:hAnsi="Arial" w:cs="Arial"/>
                            <w:sz w:val="22"/>
                            <w:szCs w:val="22"/>
                          </w:rPr>
                          <w:t>Identifies barriers related to maintaining a physically active lifestyle and seeks solutions for eliminating those barriers (7)</w:t>
                        </w:r>
                        <w:r>
                          <w:rPr>
                            <w:rFonts w:ascii="Arial" w:hAnsi="Arial" w:cs="Arial"/>
                            <w:sz w:val="22"/>
                            <w:szCs w:val="22"/>
                          </w:rPr>
                          <w:t>;</w:t>
                        </w:r>
                      </w:p>
                      <w:p w14:paraId="4B4072CD" w14:textId="09DD9F0E" w:rsidR="00D36739" w:rsidRPr="004A5B34" w:rsidRDefault="00D36739" w:rsidP="00D36739">
                        <w:pPr>
                          <w:pStyle w:val="ListParagraph"/>
                          <w:numPr>
                            <w:ilvl w:val="0"/>
                            <w:numId w:val="18"/>
                          </w:numPr>
                          <w:rPr>
                            <w:rFonts w:ascii="Arial" w:hAnsi="Arial" w:cs="Arial"/>
                            <w:sz w:val="22"/>
                            <w:szCs w:val="22"/>
                          </w:rPr>
                        </w:pPr>
                        <w:r w:rsidRPr="004A5B34">
                          <w:rPr>
                            <w:rFonts w:ascii="Arial" w:hAnsi="Arial" w:cs="Arial"/>
                            <w:sz w:val="22"/>
                            <w:szCs w:val="22"/>
                          </w:rPr>
                          <w:t>Identifies</w:t>
                        </w:r>
                        <w:r>
                          <w:rPr>
                            <w:rFonts w:ascii="Arial" w:hAnsi="Arial" w:cs="Arial"/>
                            <w:sz w:val="22"/>
                            <w:szCs w:val="22"/>
                          </w:rPr>
                          <w:t xml:space="preserve"> the 5</w:t>
                        </w:r>
                        <w:r w:rsidRPr="004A5B34">
                          <w:rPr>
                            <w:rFonts w:ascii="Arial" w:hAnsi="Arial" w:cs="Arial"/>
                            <w:sz w:val="22"/>
                            <w:szCs w:val="22"/>
                          </w:rPr>
                          <w:t xml:space="preserve"> components of health-related fitness and explains the connections between fitness and overall physical and mental health (8).</w:t>
                        </w:r>
                      </w:p>
                      <w:p w14:paraId="028105C2" w14:textId="77777777" w:rsidR="00D36739" w:rsidRPr="004A5B34" w:rsidRDefault="00D36739" w:rsidP="00D36739">
                        <w:pPr>
                          <w:rPr>
                            <w:rFonts w:ascii="Arial" w:hAnsi="Arial" w:cs="Arial"/>
                            <w:b/>
                            <w:sz w:val="22"/>
                            <w:szCs w:val="22"/>
                          </w:rPr>
                        </w:pPr>
                        <w:r w:rsidRPr="004A5B34">
                          <w:rPr>
                            <w:rFonts w:ascii="Arial" w:hAnsi="Arial" w:cs="Arial"/>
                            <w:b/>
                            <w:sz w:val="22"/>
                            <w:szCs w:val="22"/>
                          </w:rPr>
                          <w:t>Standard 3 [M6.6-8]</w:t>
                        </w:r>
                        <w:r w:rsidRPr="004A5B34">
                          <w:rPr>
                            <w:rFonts w:ascii="Arial" w:hAnsi="Arial" w:cs="Arial"/>
                            <w:b/>
                            <w:sz w:val="22"/>
                            <w:szCs w:val="22"/>
                          </w:rPr>
                          <w:tab/>
                          <w:t>Fitness knowledge</w:t>
                        </w:r>
                      </w:p>
                      <w:p w14:paraId="2AC68A71" w14:textId="77777777" w:rsidR="00D36739" w:rsidRDefault="00D36739" w:rsidP="00D36739">
                        <w:pPr>
                          <w:pStyle w:val="ListParagraph"/>
                          <w:numPr>
                            <w:ilvl w:val="0"/>
                            <w:numId w:val="19"/>
                          </w:numPr>
                          <w:rPr>
                            <w:rFonts w:ascii="Arial" w:hAnsi="Arial" w:cs="Arial"/>
                            <w:sz w:val="22"/>
                            <w:szCs w:val="22"/>
                          </w:rPr>
                        </w:pPr>
                        <w:r w:rsidRPr="004A5B34">
                          <w:rPr>
                            <w:rFonts w:ascii="Arial" w:hAnsi="Arial" w:cs="Arial"/>
                            <w:sz w:val="22"/>
                            <w:szCs w:val="22"/>
                          </w:rPr>
                          <w:t>Participates in moderate to vigorous aerobic physical activity that includes intermittent or continuous aerobic physical activity of both moderate and vigorous intensity for at least 60 minutes per day (6)</w:t>
                        </w:r>
                        <w:r>
                          <w:rPr>
                            <w:rFonts w:ascii="Arial" w:hAnsi="Arial" w:cs="Arial"/>
                            <w:sz w:val="22"/>
                            <w:szCs w:val="22"/>
                          </w:rPr>
                          <w:t>;</w:t>
                        </w:r>
                      </w:p>
                      <w:p w14:paraId="1DB9D5EA" w14:textId="77777777" w:rsidR="00D36739" w:rsidRDefault="00D36739" w:rsidP="00D36739">
                        <w:pPr>
                          <w:pStyle w:val="ListParagraph"/>
                          <w:numPr>
                            <w:ilvl w:val="0"/>
                            <w:numId w:val="19"/>
                          </w:numPr>
                          <w:rPr>
                            <w:rFonts w:ascii="Arial" w:hAnsi="Arial" w:cs="Arial"/>
                            <w:sz w:val="22"/>
                            <w:szCs w:val="22"/>
                          </w:rPr>
                        </w:pPr>
                        <w:r w:rsidRPr="004A5B34">
                          <w:rPr>
                            <w:rFonts w:ascii="Arial" w:hAnsi="Arial" w:cs="Arial"/>
                            <w:sz w:val="22"/>
                            <w:szCs w:val="22"/>
                          </w:rPr>
                          <w:t xml:space="preserve">Participates in moderate to vigorous muscle- and bone-strengthening physical activity at least three times a week (7); </w:t>
                        </w:r>
                      </w:p>
                      <w:p w14:paraId="7D5039B6" w14:textId="5C33B602" w:rsidR="00D36739" w:rsidRPr="004A5B34" w:rsidRDefault="00D36739" w:rsidP="00D36739">
                        <w:pPr>
                          <w:pStyle w:val="ListParagraph"/>
                          <w:numPr>
                            <w:ilvl w:val="0"/>
                            <w:numId w:val="19"/>
                          </w:numPr>
                          <w:rPr>
                            <w:rFonts w:ascii="Arial" w:hAnsi="Arial" w:cs="Arial"/>
                            <w:sz w:val="22"/>
                            <w:szCs w:val="22"/>
                          </w:rPr>
                        </w:pPr>
                        <w:r w:rsidRPr="004A5B34">
                          <w:rPr>
                            <w:rFonts w:ascii="Arial" w:hAnsi="Arial" w:cs="Arial"/>
                            <w:sz w:val="22"/>
                            <w:szCs w:val="22"/>
                          </w:rPr>
                          <w:t>Participates in moderate to vigorous aerobic and/or muscle- and bone-strengthening physical activity for at least 60</w:t>
                        </w:r>
                        <w:r w:rsidR="00F42C49">
                          <w:rPr>
                            <w:rFonts w:ascii="Arial" w:hAnsi="Arial" w:cs="Arial"/>
                            <w:sz w:val="22"/>
                            <w:szCs w:val="22"/>
                          </w:rPr>
                          <w:t xml:space="preserve"> minutes per </w:t>
                        </w:r>
                        <w:r w:rsidRPr="004A5B34">
                          <w:rPr>
                            <w:rFonts w:ascii="Arial" w:hAnsi="Arial" w:cs="Arial"/>
                            <w:sz w:val="22"/>
                            <w:szCs w:val="22"/>
                          </w:rPr>
                          <w:t xml:space="preserve">day at least </w:t>
                        </w:r>
                        <w:r w:rsidR="00F42C49">
                          <w:rPr>
                            <w:rFonts w:ascii="Arial" w:hAnsi="Arial" w:cs="Arial"/>
                            <w:sz w:val="22"/>
                            <w:szCs w:val="22"/>
                          </w:rPr>
                          <w:t>5 times per week</w:t>
                        </w:r>
                        <w:r w:rsidRPr="004A5B34">
                          <w:rPr>
                            <w:rFonts w:ascii="Arial" w:hAnsi="Arial" w:cs="Arial"/>
                            <w:sz w:val="22"/>
                            <w:szCs w:val="22"/>
                          </w:rPr>
                          <w:t xml:space="preserve"> (8).</w:t>
                        </w:r>
                      </w:p>
                      <w:p w14:paraId="09C2F4CE" w14:textId="77777777" w:rsidR="00D36739" w:rsidRPr="004A5B34" w:rsidRDefault="00D36739" w:rsidP="00D36739">
                        <w:pPr>
                          <w:rPr>
                            <w:rFonts w:ascii="Arial" w:hAnsi="Arial" w:cs="Arial"/>
                            <w:b/>
                            <w:sz w:val="22"/>
                            <w:szCs w:val="22"/>
                          </w:rPr>
                        </w:pPr>
                        <w:r w:rsidRPr="004A5B34">
                          <w:rPr>
                            <w:rFonts w:ascii="Arial" w:hAnsi="Arial" w:cs="Arial"/>
                            <w:b/>
                            <w:sz w:val="22"/>
                            <w:szCs w:val="22"/>
                          </w:rPr>
                          <w:t>Standard 3 [M7.6-8]</w:t>
                        </w:r>
                        <w:r w:rsidRPr="004A5B34">
                          <w:rPr>
                            <w:rFonts w:ascii="Arial" w:hAnsi="Arial" w:cs="Arial"/>
                            <w:b/>
                            <w:sz w:val="22"/>
                            <w:szCs w:val="22"/>
                          </w:rPr>
                          <w:tab/>
                          <w:t>Fitness knowledge</w:t>
                        </w:r>
                      </w:p>
                      <w:p w14:paraId="173635B7" w14:textId="77777777" w:rsidR="00D36739" w:rsidRDefault="00D36739" w:rsidP="00D36739">
                        <w:pPr>
                          <w:pStyle w:val="ListParagraph"/>
                          <w:numPr>
                            <w:ilvl w:val="0"/>
                            <w:numId w:val="20"/>
                          </w:numPr>
                          <w:rPr>
                            <w:rFonts w:ascii="Arial" w:hAnsi="Arial" w:cs="Arial"/>
                            <w:sz w:val="22"/>
                            <w:szCs w:val="22"/>
                          </w:rPr>
                        </w:pPr>
                        <w:r w:rsidRPr="004A5B34">
                          <w:rPr>
                            <w:rFonts w:ascii="Arial" w:hAnsi="Arial" w:cs="Arial"/>
                            <w:sz w:val="22"/>
                            <w:szCs w:val="22"/>
                          </w:rPr>
                          <w:t xml:space="preserve">Identifies the components of skill- related fitness (6); </w:t>
                        </w:r>
                      </w:p>
                      <w:p w14:paraId="15B76DC6" w14:textId="77777777" w:rsidR="00D36739" w:rsidRDefault="00D36739" w:rsidP="00D36739">
                        <w:pPr>
                          <w:pStyle w:val="ListParagraph"/>
                          <w:numPr>
                            <w:ilvl w:val="0"/>
                            <w:numId w:val="20"/>
                          </w:numPr>
                          <w:rPr>
                            <w:rFonts w:ascii="Arial" w:hAnsi="Arial" w:cs="Arial"/>
                            <w:sz w:val="22"/>
                            <w:szCs w:val="22"/>
                          </w:rPr>
                        </w:pPr>
                        <w:r w:rsidRPr="004A5B34">
                          <w:rPr>
                            <w:rFonts w:ascii="Arial" w:hAnsi="Arial" w:cs="Arial"/>
                            <w:sz w:val="22"/>
                            <w:szCs w:val="22"/>
                          </w:rPr>
                          <w:t xml:space="preserve">Distinguishes between health-related and skill-related fitness (7); </w:t>
                        </w:r>
                      </w:p>
                      <w:p w14:paraId="38FAF290" w14:textId="77777777" w:rsidR="00D36739" w:rsidRPr="004A5B34" w:rsidRDefault="00D36739" w:rsidP="00D36739">
                        <w:pPr>
                          <w:pStyle w:val="ListParagraph"/>
                          <w:numPr>
                            <w:ilvl w:val="0"/>
                            <w:numId w:val="20"/>
                          </w:numPr>
                          <w:rPr>
                            <w:rFonts w:ascii="Arial" w:hAnsi="Arial" w:cs="Arial"/>
                            <w:sz w:val="22"/>
                            <w:szCs w:val="22"/>
                          </w:rPr>
                        </w:pPr>
                        <w:r w:rsidRPr="004A5B34">
                          <w:rPr>
                            <w:rFonts w:ascii="Arial" w:hAnsi="Arial" w:cs="Arial"/>
                            <w:sz w:val="22"/>
                            <w:szCs w:val="22"/>
                          </w:rPr>
                          <w:t>Compares and contrasts health-related fitness components (8).</w:t>
                        </w:r>
                      </w:p>
                      <w:p w14:paraId="0E38498B" w14:textId="77777777" w:rsidR="00D36739" w:rsidRPr="004A5B34" w:rsidRDefault="00D36739" w:rsidP="00D36739">
                        <w:pPr>
                          <w:rPr>
                            <w:rFonts w:ascii="Arial" w:hAnsi="Arial" w:cs="Arial"/>
                            <w:b/>
                            <w:sz w:val="22"/>
                            <w:szCs w:val="22"/>
                          </w:rPr>
                        </w:pPr>
                        <w:r w:rsidRPr="004A5B34">
                          <w:rPr>
                            <w:rFonts w:ascii="Arial" w:hAnsi="Arial" w:cs="Arial"/>
                            <w:b/>
                            <w:sz w:val="22"/>
                            <w:szCs w:val="22"/>
                          </w:rPr>
                          <w:t>Standard 3 [M14.6-8]</w:t>
                        </w:r>
                        <w:r w:rsidRPr="004A5B34">
                          <w:rPr>
                            <w:rFonts w:ascii="Arial" w:hAnsi="Arial" w:cs="Arial"/>
                            <w:b/>
                            <w:sz w:val="22"/>
                            <w:szCs w:val="22"/>
                          </w:rPr>
                          <w:tab/>
                          <w:t>Fitness knowledge</w:t>
                        </w:r>
                      </w:p>
                      <w:p w14:paraId="206A1B10" w14:textId="77777777" w:rsidR="00D36739" w:rsidRDefault="00D36739" w:rsidP="00D36739">
                        <w:pPr>
                          <w:pStyle w:val="ListParagraph"/>
                          <w:numPr>
                            <w:ilvl w:val="0"/>
                            <w:numId w:val="21"/>
                          </w:numPr>
                          <w:rPr>
                            <w:rFonts w:ascii="Arial" w:hAnsi="Arial" w:cs="Arial"/>
                            <w:sz w:val="22"/>
                            <w:szCs w:val="22"/>
                          </w:rPr>
                        </w:pPr>
                        <w:r w:rsidRPr="004A5B34">
                          <w:rPr>
                            <w:rFonts w:ascii="Arial" w:hAnsi="Arial" w:cs="Arial"/>
                            <w:sz w:val="22"/>
                            <w:szCs w:val="22"/>
                          </w:rPr>
                          <w:t>Identifies major muscles used in selected physical activities (6)</w:t>
                        </w:r>
                        <w:r>
                          <w:rPr>
                            <w:rFonts w:ascii="Arial" w:hAnsi="Arial" w:cs="Arial"/>
                            <w:sz w:val="22"/>
                            <w:szCs w:val="22"/>
                          </w:rPr>
                          <w:t>;</w:t>
                        </w:r>
                      </w:p>
                      <w:p w14:paraId="219CE5D1" w14:textId="77777777" w:rsidR="00D36739" w:rsidRDefault="00D36739" w:rsidP="00D36739">
                        <w:pPr>
                          <w:pStyle w:val="ListParagraph"/>
                          <w:numPr>
                            <w:ilvl w:val="0"/>
                            <w:numId w:val="21"/>
                          </w:numPr>
                          <w:rPr>
                            <w:rFonts w:ascii="Arial" w:hAnsi="Arial" w:cs="Arial"/>
                            <w:sz w:val="22"/>
                            <w:szCs w:val="22"/>
                          </w:rPr>
                        </w:pPr>
                        <w:r w:rsidRPr="004A5B34">
                          <w:rPr>
                            <w:rFonts w:ascii="Arial" w:hAnsi="Arial" w:cs="Arial"/>
                            <w:sz w:val="22"/>
                            <w:szCs w:val="22"/>
                          </w:rPr>
                          <w:t xml:space="preserve">Describes how muscles pull on bones to create movement in pairs by relaxing and contracting (7); </w:t>
                        </w:r>
                      </w:p>
                      <w:p w14:paraId="1B2954D3" w14:textId="77777777" w:rsidR="00D36739" w:rsidRPr="004A5B34" w:rsidRDefault="00D36739" w:rsidP="00D36739">
                        <w:pPr>
                          <w:pStyle w:val="ListParagraph"/>
                          <w:numPr>
                            <w:ilvl w:val="0"/>
                            <w:numId w:val="21"/>
                          </w:numPr>
                          <w:rPr>
                            <w:rFonts w:ascii="Arial" w:hAnsi="Arial" w:cs="Arial"/>
                            <w:sz w:val="22"/>
                            <w:szCs w:val="22"/>
                          </w:rPr>
                        </w:pPr>
                        <w:r w:rsidRPr="004A5B34">
                          <w:rPr>
                            <w:rFonts w:ascii="Arial" w:hAnsi="Arial" w:cs="Arial"/>
                            <w:sz w:val="22"/>
                            <w:szCs w:val="22"/>
                          </w:rPr>
                          <w:t>Explains how body systems interact with one another (e.g., blood transports nutrients from the digestive system, oxygen from the respiratory system) during physical activity (8).</w:t>
                        </w:r>
                      </w:p>
                      <w:p w14:paraId="1BA7EA96" w14:textId="77777777" w:rsidR="00D36739" w:rsidRPr="004A5B34" w:rsidRDefault="00D36739" w:rsidP="00D36739">
                        <w:pPr>
                          <w:rPr>
                            <w:rFonts w:ascii="Arial" w:hAnsi="Arial" w:cs="Arial"/>
                            <w:b/>
                            <w:sz w:val="22"/>
                            <w:szCs w:val="22"/>
                          </w:rPr>
                        </w:pPr>
                        <w:r w:rsidRPr="004A5B34">
                          <w:rPr>
                            <w:rFonts w:ascii="Arial" w:hAnsi="Arial" w:cs="Arial"/>
                            <w:b/>
                            <w:sz w:val="22"/>
                            <w:szCs w:val="22"/>
                          </w:rPr>
                          <w:t>Standard 3 [M16.6-8]</w:t>
                        </w:r>
                        <w:r w:rsidRPr="004A5B34">
                          <w:rPr>
                            <w:rFonts w:ascii="Arial" w:hAnsi="Arial" w:cs="Arial"/>
                            <w:b/>
                            <w:sz w:val="22"/>
                            <w:szCs w:val="22"/>
                          </w:rPr>
                          <w:tab/>
                          <w:t>Assessment &amp; program planning</w:t>
                        </w:r>
                      </w:p>
                      <w:p w14:paraId="13DF3E5B" w14:textId="77777777" w:rsidR="00D36739" w:rsidRDefault="00D36739" w:rsidP="00D36739">
                        <w:pPr>
                          <w:pStyle w:val="ListParagraph"/>
                          <w:numPr>
                            <w:ilvl w:val="0"/>
                            <w:numId w:val="22"/>
                          </w:numPr>
                          <w:rPr>
                            <w:rFonts w:ascii="Arial" w:hAnsi="Arial" w:cs="Arial"/>
                            <w:sz w:val="22"/>
                            <w:szCs w:val="22"/>
                          </w:rPr>
                        </w:pPr>
                        <w:r w:rsidRPr="004A5B34">
                          <w:rPr>
                            <w:rFonts w:ascii="Arial" w:hAnsi="Arial" w:cs="Arial"/>
                            <w:sz w:val="22"/>
                            <w:szCs w:val="22"/>
                          </w:rPr>
                          <w:t>Maintains a physical activity log for at least two weeks and reflects on activity levels as documented in the log (6)</w:t>
                        </w:r>
                        <w:r>
                          <w:rPr>
                            <w:rFonts w:ascii="Arial" w:hAnsi="Arial" w:cs="Arial"/>
                            <w:sz w:val="22"/>
                            <w:szCs w:val="22"/>
                          </w:rPr>
                          <w:t>;</w:t>
                        </w:r>
                      </w:p>
                      <w:p w14:paraId="7667F5EF" w14:textId="77777777" w:rsidR="00D36739" w:rsidRDefault="00D36739" w:rsidP="00D36739">
                        <w:pPr>
                          <w:pStyle w:val="ListParagraph"/>
                          <w:numPr>
                            <w:ilvl w:val="0"/>
                            <w:numId w:val="22"/>
                          </w:numPr>
                          <w:rPr>
                            <w:rFonts w:ascii="Arial" w:hAnsi="Arial" w:cs="Arial"/>
                            <w:sz w:val="22"/>
                            <w:szCs w:val="22"/>
                          </w:rPr>
                        </w:pPr>
                        <w:r w:rsidRPr="004A5B34">
                          <w:rPr>
                            <w:rFonts w:ascii="Arial" w:hAnsi="Arial" w:cs="Arial"/>
                            <w:sz w:val="22"/>
                            <w:szCs w:val="22"/>
                          </w:rPr>
                          <w:t>Maintains a physical activity and nutrition log for at least two weeks and reflects on activity levels and nutrition as documented in the log (7)</w:t>
                        </w:r>
                        <w:r>
                          <w:rPr>
                            <w:rFonts w:ascii="Arial" w:hAnsi="Arial" w:cs="Arial"/>
                            <w:sz w:val="22"/>
                            <w:szCs w:val="22"/>
                          </w:rPr>
                          <w:t>;</w:t>
                        </w:r>
                      </w:p>
                      <w:p w14:paraId="0D52B99A" w14:textId="77777777" w:rsidR="00D36739" w:rsidRPr="004A5B34" w:rsidRDefault="00D36739" w:rsidP="00D36739">
                        <w:pPr>
                          <w:pStyle w:val="ListParagraph"/>
                          <w:numPr>
                            <w:ilvl w:val="0"/>
                            <w:numId w:val="22"/>
                          </w:numPr>
                          <w:rPr>
                            <w:rFonts w:ascii="Arial" w:hAnsi="Arial" w:cs="Arial"/>
                            <w:sz w:val="22"/>
                            <w:szCs w:val="22"/>
                          </w:rPr>
                        </w:pPr>
                        <w:r w:rsidRPr="004A5B34">
                          <w:rPr>
                            <w:rFonts w:ascii="Arial" w:hAnsi="Arial" w:cs="Arial"/>
                            <w:sz w:val="22"/>
                            <w:szCs w:val="22"/>
                          </w:rPr>
                          <w:t>Designs and implements a program to improve levels of health-related fitness and nutrition (8).</w:t>
                        </w:r>
                      </w:p>
                      <w:p w14:paraId="39A71273" w14:textId="77777777" w:rsidR="00D36739" w:rsidRPr="004A5B34" w:rsidRDefault="00D36739" w:rsidP="00D36739">
                        <w:pPr>
                          <w:rPr>
                            <w:rFonts w:ascii="Arial" w:hAnsi="Arial" w:cs="Arial"/>
                            <w:b/>
                            <w:sz w:val="22"/>
                            <w:szCs w:val="22"/>
                          </w:rPr>
                        </w:pPr>
                        <w:r w:rsidRPr="004A5B34">
                          <w:rPr>
                            <w:rFonts w:ascii="Arial" w:hAnsi="Arial" w:cs="Arial"/>
                            <w:b/>
                            <w:sz w:val="22"/>
                            <w:szCs w:val="22"/>
                          </w:rPr>
                          <w:t>Standard 4 [M7.6-8]</w:t>
                        </w:r>
                        <w:r w:rsidRPr="004A5B34">
                          <w:rPr>
                            <w:rFonts w:ascii="Arial" w:hAnsi="Arial" w:cs="Arial"/>
                            <w:b/>
                            <w:sz w:val="22"/>
                            <w:szCs w:val="22"/>
                          </w:rPr>
                          <w:tab/>
                          <w:t>Safety</w:t>
                        </w:r>
                      </w:p>
                      <w:p w14:paraId="597BA6E2" w14:textId="534D207D" w:rsidR="00D36739" w:rsidRDefault="00D36739" w:rsidP="00D36739">
                        <w:pPr>
                          <w:pStyle w:val="ListParagraph"/>
                          <w:numPr>
                            <w:ilvl w:val="0"/>
                            <w:numId w:val="23"/>
                          </w:numPr>
                          <w:rPr>
                            <w:rFonts w:ascii="Arial" w:hAnsi="Arial" w:cs="Arial"/>
                            <w:sz w:val="22"/>
                            <w:szCs w:val="22"/>
                          </w:rPr>
                        </w:pPr>
                        <w:r w:rsidRPr="004A5B34">
                          <w:rPr>
                            <w:rFonts w:ascii="Arial" w:hAnsi="Arial" w:cs="Arial"/>
                            <w:sz w:val="22"/>
                            <w:szCs w:val="22"/>
                          </w:rPr>
                          <w:t>Uses physical activity</w:t>
                        </w:r>
                        <w:r w:rsidR="00F42C49">
                          <w:rPr>
                            <w:rFonts w:ascii="Arial" w:hAnsi="Arial" w:cs="Arial"/>
                            <w:sz w:val="22"/>
                            <w:szCs w:val="22"/>
                          </w:rPr>
                          <w:t xml:space="preserve"> (PA)</w:t>
                        </w:r>
                        <w:r w:rsidRPr="004A5B34">
                          <w:rPr>
                            <w:rFonts w:ascii="Arial" w:hAnsi="Arial" w:cs="Arial"/>
                            <w:sz w:val="22"/>
                            <w:szCs w:val="22"/>
                          </w:rPr>
                          <w:t xml:space="preserve"> and fitness equipment appropriately and safely, with the teacher’s guidance (6)</w:t>
                        </w:r>
                        <w:r>
                          <w:rPr>
                            <w:rFonts w:ascii="Arial" w:hAnsi="Arial" w:cs="Arial"/>
                            <w:sz w:val="22"/>
                            <w:szCs w:val="22"/>
                          </w:rPr>
                          <w:t>;</w:t>
                        </w:r>
                      </w:p>
                      <w:p w14:paraId="77BE1586" w14:textId="5F3D3A03" w:rsidR="00D36739" w:rsidRDefault="00D36739" w:rsidP="00D36739">
                        <w:pPr>
                          <w:pStyle w:val="ListParagraph"/>
                          <w:numPr>
                            <w:ilvl w:val="0"/>
                            <w:numId w:val="23"/>
                          </w:numPr>
                          <w:rPr>
                            <w:rFonts w:ascii="Arial" w:hAnsi="Arial" w:cs="Arial"/>
                            <w:sz w:val="22"/>
                            <w:szCs w:val="22"/>
                          </w:rPr>
                        </w:pPr>
                        <w:r w:rsidRPr="004A5B34">
                          <w:rPr>
                            <w:rFonts w:ascii="Arial" w:hAnsi="Arial" w:cs="Arial"/>
                            <w:sz w:val="22"/>
                            <w:szCs w:val="22"/>
                          </w:rPr>
                          <w:t xml:space="preserve">Independently uses </w:t>
                        </w:r>
                        <w:r w:rsidR="00F42C49">
                          <w:rPr>
                            <w:rFonts w:ascii="Arial" w:hAnsi="Arial" w:cs="Arial"/>
                            <w:sz w:val="22"/>
                            <w:szCs w:val="22"/>
                          </w:rPr>
                          <w:t>PA</w:t>
                        </w:r>
                        <w:r w:rsidRPr="004A5B34">
                          <w:rPr>
                            <w:rFonts w:ascii="Arial" w:hAnsi="Arial" w:cs="Arial"/>
                            <w:sz w:val="22"/>
                            <w:szCs w:val="22"/>
                          </w:rPr>
                          <w:t xml:space="preserve"> and exercise equipment appropriately and safely (7)</w:t>
                        </w:r>
                        <w:r>
                          <w:rPr>
                            <w:rFonts w:ascii="Arial" w:hAnsi="Arial" w:cs="Arial"/>
                            <w:sz w:val="22"/>
                            <w:szCs w:val="22"/>
                          </w:rPr>
                          <w:t>;</w:t>
                        </w:r>
                      </w:p>
                      <w:p w14:paraId="524CA552" w14:textId="2DA6CECB" w:rsidR="00D36739" w:rsidRPr="004A5B34" w:rsidRDefault="00D36739" w:rsidP="00D36739">
                        <w:pPr>
                          <w:pStyle w:val="ListParagraph"/>
                          <w:numPr>
                            <w:ilvl w:val="0"/>
                            <w:numId w:val="23"/>
                          </w:numPr>
                          <w:rPr>
                            <w:rFonts w:ascii="Arial" w:hAnsi="Arial" w:cs="Arial"/>
                            <w:sz w:val="22"/>
                            <w:szCs w:val="22"/>
                          </w:rPr>
                        </w:pPr>
                        <w:r w:rsidRPr="004A5B34">
                          <w:rPr>
                            <w:rFonts w:ascii="Arial" w:hAnsi="Arial" w:cs="Arial"/>
                            <w:sz w:val="22"/>
                            <w:szCs w:val="22"/>
                          </w:rPr>
                          <w:t xml:space="preserve">Independently uses </w:t>
                        </w:r>
                        <w:r w:rsidR="00F42C49">
                          <w:rPr>
                            <w:rFonts w:ascii="Arial" w:hAnsi="Arial" w:cs="Arial"/>
                            <w:sz w:val="22"/>
                            <w:szCs w:val="22"/>
                          </w:rPr>
                          <w:t>PA</w:t>
                        </w:r>
                        <w:r w:rsidRPr="004A5B34">
                          <w:rPr>
                            <w:rFonts w:ascii="Arial" w:hAnsi="Arial" w:cs="Arial"/>
                            <w:sz w:val="22"/>
                            <w:szCs w:val="22"/>
                          </w:rPr>
                          <w:t xml:space="preserve"> and fitness equipment appropriately, and identifies specific safety concerns associated with the activity (8).</w:t>
                        </w:r>
                      </w:p>
                      <w:p w14:paraId="616F2D81" w14:textId="77777777" w:rsidR="00D36739" w:rsidRPr="004A5B34" w:rsidRDefault="00D36739" w:rsidP="00D36739">
                        <w:pPr>
                          <w:rPr>
                            <w:rFonts w:ascii="Arial" w:hAnsi="Arial" w:cs="Arial"/>
                            <w:b/>
                            <w:sz w:val="22"/>
                            <w:szCs w:val="22"/>
                          </w:rPr>
                        </w:pPr>
                        <w:r w:rsidRPr="004A5B34">
                          <w:rPr>
                            <w:rFonts w:ascii="Arial" w:hAnsi="Arial" w:cs="Arial"/>
                            <w:b/>
                            <w:sz w:val="22"/>
                            <w:szCs w:val="22"/>
                          </w:rPr>
                          <w:t>Standard 5 [M1.6-8]</w:t>
                        </w:r>
                        <w:r w:rsidRPr="004A5B34">
                          <w:rPr>
                            <w:rFonts w:ascii="Arial" w:hAnsi="Arial" w:cs="Arial"/>
                            <w:b/>
                            <w:sz w:val="22"/>
                            <w:szCs w:val="22"/>
                          </w:rPr>
                          <w:tab/>
                          <w:t>Health</w:t>
                        </w:r>
                      </w:p>
                      <w:p w14:paraId="01318B3A" w14:textId="77777777" w:rsidR="00D36739" w:rsidRDefault="00D36739" w:rsidP="00D36739">
                        <w:pPr>
                          <w:pStyle w:val="ListParagraph"/>
                          <w:numPr>
                            <w:ilvl w:val="0"/>
                            <w:numId w:val="24"/>
                          </w:numPr>
                          <w:rPr>
                            <w:rFonts w:ascii="Arial" w:hAnsi="Arial" w:cs="Arial"/>
                            <w:sz w:val="22"/>
                            <w:szCs w:val="22"/>
                          </w:rPr>
                        </w:pPr>
                        <w:r w:rsidRPr="004A5B34">
                          <w:rPr>
                            <w:rFonts w:ascii="Arial" w:hAnsi="Arial" w:cs="Arial"/>
                            <w:sz w:val="22"/>
                            <w:szCs w:val="22"/>
                          </w:rPr>
                          <w:t>Describes how being physically active leads to a healthy body (6);</w:t>
                        </w:r>
                      </w:p>
                      <w:p w14:paraId="64B6EFFB" w14:textId="77777777" w:rsidR="00D36739" w:rsidRDefault="00D36739" w:rsidP="00D36739">
                        <w:pPr>
                          <w:pStyle w:val="ListParagraph"/>
                          <w:numPr>
                            <w:ilvl w:val="0"/>
                            <w:numId w:val="24"/>
                          </w:numPr>
                          <w:rPr>
                            <w:rFonts w:ascii="Arial" w:hAnsi="Arial" w:cs="Arial"/>
                            <w:sz w:val="22"/>
                            <w:szCs w:val="22"/>
                          </w:rPr>
                        </w:pPr>
                        <w:r w:rsidRPr="004A5B34">
                          <w:rPr>
                            <w:rFonts w:ascii="Arial" w:hAnsi="Arial" w:cs="Arial"/>
                            <w:sz w:val="22"/>
                            <w:szCs w:val="22"/>
                          </w:rPr>
                          <w:t>Identifies different types of physical activities and describes how each exerts a positive impact on health (</w:t>
                        </w:r>
                        <w:r>
                          <w:rPr>
                            <w:rFonts w:ascii="Arial" w:hAnsi="Arial" w:cs="Arial"/>
                            <w:sz w:val="22"/>
                            <w:szCs w:val="22"/>
                          </w:rPr>
                          <w:t>7);</w:t>
                        </w:r>
                      </w:p>
                      <w:p w14:paraId="59216E10" w14:textId="17CF1B18" w:rsidR="00D36739" w:rsidRPr="004A5B34" w:rsidRDefault="00D36739" w:rsidP="00D36739">
                        <w:pPr>
                          <w:pStyle w:val="ListParagraph"/>
                          <w:numPr>
                            <w:ilvl w:val="0"/>
                            <w:numId w:val="24"/>
                          </w:numPr>
                          <w:rPr>
                            <w:rFonts w:ascii="Arial" w:hAnsi="Arial" w:cs="Arial"/>
                            <w:sz w:val="22"/>
                            <w:szCs w:val="22"/>
                          </w:rPr>
                        </w:pPr>
                        <w:r w:rsidRPr="004A5B34">
                          <w:rPr>
                            <w:rFonts w:ascii="Arial" w:hAnsi="Arial" w:cs="Arial"/>
                            <w:sz w:val="22"/>
                            <w:szCs w:val="22"/>
                          </w:rPr>
                          <w:t>Identifies</w:t>
                        </w:r>
                        <w:r w:rsidR="00F42C49">
                          <w:rPr>
                            <w:rFonts w:ascii="Arial" w:hAnsi="Arial" w:cs="Arial"/>
                            <w:sz w:val="22"/>
                            <w:szCs w:val="22"/>
                          </w:rPr>
                          <w:t xml:space="preserve"> the five</w:t>
                        </w:r>
                        <w:r w:rsidRPr="004A5B34">
                          <w:rPr>
                            <w:rFonts w:ascii="Arial" w:hAnsi="Arial" w:cs="Arial"/>
                            <w:sz w:val="22"/>
                            <w:szCs w:val="22"/>
                          </w:rPr>
                          <w:t xml:space="preserve"> components of health-related fitness (muscle strength, muscle endurance, flexibility, cardiovascular endurance</w:t>
                        </w:r>
                        <w:r w:rsidR="00D2590D">
                          <w:rPr>
                            <w:rFonts w:ascii="Arial" w:hAnsi="Arial" w:cs="Arial"/>
                            <w:sz w:val="22"/>
                            <w:szCs w:val="22"/>
                          </w:rPr>
                          <w:t>,</w:t>
                        </w:r>
                        <w:r w:rsidRPr="004A5B34">
                          <w:rPr>
                            <w:rFonts w:ascii="Arial" w:hAnsi="Arial" w:cs="Arial"/>
                            <w:sz w:val="22"/>
                            <w:szCs w:val="22"/>
                          </w:rPr>
                          <w:t xml:space="preserve"> and body composition) and explains the connections between fitness and overall physical and mental health (8).</w:t>
                        </w:r>
                      </w:p>
                      <w:p w14:paraId="7288471B" w14:textId="77777777" w:rsidR="00D36739" w:rsidRPr="004A5B34" w:rsidRDefault="00D36739" w:rsidP="00D36739"/>
                      <w:p w14:paraId="4301C394" w14:textId="77777777" w:rsidR="00556CCF" w:rsidRPr="0015603B" w:rsidRDefault="00556CCF" w:rsidP="00556CCF">
                        <w:pPr>
                          <w:pStyle w:val="Header"/>
                          <w:rPr>
                            <w:rFonts w:ascii="Arial" w:hAnsi="Arial" w:cs="Arial"/>
                            <w:sz w:val="22"/>
                            <w:szCs w:val="22"/>
                          </w:rPr>
                        </w:pPr>
                      </w:p>
                      <w:p w14:paraId="35B8EAF8" w14:textId="77777777" w:rsidR="00C644D7" w:rsidRPr="0015603B" w:rsidRDefault="00C644D7" w:rsidP="00C644D7">
                        <w:pPr>
                          <w:rPr>
                            <w:sz w:val="22"/>
                            <w:szCs w:val="22"/>
                          </w:rPr>
                        </w:pPr>
                      </w:p>
                    </w:txbxContent>
                  </v:textbox>
                </v:shape>
                <w10:wrap type="through"/>
              </v:group>
            </w:pict>
          </mc:Fallback>
        </mc:AlternateContent>
      </w:r>
      <w:r w:rsidRPr="00C644D7">
        <w:rPr>
          <w:noProof/>
        </w:rPr>
        <mc:AlternateContent>
          <mc:Choice Requires="wps">
            <w:drawing>
              <wp:anchor distT="0" distB="0" distL="114300" distR="114300" simplePos="0" relativeHeight="251691008" behindDoc="0" locked="0" layoutInCell="1" allowOverlap="1" wp14:anchorId="7D5E5FF8" wp14:editId="21A2D9E9">
                <wp:simplePos x="0" y="0"/>
                <wp:positionH relativeFrom="page">
                  <wp:posOffset>1828800</wp:posOffset>
                </wp:positionH>
                <wp:positionV relativeFrom="paragraph">
                  <wp:posOffset>556260</wp:posOffset>
                </wp:positionV>
                <wp:extent cx="0" cy="777240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0" cy="7772400"/>
                        </a:xfrm>
                        <a:prstGeom prst="line">
                          <a:avLst/>
                        </a:prstGeom>
                        <a:ln w="6350" cmpd="sng">
                          <a:solidFill>
                            <a:srgbClr val="EE1F2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7DCFF2" id="Straight Connector 11" o:spid="_x0000_s1026" style="position:absolute;z-index:2516910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in,43.8pt" to="2in,65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" strokecolor="#ee1f24" strokeweight=".5pt">
                <w10:wrap anchorx="page"/>
              </v:line>
            </w:pict>
          </mc:Fallback>
        </mc:AlternateContent>
      </w:r>
      <w:r w:rsidR="00BB0488">
        <w:br w:type="page"/>
      </w:r>
    </w:p>
    <w:p w14:paraId="58DC3CE4" w14:textId="77777777" w:rsidR="00DC3F85" w:rsidRDefault="00DC3F85"/>
    <w:p w14:paraId="1418E3ED" w14:textId="47D1ED8E" w:rsidR="00C16177" w:rsidRDefault="002A68F9">
      <w:r>
        <w:rPr>
          <w:noProof/>
        </w:rPr>
        <mc:AlternateContent>
          <mc:Choice Requires="wpg">
            <w:drawing>
              <wp:anchor distT="0" distB="0" distL="114300" distR="114300" simplePos="0" relativeHeight="251696128" behindDoc="0" locked="0" layoutInCell="1" allowOverlap="1" wp14:anchorId="34B0B992" wp14:editId="031FA9C9">
                <wp:simplePos x="0" y="0"/>
                <wp:positionH relativeFrom="column">
                  <wp:posOffset>324485</wp:posOffset>
                </wp:positionH>
                <wp:positionV relativeFrom="page">
                  <wp:posOffset>1373572</wp:posOffset>
                </wp:positionV>
                <wp:extent cx="6701790" cy="2607310"/>
                <wp:effectExtent l="0" t="0" r="3810" b="8890"/>
                <wp:wrapThrough wrapText="bothSides">
                  <wp:wrapPolygon edited="0">
                    <wp:start x="0" y="0"/>
                    <wp:lineTo x="0" y="6734"/>
                    <wp:lineTo x="4748" y="6734"/>
                    <wp:lineTo x="4748" y="21463"/>
                    <wp:lineTo x="21449" y="21463"/>
                    <wp:lineTo x="21530" y="210"/>
                    <wp:lineTo x="4175"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6701790" cy="2607310"/>
                          <a:chOff x="0" y="0"/>
                          <a:chExt cx="6702029" cy="2608624"/>
                        </a:xfrm>
                      </wpg:grpSpPr>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278890" cy="815340"/>
                          </a:xfrm>
                          <a:prstGeom prst="rect">
                            <a:avLst/>
                          </a:prstGeom>
                        </pic:spPr>
                      </pic:pic>
                      <wps:wsp>
                        <wps:cNvPr id="12" name="Text Box 12"/>
                        <wps:cNvSpPr txBox="1"/>
                        <wps:spPr>
                          <a:xfrm>
                            <a:off x="1444625" y="8253"/>
                            <a:ext cx="5257404" cy="260037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379A8E" w14:textId="3DB48A3C" w:rsidR="003A19ED" w:rsidRPr="005A04ED" w:rsidRDefault="00E8479A" w:rsidP="003A19ED">
                              <w:pPr>
                                <w:rPr>
                                  <w:rFonts w:ascii="Arial" w:hAnsi="Arial" w:cs="Arial"/>
                                  <w:sz w:val="22"/>
                                  <w:szCs w:val="22"/>
                                </w:rPr>
                              </w:pPr>
                              <w:r>
                                <w:rPr>
                                  <w:rFonts w:ascii="Arial" w:hAnsi="Arial" w:cs="Arial"/>
                                  <w:sz w:val="22"/>
                                  <w:szCs w:val="22"/>
                                </w:rPr>
                                <w:t>Tabata Training</w:t>
                              </w:r>
                              <w:r w:rsidR="003A19ED">
                                <w:rPr>
                                  <w:rFonts w:ascii="Arial" w:hAnsi="Arial" w:cs="Arial"/>
                                  <w:sz w:val="22"/>
                                  <w:szCs w:val="22"/>
                                </w:rPr>
                                <w:t xml:space="preserve"> activities are designed to provide vigorous warm-up/learning activities, as well as focused workout sessions in the form of Tabata </w:t>
                              </w:r>
                              <w:r>
                                <w:rPr>
                                  <w:rFonts w:ascii="Arial" w:hAnsi="Arial" w:cs="Arial"/>
                                  <w:sz w:val="22"/>
                                  <w:szCs w:val="22"/>
                                </w:rPr>
                                <w:t xml:space="preserve">interval </w:t>
                              </w:r>
                              <w:r w:rsidR="003A19ED">
                                <w:rPr>
                                  <w:rFonts w:ascii="Arial" w:hAnsi="Arial" w:cs="Arial"/>
                                  <w:sz w:val="22"/>
                                  <w:szCs w:val="22"/>
                                </w:rPr>
                                <w:t xml:space="preserve">training. The suggested block plan provides 30 to 45 minutes of physical activity. Additional activities can be added to extend the length of planned </w:t>
                              </w:r>
                              <w:r>
                                <w:rPr>
                                  <w:rFonts w:ascii="Arial" w:hAnsi="Arial" w:cs="Arial"/>
                                  <w:sz w:val="22"/>
                                  <w:szCs w:val="22"/>
                                </w:rPr>
                                <w:t xml:space="preserve">lessons. Adding activities from the Secondary Instant Activity module </w:t>
                              </w:r>
                              <w:r w:rsidR="00D2590D">
                                <w:rPr>
                                  <w:rFonts w:ascii="Arial" w:hAnsi="Arial" w:cs="Arial"/>
                                  <w:sz w:val="22"/>
                                  <w:szCs w:val="22"/>
                                </w:rPr>
                                <w:t xml:space="preserve">would </w:t>
                              </w:r>
                              <w:r>
                                <w:rPr>
                                  <w:rFonts w:ascii="Arial" w:hAnsi="Arial" w:cs="Arial"/>
                                  <w:sz w:val="22"/>
                                  <w:szCs w:val="22"/>
                                </w:rPr>
                                <w:t>provide a fun and vigorous large-group</w:t>
                              </w:r>
                              <w:r w:rsidR="000A191F">
                                <w:rPr>
                                  <w:rFonts w:ascii="Arial" w:hAnsi="Arial" w:cs="Arial"/>
                                  <w:sz w:val="22"/>
                                  <w:szCs w:val="22"/>
                                </w:rPr>
                                <w:t xml:space="preserve"> activity, which can be used to </w:t>
                              </w:r>
                              <w:r>
                                <w:rPr>
                                  <w:rFonts w:ascii="Arial" w:hAnsi="Arial" w:cs="Arial"/>
                                  <w:sz w:val="22"/>
                                  <w:szCs w:val="22"/>
                                </w:rPr>
                                <w:t>reinforce the importance of fitness concepts.</w:t>
                              </w:r>
                            </w:p>
                            <w:p w14:paraId="33310989" w14:textId="5AA9D9F0" w:rsidR="003A19ED" w:rsidRPr="005A04ED" w:rsidRDefault="003A19ED" w:rsidP="003A19ED">
                              <w:pPr>
                                <w:ind w:left="720"/>
                                <w:rPr>
                                  <w:rFonts w:ascii="Arial" w:hAnsi="Arial" w:cs="Arial"/>
                                  <w:sz w:val="22"/>
                                  <w:szCs w:val="22"/>
                                </w:rPr>
                              </w:pPr>
                              <w:r w:rsidRPr="005A04ED">
                                <w:rPr>
                                  <w:rFonts w:ascii="Arial" w:hAnsi="Arial" w:cs="Arial"/>
                                  <w:sz w:val="22"/>
                                  <w:szCs w:val="22"/>
                                </w:rPr>
                                <w:t xml:space="preserve">   </w:t>
                              </w:r>
                              <w:r w:rsidR="000A191F">
                                <w:rPr>
                                  <w:rFonts w:ascii="Arial" w:hAnsi="Arial" w:cs="Arial"/>
                                  <w:sz w:val="22"/>
                                  <w:szCs w:val="22"/>
                                </w:rPr>
                                <w:t>Tabata Warm-Up</w:t>
                              </w:r>
                              <w:r w:rsidR="000A191F">
                                <w:rPr>
                                  <w:rFonts w:ascii="Arial" w:hAnsi="Arial" w:cs="Arial"/>
                                  <w:sz w:val="22"/>
                                  <w:szCs w:val="22"/>
                                </w:rPr>
                                <w:tab/>
                              </w:r>
                              <w:r w:rsidR="000A191F">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Pr>
                                  <w:rFonts w:ascii="Arial" w:hAnsi="Arial" w:cs="Arial"/>
                                  <w:i/>
                                  <w:sz w:val="22"/>
                                  <w:szCs w:val="22"/>
                                </w:rPr>
                                <w:t>5</w:t>
                              </w:r>
                              <w:r w:rsidRPr="005A04ED">
                                <w:rPr>
                                  <w:rFonts w:ascii="Arial" w:hAnsi="Arial" w:cs="Arial"/>
                                  <w:i/>
                                  <w:sz w:val="22"/>
                                  <w:szCs w:val="22"/>
                                </w:rPr>
                                <w:t xml:space="preserve"> minutes</w:t>
                              </w:r>
                            </w:p>
                            <w:p w14:paraId="7B479F56" w14:textId="68F6F761" w:rsidR="003A19ED" w:rsidRPr="005A04ED" w:rsidRDefault="003A19ED" w:rsidP="003A19ED">
                              <w:pPr>
                                <w:ind w:left="720"/>
                                <w:rPr>
                                  <w:rFonts w:ascii="Arial" w:hAnsi="Arial" w:cs="Arial"/>
                                  <w:sz w:val="22"/>
                                  <w:szCs w:val="22"/>
                                </w:rPr>
                              </w:pPr>
                              <w:r w:rsidRPr="005A04ED">
                                <w:rPr>
                                  <w:rFonts w:ascii="Arial" w:hAnsi="Arial" w:cs="Arial"/>
                                  <w:sz w:val="22"/>
                                  <w:szCs w:val="22"/>
                                </w:rPr>
                                <w:t xml:space="preserve">+ </w:t>
                              </w:r>
                              <w:r w:rsidR="000A191F">
                                <w:rPr>
                                  <w:rFonts w:ascii="Arial" w:hAnsi="Arial" w:cs="Arial"/>
                                  <w:sz w:val="22"/>
                                  <w:szCs w:val="22"/>
                                </w:rPr>
                                <w:t>Tabata Training</w:t>
                              </w:r>
                              <w:r>
                                <w:rPr>
                                  <w:rFonts w:ascii="Arial" w:hAnsi="Arial" w:cs="Arial"/>
                                  <w:sz w:val="22"/>
                                  <w:szCs w:val="22"/>
                                </w:rPr>
                                <w:t xml:space="preserve"> Activity</w:t>
                              </w:r>
                              <w:r w:rsidRPr="005A04ED">
                                <w:rPr>
                                  <w:rFonts w:ascii="Arial" w:hAnsi="Arial" w:cs="Arial"/>
                                  <w:sz w:val="22"/>
                                  <w:szCs w:val="22"/>
                                </w:rPr>
                                <w:t xml:space="preserve"> with Debrief</w:t>
                              </w:r>
                              <w:r>
                                <w:rPr>
                                  <w:rFonts w:ascii="Arial" w:hAnsi="Arial" w:cs="Arial"/>
                                  <w:sz w:val="22"/>
                                  <w:szCs w:val="22"/>
                                </w:rPr>
                                <w:t xml:space="preserve"> </w:t>
                              </w:r>
                              <w:r>
                                <w:rPr>
                                  <w:rFonts w:ascii="Arial" w:hAnsi="Arial" w:cs="Arial"/>
                                  <w:sz w:val="22"/>
                                  <w:szCs w:val="22"/>
                                </w:rPr>
                                <w:tab/>
                              </w:r>
                              <w:r w:rsidRPr="005A04ED">
                                <w:rPr>
                                  <w:rFonts w:ascii="Arial" w:hAnsi="Arial" w:cs="Arial"/>
                                  <w:i/>
                                  <w:sz w:val="22"/>
                                  <w:szCs w:val="22"/>
                                </w:rPr>
                                <w:t>10-15 minutes</w:t>
                              </w:r>
                            </w:p>
                            <w:p w14:paraId="05B8ACE4" w14:textId="24AB0A48" w:rsidR="003A19ED" w:rsidRPr="005A04ED" w:rsidRDefault="003A19ED" w:rsidP="003A19ED">
                              <w:pPr>
                                <w:ind w:left="720"/>
                                <w:rPr>
                                  <w:rFonts w:ascii="Arial" w:hAnsi="Arial" w:cs="Arial"/>
                                  <w:sz w:val="22"/>
                                  <w:szCs w:val="22"/>
                                </w:rPr>
                              </w:pPr>
                              <w:r w:rsidRPr="005A04ED">
                                <w:rPr>
                                  <w:rFonts w:ascii="Arial" w:hAnsi="Arial" w:cs="Arial"/>
                                  <w:sz w:val="22"/>
                                  <w:szCs w:val="22"/>
                                </w:rPr>
                                <w:t xml:space="preserve">+ </w:t>
                              </w:r>
                              <w:r w:rsidR="000A191F">
                                <w:rPr>
                                  <w:rFonts w:ascii="Arial" w:hAnsi="Arial" w:cs="Arial"/>
                                  <w:sz w:val="22"/>
                                  <w:szCs w:val="22"/>
                                </w:rPr>
                                <w:t xml:space="preserve">Large Group Activity </w:t>
                              </w:r>
                              <w:r>
                                <w:rPr>
                                  <w:rFonts w:ascii="Arial" w:hAnsi="Arial" w:cs="Arial"/>
                                  <w:sz w:val="22"/>
                                  <w:szCs w:val="22"/>
                                </w:rPr>
                                <w:t>with Debrief</w:t>
                              </w:r>
                              <w:r w:rsidR="000A191F">
                                <w:rPr>
                                  <w:rFonts w:ascii="Arial" w:hAnsi="Arial" w:cs="Arial"/>
                                  <w:sz w:val="22"/>
                                  <w:szCs w:val="22"/>
                                </w:rPr>
                                <w:tab/>
                              </w:r>
                              <w:r>
                                <w:rPr>
                                  <w:rFonts w:ascii="Arial" w:hAnsi="Arial" w:cs="Arial"/>
                                  <w:sz w:val="22"/>
                                  <w:szCs w:val="22"/>
                                </w:rPr>
                                <w:t xml:space="preserve"> </w:t>
                              </w:r>
                              <w:r>
                                <w:rPr>
                                  <w:rFonts w:ascii="Arial" w:hAnsi="Arial" w:cs="Arial"/>
                                  <w:sz w:val="22"/>
                                  <w:szCs w:val="22"/>
                                </w:rPr>
                                <w:tab/>
                              </w:r>
                              <w:r>
                                <w:rPr>
                                  <w:rFonts w:ascii="Arial" w:hAnsi="Arial" w:cs="Arial"/>
                                  <w:i/>
                                  <w:sz w:val="22"/>
                                  <w:szCs w:val="22"/>
                                </w:rPr>
                                <w:t>15-20</w:t>
                              </w:r>
                              <w:r w:rsidRPr="005A04ED">
                                <w:rPr>
                                  <w:rFonts w:ascii="Arial" w:hAnsi="Arial" w:cs="Arial"/>
                                  <w:i/>
                                  <w:sz w:val="22"/>
                                  <w:szCs w:val="22"/>
                                </w:rPr>
                                <w:t xml:space="preserve"> minutes</w:t>
                              </w:r>
                            </w:p>
                            <w:p w14:paraId="18CD6A0B" w14:textId="77777777" w:rsidR="003A19ED" w:rsidRPr="005A04ED" w:rsidRDefault="003A19ED" w:rsidP="003A19ED">
                              <w:pPr>
                                <w:ind w:left="720"/>
                                <w:rPr>
                                  <w:rFonts w:ascii="Arial" w:hAnsi="Arial" w:cs="Arial"/>
                                  <w:sz w:val="22"/>
                                  <w:szCs w:val="22"/>
                                </w:rPr>
                              </w:pPr>
                              <w:r w:rsidRPr="005A04ED">
                                <w:rPr>
                                  <w:rFonts w:ascii="Arial" w:hAnsi="Arial" w:cs="Arial"/>
                                  <w:sz w:val="22"/>
                                  <w:szCs w:val="22"/>
                                </w:rPr>
                                <w:t>+ C</w:t>
                              </w:r>
                              <w:r>
                                <w:rPr>
                                  <w:rFonts w:ascii="Arial" w:hAnsi="Arial" w:cs="Arial"/>
                                  <w:sz w:val="22"/>
                                  <w:szCs w:val="22"/>
                                </w:rPr>
                                <w:t>ool Down</w:t>
                              </w:r>
                              <w:r w:rsidRPr="005A04ED">
                                <w:rPr>
                                  <w:rFonts w:ascii="Arial" w:hAnsi="Arial" w:cs="Arial"/>
                                  <w:sz w:val="22"/>
                                  <w:szCs w:val="22"/>
                                </w:rPr>
                                <w:t xml:space="preserve"> </w:t>
                              </w:r>
                              <w:r w:rsidRPr="005A04ED">
                                <w:rPr>
                                  <w:rFonts w:ascii="Arial" w:hAnsi="Arial" w:cs="Arial"/>
                                  <w:sz w:val="22"/>
                                  <w:szCs w:val="22"/>
                                </w:rPr>
                                <w:tab/>
                              </w:r>
                              <w:r w:rsidRPr="005A04ED">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A04ED">
                                <w:rPr>
                                  <w:rFonts w:ascii="Arial" w:hAnsi="Arial" w:cs="Arial"/>
                                  <w:i/>
                                  <w:sz w:val="22"/>
                                  <w:szCs w:val="22"/>
                                </w:rPr>
                                <w:t>5 minutes</w:t>
                              </w:r>
                            </w:p>
                            <w:p w14:paraId="1B69D8DA" w14:textId="77777777" w:rsidR="003A19ED" w:rsidRPr="005A04ED" w:rsidRDefault="003A19ED" w:rsidP="003A19ED">
                              <w:pPr>
                                <w:rPr>
                                  <w:rFonts w:ascii="Arial" w:hAnsi="Arial" w:cs="Arial"/>
                                  <w:sz w:val="22"/>
                                  <w:szCs w:val="22"/>
                                </w:rPr>
                              </w:pPr>
                              <w:r>
                                <w:rPr>
                                  <w:rFonts w:ascii="Arial" w:hAnsi="Arial" w:cs="Arial"/>
                                  <w:b/>
                                  <w:sz w:val="22"/>
                                  <w:szCs w:val="22"/>
                                </w:rPr>
                                <w:br/>
                              </w:r>
                              <w:r w:rsidRPr="005A04ED">
                                <w:rPr>
                                  <w:rFonts w:ascii="Arial" w:hAnsi="Arial" w:cs="Arial"/>
                                  <w:b/>
                                  <w:sz w:val="22"/>
                                  <w:szCs w:val="22"/>
                                </w:rPr>
                                <w:t>Important:</w:t>
                              </w:r>
                              <w:r w:rsidRPr="005A04ED">
                                <w:rPr>
                                  <w:rFonts w:ascii="Arial" w:hAnsi="Arial" w:cs="Arial"/>
                                  <w:sz w:val="22"/>
                                  <w:szCs w:val="22"/>
                                </w:rPr>
                                <w:t xml:space="preserve"> Suggestions are what they say they are – </w:t>
                              </w:r>
                              <w:r w:rsidRPr="005A04ED">
                                <w:rPr>
                                  <w:rFonts w:ascii="Arial" w:hAnsi="Arial" w:cs="Arial"/>
                                  <w:i/>
                                  <w:sz w:val="22"/>
                                  <w:szCs w:val="22"/>
                                  <w:u w:val="single"/>
                                </w:rPr>
                                <w:t>suggestions</w:t>
                              </w:r>
                              <w:r w:rsidRPr="005A04ED">
                                <w:rPr>
                                  <w:rFonts w:ascii="Arial" w:hAnsi="Arial" w:cs="Arial"/>
                                  <w:sz w:val="22"/>
                                  <w:szCs w:val="22"/>
                                </w:rPr>
                                <w:t>. All OPEN materials are offered in MS Word format so that you can easily modify our suggestions to meet the needs of your students.</w:t>
                              </w:r>
                            </w:p>
                            <w:p w14:paraId="46B0E728" w14:textId="77777777" w:rsidR="003A19ED" w:rsidRPr="005A04ED" w:rsidRDefault="003A19ED" w:rsidP="003A19ED">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4B0B992" id="Group 4" o:spid="_x0000_s1033" style="position:absolute;margin-left:25.55pt;margin-top:108.15pt;width:527.7pt;height:205.3pt;z-index:251696128;mso-position-vertical-relative:page;mso-height-relative:margin" coordsize="6702029,260862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JANc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">
                <v:shape id="Picture 7" o:spid="_x0000_s1034" type="#_x0000_t75" style="position:absolute;width:1278890;height:815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0&#10;bzLCAAAA2gAAAA8AAABkcnMvZG93bnJldi54bWxEj0FrwkAUhO+C/2F5hd50U621pG5CFIp6NC14&#10;fWRfk9Ds27i7mvjvu4VCj8PMfMNs8tF04kbOt5YVPM0TEMSV1S3XCj4/3mevIHxA1thZJgV38pBn&#10;08kGU20HPtGtDLWIEPYpKmhC6FMpfdWQQT+3PXH0vqwzGKJ0tdQOhwg3nVwkyYs02HJcaLCnXUPV&#10;d3k1CorLdSi5KrrT8+G4Hd2+XZ5XpVKPD2PxBiLQGP7Df+2DVrCG3yvxBsjs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n9G8ywgAAANoAAAAPAAAAAAAAAAAAAAAAAJwCAABk&#10;cnMvZG93bnJldi54bWxQSwUGAAAAAAQABAD3AAAAiwMAAAAA&#10;">
                  <v:imagedata r:id="rId14" o:title=""/>
                  <v:path arrowok="t"/>
                </v:shape>
                <v:shape id="Text Box 12" o:spid="_x0000_s1035" type="#_x0000_t202" style="position:absolute;left:1444625;top:8253;width:5257404;height:26003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1F379A8E" w14:textId="3DB48A3C" w:rsidR="003A19ED" w:rsidRPr="005A04ED" w:rsidRDefault="00E8479A" w:rsidP="003A19ED">
                        <w:pPr>
                          <w:rPr>
                            <w:rFonts w:ascii="Arial" w:hAnsi="Arial" w:cs="Arial"/>
                            <w:sz w:val="22"/>
                            <w:szCs w:val="22"/>
                          </w:rPr>
                        </w:pPr>
                        <w:r>
                          <w:rPr>
                            <w:rFonts w:ascii="Arial" w:hAnsi="Arial" w:cs="Arial"/>
                            <w:sz w:val="22"/>
                            <w:szCs w:val="22"/>
                          </w:rPr>
                          <w:t>Tabata Training</w:t>
                        </w:r>
                        <w:r w:rsidR="003A19ED">
                          <w:rPr>
                            <w:rFonts w:ascii="Arial" w:hAnsi="Arial" w:cs="Arial"/>
                            <w:sz w:val="22"/>
                            <w:szCs w:val="22"/>
                          </w:rPr>
                          <w:t xml:space="preserve"> activities are designed to provide vigorous warm-up/learning activities, as well as focused workout sessions in the form of Tabata </w:t>
                        </w:r>
                        <w:r>
                          <w:rPr>
                            <w:rFonts w:ascii="Arial" w:hAnsi="Arial" w:cs="Arial"/>
                            <w:sz w:val="22"/>
                            <w:szCs w:val="22"/>
                          </w:rPr>
                          <w:t xml:space="preserve">interval </w:t>
                        </w:r>
                        <w:r w:rsidR="003A19ED">
                          <w:rPr>
                            <w:rFonts w:ascii="Arial" w:hAnsi="Arial" w:cs="Arial"/>
                            <w:sz w:val="22"/>
                            <w:szCs w:val="22"/>
                          </w:rPr>
                          <w:t xml:space="preserve">training. The suggested block plan provides 30 to 45 minutes of physical activity. Additional activities can be added to extend the length of planned </w:t>
                        </w:r>
                        <w:r>
                          <w:rPr>
                            <w:rFonts w:ascii="Arial" w:hAnsi="Arial" w:cs="Arial"/>
                            <w:sz w:val="22"/>
                            <w:szCs w:val="22"/>
                          </w:rPr>
                          <w:t xml:space="preserve">lessons. Adding activities from the Secondary Instant Activity module </w:t>
                        </w:r>
                        <w:r w:rsidR="00D2590D">
                          <w:rPr>
                            <w:rFonts w:ascii="Arial" w:hAnsi="Arial" w:cs="Arial"/>
                            <w:sz w:val="22"/>
                            <w:szCs w:val="22"/>
                          </w:rPr>
                          <w:t xml:space="preserve">would </w:t>
                        </w:r>
                        <w:r>
                          <w:rPr>
                            <w:rFonts w:ascii="Arial" w:hAnsi="Arial" w:cs="Arial"/>
                            <w:sz w:val="22"/>
                            <w:szCs w:val="22"/>
                          </w:rPr>
                          <w:t>provide a fun and vigorous large-group</w:t>
                        </w:r>
                        <w:r w:rsidR="000A191F">
                          <w:rPr>
                            <w:rFonts w:ascii="Arial" w:hAnsi="Arial" w:cs="Arial"/>
                            <w:sz w:val="22"/>
                            <w:szCs w:val="22"/>
                          </w:rPr>
                          <w:t xml:space="preserve"> activity, which can be used to </w:t>
                        </w:r>
                        <w:r>
                          <w:rPr>
                            <w:rFonts w:ascii="Arial" w:hAnsi="Arial" w:cs="Arial"/>
                            <w:sz w:val="22"/>
                            <w:szCs w:val="22"/>
                          </w:rPr>
                          <w:t>reinforce the importance of fitness concepts.</w:t>
                        </w:r>
                      </w:p>
                      <w:p w14:paraId="33310989" w14:textId="5AA9D9F0" w:rsidR="003A19ED" w:rsidRPr="005A04ED" w:rsidRDefault="003A19ED" w:rsidP="003A19ED">
                        <w:pPr>
                          <w:ind w:left="720"/>
                          <w:rPr>
                            <w:rFonts w:ascii="Arial" w:hAnsi="Arial" w:cs="Arial"/>
                            <w:sz w:val="22"/>
                            <w:szCs w:val="22"/>
                          </w:rPr>
                        </w:pPr>
                        <w:r w:rsidRPr="005A04ED">
                          <w:rPr>
                            <w:rFonts w:ascii="Arial" w:hAnsi="Arial" w:cs="Arial"/>
                            <w:sz w:val="22"/>
                            <w:szCs w:val="22"/>
                          </w:rPr>
                          <w:t xml:space="preserve">   </w:t>
                        </w:r>
                        <w:r w:rsidR="000A191F">
                          <w:rPr>
                            <w:rFonts w:ascii="Arial" w:hAnsi="Arial" w:cs="Arial"/>
                            <w:sz w:val="22"/>
                            <w:szCs w:val="22"/>
                          </w:rPr>
                          <w:t>Tabata Warm-Up</w:t>
                        </w:r>
                        <w:r w:rsidR="000A191F">
                          <w:rPr>
                            <w:rFonts w:ascii="Arial" w:hAnsi="Arial" w:cs="Arial"/>
                            <w:sz w:val="22"/>
                            <w:szCs w:val="22"/>
                          </w:rPr>
                          <w:tab/>
                        </w:r>
                        <w:r w:rsidR="000A191F">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Pr>
                            <w:rFonts w:ascii="Arial" w:hAnsi="Arial" w:cs="Arial"/>
                            <w:i/>
                            <w:sz w:val="22"/>
                            <w:szCs w:val="22"/>
                          </w:rPr>
                          <w:t>5</w:t>
                        </w:r>
                        <w:r w:rsidRPr="005A04ED">
                          <w:rPr>
                            <w:rFonts w:ascii="Arial" w:hAnsi="Arial" w:cs="Arial"/>
                            <w:i/>
                            <w:sz w:val="22"/>
                            <w:szCs w:val="22"/>
                          </w:rPr>
                          <w:t xml:space="preserve"> minutes</w:t>
                        </w:r>
                      </w:p>
                      <w:p w14:paraId="7B479F56" w14:textId="68F6F761" w:rsidR="003A19ED" w:rsidRPr="005A04ED" w:rsidRDefault="003A19ED" w:rsidP="003A19ED">
                        <w:pPr>
                          <w:ind w:left="720"/>
                          <w:rPr>
                            <w:rFonts w:ascii="Arial" w:hAnsi="Arial" w:cs="Arial"/>
                            <w:sz w:val="22"/>
                            <w:szCs w:val="22"/>
                          </w:rPr>
                        </w:pPr>
                        <w:r w:rsidRPr="005A04ED">
                          <w:rPr>
                            <w:rFonts w:ascii="Arial" w:hAnsi="Arial" w:cs="Arial"/>
                            <w:sz w:val="22"/>
                            <w:szCs w:val="22"/>
                          </w:rPr>
                          <w:t xml:space="preserve">+ </w:t>
                        </w:r>
                        <w:r w:rsidR="000A191F">
                          <w:rPr>
                            <w:rFonts w:ascii="Arial" w:hAnsi="Arial" w:cs="Arial"/>
                            <w:sz w:val="22"/>
                            <w:szCs w:val="22"/>
                          </w:rPr>
                          <w:t>Tabata Training</w:t>
                        </w:r>
                        <w:r>
                          <w:rPr>
                            <w:rFonts w:ascii="Arial" w:hAnsi="Arial" w:cs="Arial"/>
                            <w:sz w:val="22"/>
                            <w:szCs w:val="22"/>
                          </w:rPr>
                          <w:t xml:space="preserve"> Activity</w:t>
                        </w:r>
                        <w:r w:rsidRPr="005A04ED">
                          <w:rPr>
                            <w:rFonts w:ascii="Arial" w:hAnsi="Arial" w:cs="Arial"/>
                            <w:sz w:val="22"/>
                            <w:szCs w:val="22"/>
                          </w:rPr>
                          <w:t xml:space="preserve"> with Debrief</w:t>
                        </w:r>
                        <w:r>
                          <w:rPr>
                            <w:rFonts w:ascii="Arial" w:hAnsi="Arial" w:cs="Arial"/>
                            <w:sz w:val="22"/>
                            <w:szCs w:val="22"/>
                          </w:rPr>
                          <w:t xml:space="preserve"> </w:t>
                        </w:r>
                        <w:r>
                          <w:rPr>
                            <w:rFonts w:ascii="Arial" w:hAnsi="Arial" w:cs="Arial"/>
                            <w:sz w:val="22"/>
                            <w:szCs w:val="22"/>
                          </w:rPr>
                          <w:tab/>
                        </w:r>
                        <w:r w:rsidRPr="005A04ED">
                          <w:rPr>
                            <w:rFonts w:ascii="Arial" w:hAnsi="Arial" w:cs="Arial"/>
                            <w:i/>
                            <w:sz w:val="22"/>
                            <w:szCs w:val="22"/>
                          </w:rPr>
                          <w:t>10-15 minutes</w:t>
                        </w:r>
                      </w:p>
                      <w:p w14:paraId="05B8ACE4" w14:textId="24AB0A48" w:rsidR="003A19ED" w:rsidRPr="005A04ED" w:rsidRDefault="003A19ED" w:rsidP="003A19ED">
                        <w:pPr>
                          <w:ind w:left="720"/>
                          <w:rPr>
                            <w:rFonts w:ascii="Arial" w:hAnsi="Arial" w:cs="Arial"/>
                            <w:sz w:val="22"/>
                            <w:szCs w:val="22"/>
                          </w:rPr>
                        </w:pPr>
                        <w:r w:rsidRPr="005A04ED">
                          <w:rPr>
                            <w:rFonts w:ascii="Arial" w:hAnsi="Arial" w:cs="Arial"/>
                            <w:sz w:val="22"/>
                            <w:szCs w:val="22"/>
                          </w:rPr>
                          <w:t xml:space="preserve">+ </w:t>
                        </w:r>
                        <w:r w:rsidR="000A191F">
                          <w:rPr>
                            <w:rFonts w:ascii="Arial" w:hAnsi="Arial" w:cs="Arial"/>
                            <w:sz w:val="22"/>
                            <w:szCs w:val="22"/>
                          </w:rPr>
                          <w:t xml:space="preserve">Large Group Activity </w:t>
                        </w:r>
                        <w:r>
                          <w:rPr>
                            <w:rFonts w:ascii="Arial" w:hAnsi="Arial" w:cs="Arial"/>
                            <w:sz w:val="22"/>
                            <w:szCs w:val="22"/>
                          </w:rPr>
                          <w:t>with Debrief</w:t>
                        </w:r>
                        <w:r w:rsidR="000A191F">
                          <w:rPr>
                            <w:rFonts w:ascii="Arial" w:hAnsi="Arial" w:cs="Arial"/>
                            <w:sz w:val="22"/>
                            <w:szCs w:val="22"/>
                          </w:rPr>
                          <w:tab/>
                        </w:r>
                        <w:r>
                          <w:rPr>
                            <w:rFonts w:ascii="Arial" w:hAnsi="Arial" w:cs="Arial"/>
                            <w:sz w:val="22"/>
                            <w:szCs w:val="22"/>
                          </w:rPr>
                          <w:t xml:space="preserve"> </w:t>
                        </w:r>
                        <w:r>
                          <w:rPr>
                            <w:rFonts w:ascii="Arial" w:hAnsi="Arial" w:cs="Arial"/>
                            <w:sz w:val="22"/>
                            <w:szCs w:val="22"/>
                          </w:rPr>
                          <w:tab/>
                        </w:r>
                        <w:r>
                          <w:rPr>
                            <w:rFonts w:ascii="Arial" w:hAnsi="Arial" w:cs="Arial"/>
                            <w:i/>
                            <w:sz w:val="22"/>
                            <w:szCs w:val="22"/>
                          </w:rPr>
                          <w:t>15-20</w:t>
                        </w:r>
                        <w:r w:rsidRPr="005A04ED">
                          <w:rPr>
                            <w:rFonts w:ascii="Arial" w:hAnsi="Arial" w:cs="Arial"/>
                            <w:i/>
                            <w:sz w:val="22"/>
                            <w:szCs w:val="22"/>
                          </w:rPr>
                          <w:t xml:space="preserve"> minutes</w:t>
                        </w:r>
                      </w:p>
                      <w:p w14:paraId="18CD6A0B" w14:textId="77777777" w:rsidR="003A19ED" w:rsidRPr="005A04ED" w:rsidRDefault="003A19ED" w:rsidP="003A19ED">
                        <w:pPr>
                          <w:ind w:left="720"/>
                          <w:rPr>
                            <w:rFonts w:ascii="Arial" w:hAnsi="Arial" w:cs="Arial"/>
                            <w:sz w:val="22"/>
                            <w:szCs w:val="22"/>
                          </w:rPr>
                        </w:pPr>
                        <w:r w:rsidRPr="005A04ED">
                          <w:rPr>
                            <w:rFonts w:ascii="Arial" w:hAnsi="Arial" w:cs="Arial"/>
                            <w:sz w:val="22"/>
                            <w:szCs w:val="22"/>
                          </w:rPr>
                          <w:t>+ C</w:t>
                        </w:r>
                        <w:r>
                          <w:rPr>
                            <w:rFonts w:ascii="Arial" w:hAnsi="Arial" w:cs="Arial"/>
                            <w:sz w:val="22"/>
                            <w:szCs w:val="22"/>
                          </w:rPr>
                          <w:t>ool Down</w:t>
                        </w:r>
                        <w:r w:rsidRPr="005A04ED">
                          <w:rPr>
                            <w:rFonts w:ascii="Arial" w:hAnsi="Arial" w:cs="Arial"/>
                            <w:sz w:val="22"/>
                            <w:szCs w:val="22"/>
                          </w:rPr>
                          <w:t xml:space="preserve"> </w:t>
                        </w:r>
                        <w:r w:rsidRPr="005A04ED">
                          <w:rPr>
                            <w:rFonts w:ascii="Arial" w:hAnsi="Arial" w:cs="Arial"/>
                            <w:sz w:val="22"/>
                            <w:szCs w:val="22"/>
                          </w:rPr>
                          <w:tab/>
                        </w:r>
                        <w:r w:rsidRPr="005A04ED">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A04ED">
                          <w:rPr>
                            <w:rFonts w:ascii="Arial" w:hAnsi="Arial" w:cs="Arial"/>
                            <w:i/>
                            <w:sz w:val="22"/>
                            <w:szCs w:val="22"/>
                          </w:rPr>
                          <w:t>5 minutes</w:t>
                        </w:r>
                      </w:p>
                      <w:p w14:paraId="1B69D8DA" w14:textId="77777777" w:rsidR="003A19ED" w:rsidRPr="005A04ED" w:rsidRDefault="003A19ED" w:rsidP="003A19ED">
                        <w:pPr>
                          <w:rPr>
                            <w:rFonts w:ascii="Arial" w:hAnsi="Arial" w:cs="Arial"/>
                            <w:sz w:val="22"/>
                            <w:szCs w:val="22"/>
                          </w:rPr>
                        </w:pPr>
                        <w:r>
                          <w:rPr>
                            <w:rFonts w:ascii="Arial" w:hAnsi="Arial" w:cs="Arial"/>
                            <w:b/>
                            <w:sz w:val="22"/>
                            <w:szCs w:val="22"/>
                          </w:rPr>
                          <w:br/>
                        </w:r>
                        <w:r w:rsidRPr="005A04ED">
                          <w:rPr>
                            <w:rFonts w:ascii="Arial" w:hAnsi="Arial" w:cs="Arial"/>
                            <w:b/>
                            <w:sz w:val="22"/>
                            <w:szCs w:val="22"/>
                          </w:rPr>
                          <w:t>Important:</w:t>
                        </w:r>
                        <w:r w:rsidRPr="005A04ED">
                          <w:rPr>
                            <w:rFonts w:ascii="Arial" w:hAnsi="Arial" w:cs="Arial"/>
                            <w:sz w:val="22"/>
                            <w:szCs w:val="22"/>
                          </w:rPr>
                          <w:t xml:space="preserve"> Suggestions are what they say they are – </w:t>
                        </w:r>
                        <w:r w:rsidRPr="005A04ED">
                          <w:rPr>
                            <w:rFonts w:ascii="Arial" w:hAnsi="Arial" w:cs="Arial"/>
                            <w:i/>
                            <w:sz w:val="22"/>
                            <w:szCs w:val="22"/>
                            <w:u w:val="single"/>
                          </w:rPr>
                          <w:t>suggestions</w:t>
                        </w:r>
                        <w:r w:rsidRPr="005A04ED">
                          <w:rPr>
                            <w:rFonts w:ascii="Arial" w:hAnsi="Arial" w:cs="Arial"/>
                            <w:sz w:val="22"/>
                            <w:szCs w:val="22"/>
                          </w:rPr>
                          <w:t>. All OPEN materials are offered in MS Word format so that you can easily modify our suggestions to meet the needs of your students.</w:t>
                        </w:r>
                      </w:p>
                      <w:p w14:paraId="46B0E728" w14:textId="77777777" w:rsidR="003A19ED" w:rsidRPr="005A04ED" w:rsidRDefault="003A19ED" w:rsidP="003A19ED">
                        <w:pPr>
                          <w:rPr>
                            <w:sz w:val="22"/>
                            <w:szCs w:val="22"/>
                          </w:rPr>
                        </w:pPr>
                      </w:p>
                    </w:txbxContent>
                  </v:textbox>
                </v:shape>
                <w10:wrap type="through" anchory="page"/>
              </v:group>
            </w:pict>
          </mc:Fallback>
        </mc:AlternateContent>
      </w:r>
      <w:r w:rsidRPr="00880665">
        <w:rPr>
          <w:noProof/>
        </w:rPr>
        <mc:AlternateContent>
          <mc:Choice Requires="wps">
            <w:drawing>
              <wp:anchor distT="0" distB="0" distL="114300" distR="114300" simplePos="0" relativeHeight="251697152" behindDoc="0" locked="0" layoutInCell="1" allowOverlap="1" wp14:anchorId="798281A7" wp14:editId="32567F47">
                <wp:simplePos x="0" y="0"/>
                <wp:positionH relativeFrom="page">
                  <wp:posOffset>1882140</wp:posOffset>
                </wp:positionH>
                <wp:positionV relativeFrom="paragraph">
                  <wp:posOffset>560705</wp:posOffset>
                </wp:positionV>
                <wp:extent cx="1905" cy="7680960"/>
                <wp:effectExtent l="0" t="0" r="48895" b="40640"/>
                <wp:wrapNone/>
                <wp:docPr id="17" name="Straight Connector 17"/>
                <wp:cNvGraphicFramePr/>
                <a:graphic xmlns:a="http://schemas.openxmlformats.org/drawingml/2006/main">
                  <a:graphicData uri="http://schemas.microsoft.com/office/word/2010/wordprocessingShape">
                    <wps:wsp>
                      <wps:cNvCnPr/>
                      <wps:spPr>
                        <a:xfrm flipH="1">
                          <a:off x="0" y="0"/>
                          <a:ext cx="1905" cy="7680960"/>
                        </a:xfrm>
                        <a:prstGeom prst="line">
                          <a:avLst/>
                        </a:prstGeom>
                        <a:ln w="6350" cmpd="sng">
                          <a:solidFill>
                            <a:srgbClr val="EE1F2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F3C6AF" id="Straight Connector 17" o:spid="_x0000_s1026" style="position:absolute;flip:x;z-index:2516971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148.2pt,44.15pt" to="148.35pt,64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" strokecolor="#ee1f24" strokeweight=".5pt">
                <w10:wrap anchorx="page"/>
              </v:line>
            </w:pict>
          </mc:Fallback>
        </mc:AlternateContent>
      </w:r>
      <w:r w:rsidR="00BE7572">
        <w:br/>
      </w:r>
      <w:r w:rsidR="00BE7572">
        <w:br/>
      </w:r>
    </w:p>
    <w:p w14:paraId="19ECC08F" w14:textId="752B9F0E" w:rsidR="00C16177" w:rsidRDefault="002A68F9">
      <w:r>
        <w:rPr>
          <w:noProof/>
        </w:rPr>
        <mc:AlternateContent>
          <mc:Choice Requires="wpg">
            <w:drawing>
              <wp:anchor distT="0" distB="0" distL="114300" distR="114300" simplePos="0" relativeHeight="251702272" behindDoc="0" locked="0" layoutInCell="1" allowOverlap="1" wp14:anchorId="54B9F9A9" wp14:editId="7F1B772A">
                <wp:simplePos x="0" y="0"/>
                <wp:positionH relativeFrom="column">
                  <wp:posOffset>319405</wp:posOffset>
                </wp:positionH>
                <wp:positionV relativeFrom="paragraph">
                  <wp:posOffset>2540301</wp:posOffset>
                </wp:positionV>
                <wp:extent cx="6702425" cy="5380990"/>
                <wp:effectExtent l="0" t="0" r="0" b="3810"/>
                <wp:wrapThrough wrapText="bothSides">
                  <wp:wrapPolygon edited="0">
                    <wp:start x="4748" y="0"/>
                    <wp:lineTo x="0" y="102"/>
                    <wp:lineTo x="0" y="1122"/>
                    <wp:lineTo x="4748" y="1733"/>
                    <wp:lineTo x="4748" y="21513"/>
                    <wp:lineTo x="21447" y="21513"/>
                    <wp:lineTo x="21447" y="0"/>
                    <wp:lineTo x="4748" y="0"/>
                  </wp:wrapPolygon>
                </wp:wrapThrough>
                <wp:docPr id="26" name="Group 26"/>
                <wp:cNvGraphicFramePr/>
                <a:graphic xmlns:a="http://schemas.openxmlformats.org/drawingml/2006/main">
                  <a:graphicData uri="http://schemas.microsoft.com/office/word/2010/wordprocessingGroup">
                    <wpg:wgp>
                      <wpg:cNvGrpSpPr/>
                      <wpg:grpSpPr>
                        <a:xfrm>
                          <a:off x="0" y="0"/>
                          <a:ext cx="6702425" cy="5380990"/>
                          <a:chOff x="0" y="0"/>
                          <a:chExt cx="6701997" cy="5397593"/>
                        </a:xfrm>
                      </wpg:grpSpPr>
                      <pic:pic xmlns:pic="http://schemas.openxmlformats.org/drawingml/2006/picture">
                        <pic:nvPicPr>
                          <pic:cNvPr id="27" name="Picture 27"/>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0" y="45085"/>
                            <a:ext cx="1278255" cy="245110"/>
                          </a:xfrm>
                          <a:prstGeom prst="rect">
                            <a:avLst/>
                          </a:prstGeom>
                        </pic:spPr>
                      </pic:pic>
                      <wps:wsp>
                        <wps:cNvPr id="28" name="Text Box 28"/>
                        <wps:cNvSpPr txBox="1"/>
                        <wps:spPr>
                          <a:xfrm>
                            <a:off x="1444625" y="0"/>
                            <a:ext cx="5257372" cy="539759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FC1F5D" w14:textId="77777777" w:rsidR="002A68F9" w:rsidRDefault="002A68F9" w:rsidP="002A68F9">
                              <w:pPr>
                                <w:rPr>
                                  <w:rFonts w:ascii="Arial" w:hAnsi="Arial" w:cs="Arial"/>
                                  <w:sz w:val="22"/>
                                  <w:szCs w:val="22"/>
                                </w:rPr>
                              </w:pPr>
                              <w:r>
                                <w:rPr>
                                  <w:rFonts w:ascii="Arial" w:hAnsi="Arial" w:cs="Arial"/>
                                  <w:sz w:val="22"/>
                                  <w:szCs w:val="22"/>
                                </w:rPr>
                                <w:t>Several assessment options are provided with this module. They are designed to be interactive and fun while reinforcing the critical concepts covered in the activities.</w:t>
                              </w:r>
                            </w:p>
                            <w:p w14:paraId="314BE9EF" w14:textId="77777777" w:rsidR="002A68F9" w:rsidRDefault="002A68F9" w:rsidP="002A68F9">
                              <w:pPr>
                                <w:rPr>
                                  <w:rFonts w:ascii="Arial" w:hAnsi="Arial" w:cs="Arial"/>
                                  <w:sz w:val="22"/>
                                  <w:szCs w:val="22"/>
                                </w:rPr>
                              </w:pPr>
                            </w:p>
                            <w:p w14:paraId="485A43AD" w14:textId="77777777" w:rsidR="002A68F9" w:rsidRDefault="002A68F9" w:rsidP="002A68F9">
                              <w:pPr>
                                <w:rPr>
                                  <w:rFonts w:ascii="Arial" w:hAnsi="Arial" w:cs="Arial"/>
                                  <w:b/>
                                  <w:sz w:val="22"/>
                                  <w:szCs w:val="22"/>
                                </w:rPr>
                              </w:pPr>
                              <w:r>
                                <w:rPr>
                                  <w:rFonts w:ascii="Arial" w:hAnsi="Arial" w:cs="Arial"/>
                                  <w:b/>
                                  <w:sz w:val="22"/>
                                  <w:szCs w:val="22"/>
                                </w:rPr>
                                <w:t>Academic Language Quiz</w:t>
                              </w:r>
                            </w:p>
                            <w:p w14:paraId="49E3131F" w14:textId="77777777" w:rsidR="002A68F9" w:rsidRPr="00365D67" w:rsidRDefault="002A68F9" w:rsidP="002A68F9">
                              <w:pPr>
                                <w:rPr>
                                  <w:rFonts w:ascii="Arial" w:hAnsi="Arial" w:cs="Arial"/>
                                  <w:sz w:val="22"/>
                                  <w:szCs w:val="22"/>
                                </w:rPr>
                              </w:pPr>
                              <w:r w:rsidRPr="00365D67">
                                <w:rPr>
                                  <w:rFonts w:ascii="Arial" w:hAnsi="Arial" w:cs="Arial"/>
                                  <w:sz w:val="22"/>
                                  <w:szCs w:val="22"/>
                                </w:rPr>
                                <w:t xml:space="preserve">A short academic language quiz is provided as a knowledge-based assessment. Each quiz is designed to provide a basic assessment of student understanding of a few of the module’s critical academic language vocabulary words. We encourage you to use this format to create your own custom quizzes. </w:t>
                              </w:r>
                            </w:p>
                            <w:p w14:paraId="27616CD9" w14:textId="77777777" w:rsidR="002A68F9" w:rsidRDefault="002A68F9" w:rsidP="002A68F9">
                              <w:pPr>
                                <w:rPr>
                                  <w:rFonts w:ascii="Arial" w:hAnsi="Arial" w:cs="Arial"/>
                                  <w:sz w:val="22"/>
                                  <w:szCs w:val="22"/>
                                </w:rPr>
                              </w:pPr>
                            </w:p>
                            <w:p w14:paraId="5F99797A" w14:textId="77777777" w:rsidR="002A68F9" w:rsidRPr="00365D67" w:rsidRDefault="002A68F9" w:rsidP="002A68F9">
                              <w:pPr>
                                <w:rPr>
                                  <w:rFonts w:ascii="Arial" w:hAnsi="Arial" w:cs="Arial"/>
                                  <w:sz w:val="22"/>
                                  <w:szCs w:val="22"/>
                                </w:rPr>
                              </w:pPr>
                              <w:r w:rsidRPr="00365D67">
                                <w:rPr>
                                  <w:rFonts w:ascii="Arial" w:hAnsi="Arial" w:cs="Arial"/>
                                  <w:sz w:val="22"/>
                                  <w:szCs w:val="22"/>
                                </w:rPr>
                                <w:t>The format of each question has been written and optimize</w:t>
                              </w:r>
                              <w:r>
                                <w:rPr>
                                  <w:rFonts w:ascii="Arial" w:hAnsi="Arial" w:cs="Arial"/>
                                  <w:sz w:val="22"/>
                                  <w:szCs w:val="22"/>
                                </w:rPr>
                                <w:t>d</w:t>
                              </w:r>
                              <w:r w:rsidRPr="00365D67">
                                <w:rPr>
                                  <w:rFonts w:ascii="Arial" w:hAnsi="Arial" w:cs="Arial"/>
                                  <w:sz w:val="22"/>
                                  <w:szCs w:val="22"/>
                                </w:rPr>
                                <w:t xml:space="preserve"> for use with </w:t>
                              </w:r>
                              <w:proofErr w:type="spellStart"/>
                              <w:r w:rsidRPr="00365D67">
                                <w:rPr>
                                  <w:rFonts w:ascii="Arial" w:hAnsi="Arial" w:cs="Arial"/>
                                  <w:sz w:val="22"/>
                                  <w:szCs w:val="22"/>
                                </w:rPr>
                                <w:t>Plickers</w:t>
                              </w:r>
                              <w:proofErr w:type="spellEnd"/>
                              <w:r>
                                <w:rPr>
                                  <w:rFonts w:ascii="Arial" w:hAnsi="Arial" w:cs="Arial"/>
                                  <w:sz w:val="22"/>
                                  <w:szCs w:val="22"/>
                                </w:rPr>
                                <w:t>, a</w:t>
                              </w:r>
                              <w:r w:rsidRPr="00365D67">
                                <w:rPr>
                                  <w:rFonts w:ascii="Arial" w:hAnsi="Arial" w:cs="Arial"/>
                                  <w:sz w:val="22"/>
                                  <w:szCs w:val="22"/>
                                </w:rPr>
                                <w:t xml:space="preserve"> data collection tool available for Apple and Android devices. To learn more about </w:t>
                              </w:r>
                              <w:proofErr w:type="spellStart"/>
                              <w:r w:rsidRPr="00365D67">
                                <w:rPr>
                                  <w:rFonts w:ascii="Arial" w:hAnsi="Arial" w:cs="Arial"/>
                                  <w:sz w:val="22"/>
                                  <w:szCs w:val="22"/>
                                </w:rPr>
                                <w:t>Plickers</w:t>
                              </w:r>
                              <w:proofErr w:type="spellEnd"/>
                              <w:r>
                                <w:rPr>
                                  <w:rFonts w:ascii="Arial" w:hAnsi="Arial" w:cs="Arial"/>
                                  <w:sz w:val="22"/>
                                  <w:szCs w:val="22"/>
                                </w:rPr>
                                <w:t>,</w:t>
                              </w:r>
                              <w:r w:rsidRPr="00365D67">
                                <w:rPr>
                                  <w:rFonts w:ascii="Arial" w:hAnsi="Arial" w:cs="Arial"/>
                                  <w:sz w:val="22"/>
                                  <w:szCs w:val="22"/>
                                </w:rPr>
                                <w:t xml:space="preserve"> visit: </w:t>
                              </w:r>
                              <w:hyperlink r:id="rId16" w:history="1">
                                <w:r w:rsidRPr="00365D67">
                                  <w:rPr>
                                    <w:rStyle w:val="Hyperlink"/>
                                    <w:rFonts w:ascii="Arial" w:hAnsi="Arial" w:cs="Arial"/>
                                    <w:sz w:val="22"/>
                                    <w:szCs w:val="22"/>
                                  </w:rPr>
                                  <w:t>www.plickers.com</w:t>
                                </w:r>
                              </w:hyperlink>
                            </w:p>
                            <w:p w14:paraId="1DD62373" w14:textId="77777777" w:rsidR="002A68F9" w:rsidRDefault="002A68F9" w:rsidP="002A68F9">
                              <w:pPr>
                                <w:rPr>
                                  <w:b/>
                                  <w:sz w:val="22"/>
                                  <w:szCs w:val="22"/>
                                </w:rPr>
                              </w:pPr>
                            </w:p>
                            <w:p w14:paraId="3B1ABC5C" w14:textId="77777777" w:rsidR="002A68F9" w:rsidRPr="00365D67" w:rsidRDefault="002A68F9" w:rsidP="002A68F9">
                              <w:pPr>
                                <w:rPr>
                                  <w:rFonts w:ascii="Arial" w:hAnsi="Arial" w:cs="Arial"/>
                                  <w:b/>
                                  <w:sz w:val="22"/>
                                  <w:szCs w:val="22"/>
                                </w:rPr>
                              </w:pPr>
                              <w:r w:rsidRPr="00365D67">
                                <w:rPr>
                                  <w:rFonts w:ascii="Arial" w:hAnsi="Arial" w:cs="Arial"/>
                                  <w:b/>
                                  <w:bCs/>
                                  <w:sz w:val="22"/>
                                  <w:szCs w:val="22"/>
                                </w:rPr>
                                <w:t xml:space="preserve">Holistic Performance Rubric </w:t>
                              </w:r>
                            </w:p>
                            <w:p w14:paraId="0BB8D723" w14:textId="77777777" w:rsidR="002A68F9" w:rsidRPr="00365D67" w:rsidRDefault="002A68F9" w:rsidP="002A68F9">
                              <w:pPr>
                                <w:rPr>
                                  <w:rFonts w:ascii="Arial" w:hAnsi="Arial" w:cs="Arial"/>
                                  <w:sz w:val="22"/>
                                  <w:szCs w:val="22"/>
                                </w:rPr>
                              </w:pPr>
                              <w:r w:rsidRPr="00365D67">
                                <w:rPr>
                                  <w:rFonts w:ascii="Arial" w:hAnsi="Arial" w:cs="Arial"/>
                                  <w:sz w:val="22"/>
                                  <w:szCs w:val="22"/>
                                </w:rPr>
                                <w:t xml:space="preserve">The Holistic Rubric can be used as </w:t>
                              </w:r>
                              <w:r>
                                <w:rPr>
                                  <w:rFonts w:ascii="Arial" w:hAnsi="Arial" w:cs="Arial"/>
                                  <w:sz w:val="22"/>
                                  <w:szCs w:val="22"/>
                                </w:rPr>
                                <w:t xml:space="preserve">a </w:t>
                              </w:r>
                              <w:r w:rsidRPr="00365D67">
                                <w:rPr>
                                  <w:rFonts w:ascii="Arial" w:hAnsi="Arial" w:cs="Arial"/>
                                  <w:sz w:val="22"/>
                                  <w:szCs w:val="22"/>
                                </w:rPr>
                                <w:t xml:space="preserve">both formative and summative assessment within the module. Providing students with the rubric’s criteria early in the module will allow for discussion and formative evaluation throughout activities/lessons. </w:t>
                              </w:r>
                            </w:p>
                            <w:p w14:paraId="4D2218A7" w14:textId="77777777" w:rsidR="002A68F9" w:rsidRDefault="002A68F9" w:rsidP="002A68F9">
                              <w:pPr>
                                <w:rPr>
                                  <w:rFonts w:ascii="Arial" w:hAnsi="Arial" w:cs="Arial"/>
                                  <w:sz w:val="22"/>
                                  <w:szCs w:val="22"/>
                                </w:rPr>
                              </w:pPr>
                            </w:p>
                            <w:p w14:paraId="3018AEB0" w14:textId="05D3DBD8" w:rsidR="002A68F9" w:rsidRDefault="002A68F9" w:rsidP="002A68F9">
                              <w:pPr>
                                <w:rPr>
                                  <w:rFonts w:ascii="Arial" w:hAnsi="Arial" w:cs="Arial"/>
                                  <w:sz w:val="22"/>
                                  <w:szCs w:val="22"/>
                                </w:rPr>
                              </w:pPr>
                              <w:r w:rsidRPr="00365D67">
                                <w:rPr>
                                  <w:rFonts w:ascii="Arial" w:hAnsi="Arial" w:cs="Arial"/>
                                  <w:sz w:val="22"/>
                                  <w:szCs w:val="22"/>
                                </w:rPr>
                                <w:t xml:space="preserve">The </w:t>
                              </w:r>
                              <w:r>
                                <w:rPr>
                                  <w:rFonts w:ascii="Arial" w:hAnsi="Arial" w:cs="Arial"/>
                                  <w:sz w:val="22"/>
                                  <w:szCs w:val="22"/>
                                </w:rPr>
                                <w:t xml:space="preserve">included </w:t>
                              </w:r>
                              <w:r w:rsidRPr="00365D67">
                                <w:rPr>
                                  <w:rFonts w:ascii="Arial" w:hAnsi="Arial" w:cs="Arial"/>
                                  <w:sz w:val="22"/>
                                  <w:szCs w:val="22"/>
                                </w:rPr>
                                <w:t>Holistic Rubric separates skill</w:t>
                              </w:r>
                              <w:r w:rsidR="000A191F">
                                <w:rPr>
                                  <w:rFonts w:ascii="Arial" w:hAnsi="Arial" w:cs="Arial"/>
                                  <w:sz w:val="22"/>
                                  <w:szCs w:val="22"/>
                                </w:rPr>
                                <w:t xml:space="preserve">/cognitive </w:t>
                              </w:r>
                              <w:r w:rsidRPr="00365D67">
                                <w:rPr>
                                  <w:rFonts w:ascii="Arial" w:hAnsi="Arial" w:cs="Arial"/>
                                  <w:sz w:val="22"/>
                                  <w:szCs w:val="22"/>
                                </w:rPr>
                                <w:t xml:space="preserve">and personal &amp; social responsibility (PSR) characteristics, providing two sets of criteria to be evaluated </w:t>
                              </w:r>
                              <w:r>
                                <w:rPr>
                                  <w:rFonts w:ascii="Arial" w:hAnsi="Arial" w:cs="Arial"/>
                                  <w:sz w:val="22"/>
                                  <w:szCs w:val="22"/>
                                </w:rPr>
                                <w:t>independently</w:t>
                              </w:r>
                              <w:r w:rsidRPr="00365D67">
                                <w:rPr>
                                  <w:rFonts w:ascii="Arial" w:hAnsi="Arial" w:cs="Arial"/>
                                  <w:sz w:val="22"/>
                                  <w:szCs w:val="22"/>
                                </w:rPr>
                                <w:t>. This rubric can be completed</w:t>
                              </w:r>
                              <w:r>
                                <w:rPr>
                                  <w:rFonts w:ascii="Arial" w:hAnsi="Arial" w:cs="Arial"/>
                                  <w:sz w:val="22"/>
                                  <w:szCs w:val="22"/>
                                </w:rPr>
                                <w:t xml:space="preserve"> as students perform</w:t>
                              </w:r>
                              <w:r w:rsidRPr="00365D67">
                                <w:rPr>
                                  <w:rFonts w:ascii="Arial" w:hAnsi="Arial" w:cs="Arial"/>
                                  <w:sz w:val="22"/>
                                  <w:szCs w:val="22"/>
                                </w:rPr>
                                <w:t xml:space="preserve"> </w:t>
                              </w:r>
                              <w:r>
                                <w:rPr>
                                  <w:rFonts w:ascii="Arial" w:hAnsi="Arial" w:cs="Arial"/>
                                  <w:sz w:val="22"/>
                                  <w:szCs w:val="22"/>
                                </w:rPr>
                                <w:t xml:space="preserve">learning activities and/or during their final </w:t>
                              </w:r>
                              <w:r w:rsidR="000A191F">
                                <w:rPr>
                                  <w:rFonts w:ascii="Arial" w:hAnsi="Arial" w:cs="Arial"/>
                                  <w:sz w:val="22"/>
                                  <w:szCs w:val="22"/>
                                </w:rPr>
                                <w:t>day of Tabata Training</w:t>
                              </w:r>
                              <w:r w:rsidRPr="00365D67">
                                <w:rPr>
                                  <w:rFonts w:ascii="Arial" w:hAnsi="Arial" w:cs="Arial"/>
                                  <w:sz w:val="22"/>
                                  <w:szCs w:val="22"/>
                                </w:rPr>
                                <w:t>, providing a final holistic evaluation</w:t>
                              </w:r>
                              <w:r>
                                <w:rPr>
                                  <w:rFonts w:ascii="Arial" w:hAnsi="Arial" w:cs="Arial"/>
                                  <w:sz w:val="22"/>
                                  <w:szCs w:val="22"/>
                                </w:rPr>
                                <w:t xml:space="preserve"> of each student’s performance.</w:t>
                              </w:r>
                            </w:p>
                            <w:p w14:paraId="3DF25E9E" w14:textId="77777777" w:rsidR="002A68F9" w:rsidRPr="00365D67" w:rsidRDefault="002A68F9" w:rsidP="002A68F9">
                              <w:pPr>
                                <w:rPr>
                                  <w:rFonts w:ascii="Arial" w:hAnsi="Arial" w:cs="Arial"/>
                                  <w:sz w:val="22"/>
                                  <w:szCs w:val="22"/>
                                </w:rPr>
                              </w:pPr>
                            </w:p>
                            <w:p w14:paraId="1624B495" w14:textId="37901D97" w:rsidR="002A68F9" w:rsidRPr="00150EFE" w:rsidRDefault="00533D6E" w:rsidP="002A68F9">
                              <w:pPr>
                                <w:rPr>
                                  <w:rFonts w:ascii="Arial" w:hAnsi="Arial" w:cs="Arial"/>
                                  <w:b/>
                                  <w:sz w:val="22"/>
                                  <w:szCs w:val="22"/>
                                </w:rPr>
                              </w:pPr>
                              <w:r>
                                <w:rPr>
                                  <w:rFonts w:ascii="Arial" w:hAnsi="Arial" w:cs="Arial"/>
                                  <w:b/>
                                  <w:bCs/>
                                  <w:sz w:val="22"/>
                                  <w:szCs w:val="22"/>
                                </w:rPr>
                                <w:t>Physical Activity Log</w:t>
                              </w:r>
                              <w:r w:rsidR="002A68F9" w:rsidRPr="00150EFE">
                                <w:rPr>
                                  <w:rFonts w:ascii="Arial" w:hAnsi="Arial" w:cs="Arial"/>
                                  <w:b/>
                                  <w:bCs/>
                                  <w:sz w:val="22"/>
                                  <w:szCs w:val="22"/>
                                </w:rPr>
                                <w:t xml:space="preserve"> </w:t>
                              </w:r>
                            </w:p>
                            <w:p w14:paraId="19308229" w14:textId="2C4447B9" w:rsidR="002A68F9" w:rsidRPr="00150EFE" w:rsidRDefault="000A191F" w:rsidP="002A68F9">
                              <w:pPr>
                                <w:rPr>
                                  <w:rFonts w:ascii="Arial" w:hAnsi="Arial" w:cs="Arial"/>
                                  <w:sz w:val="22"/>
                                  <w:szCs w:val="22"/>
                                </w:rPr>
                              </w:pPr>
                              <w:r>
                                <w:rPr>
                                  <w:rFonts w:ascii="Arial" w:hAnsi="Arial" w:cs="Arial"/>
                                  <w:sz w:val="22"/>
                                  <w:szCs w:val="22"/>
                                </w:rPr>
                                <w:t xml:space="preserve">The </w:t>
                              </w:r>
                              <w:r w:rsidR="00E25EC4">
                                <w:rPr>
                                  <w:rFonts w:ascii="Arial" w:hAnsi="Arial" w:cs="Arial"/>
                                  <w:sz w:val="22"/>
                                  <w:szCs w:val="22"/>
                                </w:rPr>
                                <w:t>a</w:t>
                              </w:r>
                              <w:r>
                                <w:rPr>
                                  <w:rFonts w:ascii="Arial" w:hAnsi="Arial" w:cs="Arial"/>
                                  <w:sz w:val="22"/>
                                  <w:szCs w:val="22"/>
                                </w:rPr>
                                <w:t xml:space="preserve">ctivity </w:t>
                              </w:r>
                              <w:r w:rsidR="00E25EC4">
                                <w:rPr>
                                  <w:rFonts w:ascii="Arial" w:hAnsi="Arial" w:cs="Arial"/>
                                  <w:sz w:val="22"/>
                                  <w:szCs w:val="22"/>
                                </w:rPr>
                                <w:t>l</w:t>
                              </w:r>
                              <w:r>
                                <w:rPr>
                                  <w:rFonts w:ascii="Arial" w:hAnsi="Arial" w:cs="Arial"/>
                                  <w:sz w:val="22"/>
                                  <w:szCs w:val="22"/>
                                </w:rPr>
                                <w:t xml:space="preserve">og provided with this module allows students to track their physical activity and nutrition behaviors across a </w:t>
                              </w:r>
                              <w:r w:rsidR="00E25EC4">
                                <w:rPr>
                                  <w:rFonts w:ascii="Arial" w:hAnsi="Arial" w:cs="Arial"/>
                                  <w:sz w:val="22"/>
                                  <w:szCs w:val="22"/>
                                </w:rPr>
                                <w:t>two</w:t>
                              </w:r>
                              <w:r>
                                <w:rPr>
                                  <w:rFonts w:ascii="Arial" w:hAnsi="Arial" w:cs="Arial"/>
                                  <w:sz w:val="22"/>
                                  <w:szCs w:val="22"/>
                                </w:rPr>
                                <w:t>-week period of time. At the end of each week, students will answer a series of questions below the weekly log chart. The log and the questions that follow are designed to help student</w:t>
                              </w:r>
                              <w:r w:rsidR="00E25EC4">
                                <w:rPr>
                                  <w:rFonts w:ascii="Arial" w:hAnsi="Arial" w:cs="Arial"/>
                                  <w:sz w:val="22"/>
                                  <w:szCs w:val="22"/>
                                </w:rPr>
                                <w:t>s</w:t>
                              </w:r>
                              <w:r>
                                <w:rPr>
                                  <w:rFonts w:ascii="Arial" w:hAnsi="Arial" w:cs="Arial"/>
                                  <w:sz w:val="22"/>
                                  <w:szCs w:val="22"/>
                                </w:rPr>
                                <w:t xml:space="preserve"> work toward key fitness outcomes, reflect on their health behaviors, and document their behaviors and attitudes around fitness and fitness concepts.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B9F9A9" id="Group 26" o:spid="_x0000_s1036" style="position:absolute;margin-left:25.15pt;margin-top:200pt;width:527.75pt;height:423.7pt;z-index:251702272;mso-width-relative:margin;mso-height-relative:margin" coordsize="6701997,539759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AqANs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">
                <v:shape id="Picture 27" o:spid="_x0000_s1037" type="#_x0000_t75" style="position:absolute;top:45085;width:1278255;height:2451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M&#10;5KvBAAAA2wAAAA8AAABkcnMvZG93bnJldi54bWxEj0uLAjEQhO+C/yG04E0zCj4YjSLCLl59wLK3&#10;ZtJOBiedYdLq+O+NsLDHoqq+otbbztfqQW2sAhuYjDNQxEWwFZcGLuev0RJUFGSLdWAy8KII202/&#10;t8bchicf6XGSUiUIxxwNOJEm1zoWjjzGcWiIk3cNrUdJsi21bfGZ4L7W0yyba48VpwWHDe0dFbfT&#10;3RuYXcpZ4eKvzGW/u/7ctI/nxbcxw0G3W4ES6uQ//Nc+WAPTBXy+pB+gN2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AM5KvBAAAA2wAAAA8AAAAAAAAAAAAAAAAAnAIAAGRy&#10;cy9kb3ducmV2LnhtbFBLBQYAAAAABAAEAPcAAACKAwAAAAA=&#10;">
                  <v:imagedata r:id="rId17" o:title=""/>
                  <v:path arrowok="t"/>
                </v:shape>
                <v:shape id="Text Box 28" o:spid="_x0000_s1038" type="#_x0000_t202" style="position:absolute;left:1444625;width:5257372;height:53975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26FC1F5D" w14:textId="77777777" w:rsidR="002A68F9" w:rsidRDefault="002A68F9" w:rsidP="002A68F9">
                        <w:pPr>
                          <w:rPr>
                            <w:rFonts w:ascii="Arial" w:hAnsi="Arial" w:cs="Arial"/>
                            <w:sz w:val="22"/>
                            <w:szCs w:val="22"/>
                          </w:rPr>
                        </w:pPr>
                        <w:r>
                          <w:rPr>
                            <w:rFonts w:ascii="Arial" w:hAnsi="Arial" w:cs="Arial"/>
                            <w:sz w:val="22"/>
                            <w:szCs w:val="22"/>
                          </w:rPr>
                          <w:t>Several assessment options are provided with this module. They are designed to be interactive and fun while reinforcing the critical concepts covered in the activities.</w:t>
                        </w:r>
                      </w:p>
                      <w:p w14:paraId="314BE9EF" w14:textId="77777777" w:rsidR="002A68F9" w:rsidRDefault="002A68F9" w:rsidP="002A68F9">
                        <w:pPr>
                          <w:rPr>
                            <w:rFonts w:ascii="Arial" w:hAnsi="Arial" w:cs="Arial"/>
                            <w:sz w:val="22"/>
                            <w:szCs w:val="22"/>
                          </w:rPr>
                        </w:pPr>
                      </w:p>
                      <w:p w14:paraId="485A43AD" w14:textId="77777777" w:rsidR="002A68F9" w:rsidRDefault="002A68F9" w:rsidP="002A68F9">
                        <w:pPr>
                          <w:rPr>
                            <w:rFonts w:ascii="Arial" w:hAnsi="Arial" w:cs="Arial"/>
                            <w:b/>
                            <w:sz w:val="22"/>
                            <w:szCs w:val="22"/>
                          </w:rPr>
                        </w:pPr>
                        <w:r>
                          <w:rPr>
                            <w:rFonts w:ascii="Arial" w:hAnsi="Arial" w:cs="Arial"/>
                            <w:b/>
                            <w:sz w:val="22"/>
                            <w:szCs w:val="22"/>
                          </w:rPr>
                          <w:t>Academic Language Quiz</w:t>
                        </w:r>
                      </w:p>
                      <w:p w14:paraId="49E3131F" w14:textId="77777777" w:rsidR="002A68F9" w:rsidRPr="00365D67" w:rsidRDefault="002A68F9" w:rsidP="002A68F9">
                        <w:pPr>
                          <w:rPr>
                            <w:rFonts w:ascii="Arial" w:hAnsi="Arial" w:cs="Arial"/>
                            <w:sz w:val="22"/>
                            <w:szCs w:val="22"/>
                          </w:rPr>
                        </w:pPr>
                        <w:r w:rsidRPr="00365D67">
                          <w:rPr>
                            <w:rFonts w:ascii="Arial" w:hAnsi="Arial" w:cs="Arial"/>
                            <w:sz w:val="22"/>
                            <w:szCs w:val="22"/>
                          </w:rPr>
                          <w:t xml:space="preserve">A short academic language quiz is provided as a knowledge-based assessment. Each quiz is designed to provide a basic assessment of student understanding of a few of the module’s critical academic language vocabulary words. We encourage you to use this format to create your own custom quizzes. </w:t>
                        </w:r>
                      </w:p>
                      <w:p w14:paraId="27616CD9" w14:textId="77777777" w:rsidR="002A68F9" w:rsidRDefault="002A68F9" w:rsidP="002A68F9">
                        <w:pPr>
                          <w:rPr>
                            <w:rFonts w:ascii="Arial" w:hAnsi="Arial" w:cs="Arial"/>
                            <w:sz w:val="22"/>
                            <w:szCs w:val="22"/>
                          </w:rPr>
                        </w:pPr>
                      </w:p>
                      <w:p w14:paraId="5F99797A" w14:textId="77777777" w:rsidR="002A68F9" w:rsidRPr="00365D67" w:rsidRDefault="002A68F9" w:rsidP="002A68F9">
                        <w:pPr>
                          <w:rPr>
                            <w:rFonts w:ascii="Arial" w:hAnsi="Arial" w:cs="Arial"/>
                            <w:sz w:val="22"/>
                            <w:szCs w:val="22"/>
                          </w:rPr>
                        </w:pPr>
                        <w:r w:rsidRPr="00365D67">
                          <w:rPr>
                            <w:rFonts w:ascii="Arial" w:hAnsi="Arial" w:cs="Arial"/>
                            <w:sz w:val="22"/>
                            <w:szCs w:val="22"/>
                          </w:rPr>
                          <w:t>The format of each question has been written and optimize</w:t>
                        </w:r>
                        <w:r>
                          <w:rPr>
                            <w:rFonts w:ascii="Arial" w:hAnsi="Arial" w:cs="Arial"/>
                            <w:sz w:val="22"/>
                            <w:szCs w:val="22"/>
                          </w:rPr>
                          <w:t>d</w:t>
                        </w:r>
                        <w:r w:rsidRPr="00365D67">
                          <w:rPr>
                            <w:rFonts w:ascii="Arial" w:hAnsi="Arial" w:cs="Arial"/>
                            <w:sz w:val="22"/>
                            <w:szCs w:val="22"/>
                          </w:rPr>
                          <w:t xml:space="preserve"> for use with </w:t>
                        </w:r>
                        <w:proofErr w:type="spellStart"/>
                        <w:r w:rsidRPr="00365D67">
                          <w:rPr>
                            <w:rFonts w:ascii="Arial" w:hAnsi="Arial" w:cs="Arial"/>
                            <w:sz w:val="22"/>
                            <w:szCs w:val="22"/>
                          </w:rPr>
                          <w:t>Plickers</w:t>
                        </w:r>
                        <w:proofErr w:type="spellEnd"/>
                        <w:r>
                          <w:rPr>
                            <w:rFonts w:ascii="Arial" w:hAnsi="Arial" w:cs="Arial"/>
                            <w:sz w:val="22"/>
                            <w:szCs w:val="22"/>
                          </w:rPr>
                          <w:t>, a</w:t>
                        </w:r>
                        <w:r w:rsidRPr="00365D67">
                          <w:rPr>
                            <w:rFonts w:ascii="Arial" w:hAnsi="Arial" w:cs="Arial"/>
                            <w:sz w:val="22"/>
                            <w:szCs w:val="22"/>
                          </w:rPr>
                          <w:t xml:space="preserve"> data collection tool available for Apple and Android devices. To learn more about </w:t>
                        </w:r>
                        <w:proofErr w:type="spellStart"/>
                        <w:r w:rsidRPr="00365D67">
                          <w:rPr>
                            <w:rFonts w:ascii="Arial" w:hAnsi="Arial" w:cs="Arial"/>
                            <w:sz w:val="22"/>
                            <w:szCs w:val="22"/>
                          </w:rPr>
                          <w:t>Plickers</w:t>
                        </w:r>
                        <w:proofErr w:type="spellEnd"/>
                        <w:r>
                          <w:rPr>
                            <w:rFonts w:ascii="Arial" w:hAnsi="Arial" w:cs="Arial"/>
                            <w:sz w:val="22"/>
                            <w:szCs w:val="22"/>
                          </w:rPr>
                          <w:t>,</w:t>
                        </w:r>
                        <w:r w:rsidRPr="00365D67">
                          <w:rPr>
                            <w:rFonts w:ascii="Arial" w:hAnsi="Arial" w:cs="Arial"/>
                            <w:sz w:val="22"/>
                            <w:szCs w:val="22"/>
                          </w:rPr>
                          <w:t xml:space="preserve"> visit: </w:t>
                        </w:r>
                        <w:hyperlink r:id="rId18" w:history="1">
                          <w:r w:rsidRPr="00365D67">
                            <w:rPr>
                              <w:rStyle w:val="Hyperlink"/>
                              <w:rFonts w:ascii="Arial" w:hAnsi="Arial" w:cs="Arial"/>
                              <w:sz w:val="22"/>
                              <w:szCs w:val="22"/>
                            </w:rPr>
                            <w:t>www.plickers.com</w:t>
                          </w:r>
                        </w:hyperlink>
                      </w:p>
                      <w:p w14:paraId="1DD62373" w14:textId="77777777" w:rsidR="002A68F9" w:rsidRDefault="002A68F9" w:rsidP="002A68F9">
                        <w:pPr>
                          <w:rPr>
                            <w:b/>
                            <w:sz w:val="22"/>
                            <w:szCs w:val="22"/>
                          </w:rPr>
                        </w:pPr>
                      </w:p>
                      <w:p w14:paraId="3B1ABC5C" w14:textId="77777777" w:rsidR="002A68F9" w:rsidRPr="00365D67" w:rsidRDefault="002A68F9" w:rsidP="002A68F9">
                        <w:pPr>
                          <w:rPr>
                            <w:rFonts w:ascii="Arial" w:hAnsi="Arial" w:cs="Arial"/>
                            <w:b/>
                            <w:sz w:val="22"/>
                            <w:szCs w:val="22"/>
                          </w:rPr>
                        </w:pPr>
                        <w:r w:rsidRPr="00365D67">
                          <w:rPr>
                            <w:rFonts w:ascii="Arial" w:hAnsi="Arial" w:cs="Arial"/>
                            <w:b/>
                            <w:bCs/>
                            <w:sz w:val="22"/>
                            <w:szCs w:val="22"/>
                          </w:rPr>
                          <w:t xml:space="preserve">Holistic Performance Rubric </w:t>
                        </w:r>
                      </w:p>
                      <w:p w14:paraId="0BB8D723" w14:textId="77777777" w:rsidR="002A68F9" w:rsidRPr="00365D67" w:rsidRDefault="002A68F9" w:rsidP="002A68F9">
                        <w:pPr>
                          <w:rPr>
                            <w:rFonts w:ascii="Arial" w:hAnsi="Arial" w:cs="Arial"/>
                            <w:sz w:val="22"/>
                            <w:szCs w:val="22"/>
                          </w:rPr>
                        </w:pPr>
                        <w:r w:rsidRPr="00365D67">
                          <w:rPr>
                            <w:rFonts w:ascii="Arial" w:hAnsi="Arial" w:cs="Arial"/>
                            <w:sz w:val="22"/>
                            <w:szCs w:val="22"/>
                          </w:rPr>
                          <w:t xml:space="preserve">The Holistic Rubric can be used as </w:t>
                        </w:r>
                        <w:r>
                          <w:rPr>
                            <w:rFonts w:ascii="Arial" w:hAnsi="Arial" w:cs="Arial"/>
                            <w:sz w:val="22"/>
                            <w:szCs w:val="22"/>
                          </w:rPr>
                          <w:t xml:space="preserve">a </w:t>
                        </w:r>
                        <w:r w:rsidRPr="00365D67">
                          <w:rPr>
                            <w:rFonts w:ascii="Arial" w:hAnsi="Arial" w:cs="Arial"/>
                            <w:sz w:val="22"/>
                            <w:szCs w:val="22"/>
                          </w:rPr>
                          <w:t xml:space="preserve">both formative and summative assessment within the module. Providing students with the rubric’s criteria early in the module will allow for discussion and formative evaluation throughout activities/lessons. </w:t>
                        </w:r>
                      </w:p>
                      <w:p w14:paraId="4D2218A7" w14:textId="77777777" w:rsidR="002A68F9" w:rsidRDefault="002A68F9" w:rsidP="002A68F9">
                        <w:pPr>
                          <w:rPr>
                            <w:rFonts w:ascii="Arial" w:hAnsi="Arial" w:cs="Arial"/>
                            <w:sz w:val="22"/>
                            <w:szCs w:val="22"/>
                          </w:rPr>
                        </w:pPr>
                      </w:p>
                      <w:p w14:paraId="3018AEB0" w14:textId="05D3DBD8" w:rsidR="002A68F9" w:rsidRDefault="002A68F9" w:rsidP="002A68F9">
                        <w:pPr>
                          <w:rPr>
                            <w:rFonts w:ascii="Arial" w:hAnsi="Arial" w:cs="Arial"/>
                            <w:sz w:val="22"/>
                            <w:szCs w:val="22"/>
                          </w:rPr>
                        </w:pPr>
                        <w:r w:rsidRPr="00365D67">
                          <w:rPr>
                            <w:rFonts w:ascii="Arial" w:hAnsi="Arial" w:cs="Arial"/>
                            <w:sz w:val="22"/>
                            <w:szCs w:val="22"/>
                          </w:rPr>
                          <w:t xml:space="preserve">The </w:t>
                        </w:r>
                        <w:r>
                          <w:rPr>
                            <w:rFonts w:ascii="Arial" w:hAnsi="Arial" w:cs="Arial"/>
                            <w:sz w:val="22"/>
                            <w:szCs w:val="22"/>
                          </w:rPr>
                          <w:t xml:space="preserve">included </w:t>
                        </w:r>
                        <w:r w:rsidRPr="00365D67">
                          <w:rPr>
                            <w:rFonts w:ascii="Arial" w:hAnsi="Arial" w:cs="Arial"/>
                            <w:sz w:val="22"/>
                            <w:szCs w:val="22"/>
                          </w:rPr>
                          <w:t>Holistic Rubric separates skill</w:t>
                        </w:r>
                        <w:r w:rsidR="000A191F">
                          <w:rPr>
                            <w:rFonts w:ascii="Arial" w:hAnsi="Arial" w:cs="Arial"/>
                            <w:sz w:val="22"/>
                            <w:szCs w:val="22"/>
                          </w:rPr>
                          <w:t xml:space="preserve">/cognitive </w:t>
                        </w:r>
                        <w:r w:rsidRPr="00365D67">
                          <w:rPr>
                            <w:rFonts w:ascii="Arial" w:hAnsi="Arial" w:cs="Arial"/>
                            <w:sz w:val="22"/>
                            <w:szCs w:val="22"/>
                          </w:rPr>
                          <w:t xml:space="preserve">and personal &amp; social responsibility (PSR) characteristics, providing two sets of criteria to be evaluated </w:t>
                        </w:r>
                        <w:r>
                          <w:rPr>
                            <w:rFonts w:ascii="Arial" w:hAnsi="Arial" w:cs="Arial"/>
                            <w:sz w:val="22"/>
                            <w:szCs w:val="22"/>
                          </w:rPr>
                          <w:t>independently</w:t>
                        </w:r>
                        <w:r w:rsidRPr="00365D67">
                          <w:rPr>
                            <w:rFonts w:ascii="Arial" w:hAnsi="Arial" w:cs="Arial"/>
                            <w:sz w:val="22"/>
                            <w:szCs w:val="22"/>
                          </w:rPr>
                          <w:t>. This rubric can be completed</w:t>
                        </w:r>
                        <w:r>
                          <w:rPr>
                            <w:rFonts w:ascii="Arial" w:hAnsi="Arial" w:cs="Arial"/>
                            <w:sz w:val="22"/>
                            <w:szCs w:val="22"/>
                          </w:rPr>
                          <w:t xml:space="preserve"> as students perform</w:t>
                        </w:r>
                        <w:r w:rsidRPr="00365D67">
                          <w:rPr>
                            <w:rFonts w:ascii="Arial" w:hAnsi="Arial" w:cs="Arial"/>
                            <w:sz w:val="22"/>
                            <w:szCs w:val="22"/>
                          </w:rPr>
                          <w:t xml:space="preserve"> </w:t>
                        </w:r>
                        <w:r>
                          <w:rPr>
                            <w:rFonts w:ascii="Arial" w:hAnsi="Arial" w:cs="Arial"/>
                            <w:sz w:val="22"/>
                            <w:szCs w:val="22"/>
                          </w:rPr>
                          <w:t xml:space="preserve">learning activities and/or during their final </w:t>
                        </w:r>
                        <w:r w:rsidR="000A191F">
                          <w:rPr>
                            <w:rFonts w:ascii="Arial" w:hAnsi="Arial" w:cs="Arial"/>
                            <w:sz w:val="22"/>
                            <w:szCs w:val="22"/>
                          </w:rPr>
                          <w:t>day of Tabata Training</w:t>
                        </w:r>
                        <w:r w:rsidRPr="00365D67">
                          <w:rPr>
                            <w:rFonts w:ascii="Arial" w:hAnsi="Arial" w:cs="Arial"/>
                            <w:sz w:val="22"/>
                            <w:szCs w:val="22"/>
                          </w:rPr>
                          <w:t>, providing a final holistic evaluation</w:t>
                        </w:r>
                        <w:r>
                          <w:rPr>
                            <w:rFonts w:ascii="Arial" w:hAnsi="Arial" w:cs="Arial"/>
                            <w:sz w:val="22"/>
                            <w:szCs w:val="22"/>
                          </w:rPr>
                          <w:t xml:space="preserve"> of each student’s performance.</w:t>
                        </w:r>
                      </w:p>
                      <w:p w14:paraId="3DF25E9E" w14:textId="77777777" w:rsidR="002A68F9" w:rsidRPr="00365D67" w:rsidRDefault="002A68F9" w:rsidP="002A68F9">
                        <w:pPr>
                          <w:rPr>
                            <w:rFonts w:ascii="Arial" w:hAnsi="Arial" w:cs="Arial"/>
                            <w:sz w:val="22"/>
                            <w:szCs w:val="22"/>
                          </w:rPr>
                        </w:pPr>
                      </w:p>
                      <w:p w14:paraId="1624B495" w14:textId="37901D97" w:rsidR="002A68F9" w:rsidRPr="00150EFE" w:rsidRDefault="00533D6E" w:rsidP="002A68F9">
                        <w:pPr>
                          <w:rPr>
                            <w:rFonts w:ascii="Arial" w:hAnsi="Arial" w:cs="Arial"/>
                            <w:b/>
                            <w:sz w:val="22"/>
                            <w:szCs w:val="22"/>
                          </w:rPr>
                        </w:pPr>
                        <w:r>
                          <w:rPr>
                            <w:rFonts w:ascii="Arial" w:hAnsi="Arial" w:cs="Arial"/>
                            <w:b/>
                            <w:bCs/>
                            <w:sz w:val="22"/>
                            <w:szCs w:val="22"/>
                          </w:rPr>
                          <w:t>Physical Activity Log</w:t>
                        </w:r>
                        <w:r w:rsidR="002A68F9" w:rsidRPr="00150EFE">
                          <w:rPr>
                            <w:rFonts w:ascii="Arial" w:hAnsi="Arial" w:cs="Arial"/>
                            <w:b/>
                            <w:bCs/>
                            <w:sz w:val="22"/>
                            <w:szCs w:val="22"/>
                          </w:rPr>
                          <w:t xml:space="preserve"> </w:t>
                        </w:r>
                      </w:p>
                      <w:p w14:paraId="19308229" w14:textId="2C4447B9" w:rsidR="002A68F9" w:rsidRPr="00150EFE" w:rsidRDefault="000A191F" w:rsidP="002A68F9">
                        <w:pPr>
                          <w:rPr>
                            <w:rFonts w:ascii="Arial" w:hAnsi="Arial" w:cs="Arial"/>
                            <w:sz w:val="22"/>
                            <w:szCs w:val="22"/>
                          </w:rPr>
                        </w:pPr>
                        <w:r>
                          <w:rPr>
                            <w:rFonts w:ascii="Arial" w:hAnsi="Arial" w:cs="Arial"/>
                            <w:sz w:val="22"/>
                            <w:szCs w:val="22"/>
                          </w:rPr>
                          <w:t xml:space="preserve">The </w:t>
                        </w:r>
                        <w:r w:rsidR="00E25EC4">
                          <w:rPr>
                            <w:rFonts w:ascii="Arial" w:hAnsi="Arial" w:cs="Arial"/>
                            <w:sz w:val="22"/>
                            <w:szCs w:val="22"/>
                          </w:rPr>
                          <w:t>a</w:t>
                        </w:r>
                        <w:r>
                          <w:rPr>
                            <w:rFonts w:ascii="Arial" w:hAnsi="Arial" w:cs="Arial"/>
                            <w:sz w:val="22"/>
                            <w:szCs w:val="22"/>
                          </w:rPr>
                          <w:t xml:space="preserve">ctivity </w:t>
                        </w:r>
                        <w:r w:rsidR="00E25EC4">
                          <w:rPr>
                            <w:rFonts w:ascii="Arial" w:hAnsi="Arial" w:cs="Arial"/>
                            <w:sz w:val="22"/>
                            <w:szCs w:val="22"/>
                          </w:rPr>
                          <w:t>l</w:t>
                        </w:r>
                        <w:r>
                          <w:rPr>
                            <w:rFonts w:ascii="Arial" w:hAnsi="Arial" w:cs="Arial"/>
                            <w:sz w:val="22"/>
                            <w:szCs w:val="22"/>
                          </w:rPr>
                          <w:t xml:space="preserve">og provided with this module allows students to track their physical activity and nutrition behaviors across a </w:t>
                        </w:r>
                        <w:r w:rsidR="00E25EC4">
                          <w:rPr>
                            <w:rFonts w:ascii="Arial" w:hAnsi="Arial" w:cs="Arial"/>
                            <w:sz w:val="22"/>
                            <w:szCs w:val="22"/>
                          </w:rPr>
                          <w:t>two</w:t>
                        </w:r>
                        <w:r>
                          <w:rPr>
                            <w:rFonts w:ascii="Arial" w:hAnsi="Arial" w:cs="Arial"/>
                            <w:sz w:val="22"/>
                            <w:szCs w:val="22"/>
                          </w:rPr>
                          <w:t>-week period of time. At the end of each week, students will answer a series of questions below the weekly log chart. The log and the questions that follow are designed to help student</w:t>
                        </w:r>
                        <w:r w:rsidR="00E25EC4">
                          <w:rPr>
                            <w:rFonts w:ascii="Arial" w:hAnsi="Arial" w:cs="Arial"/>
                            <w:sz w:val="22"/>
                            <w:szCs w:val="22"/>
                          </w:rPr>
                          <w:t>s</w:t>
                        </w:r>
                        <w:r>
                          <w:rPr>
                            <w:rFonts w:ascii="Arial" w:hAnsi="Arial" w:cs="Arial"/>
                            <w:sz w:val="22"/>
                            <w:szCs w:val="22"/>
                          </w:rPr>
                          <w:t xml:space="preserve"> work toward key fitness outcomes, reflect on their health behaviors, and document their behaviors and attitudes around fitness and fitness concepts.</w:t>
                        </w:r>
                      </w:p>
                    </w:txbxContent>
                  </v:textbox>
                </v:shape>
                <w10:wrap type="through"/>
              </v:group>
            </w:pict>
          </mc:Fallback>
        </mc:AlternateContent>
      </w:r>
      <w:r w:rsidR="00C16177">
        <w:br w:type="page"/>
      </w:r>
    </w:p>
    <w:p w14:paraId="2AA3F00A" w14:textId="77777777" w:rsidR="00946D1B" w:rsidRDefault="00946D1B"/>
    <w:p w14:paraId="087640A5" w14:textId="20D56B09" w:rsidR="00794312" w:rsidRDefault="00CD3356">
      <w:r>
        <w:rPr>
          <w:noProof/>
        </w:rPr>
        <mc:AlternateContent>
          <mc:Choice Requires="wps">
            <w:drawing>
              <wp:anchor distT="0" distB="0" distL="114300" distR="114300" simplePos="0" relativeHeight="251708416" behindDoc="0" locked="0" layoutInCell="1" allowOverlap="1" wp14:anchorId="7B6C033D" wp14:editId="0EA69E08">
                <wp:simplePos x="0" y="0"/>
                <wp:positionH relativeFrom="column">
                  <wp:posOffset>930275</wp:posOffset>
                </wp:positionH>
                <wp:positionV relativeFrom="page">
                  <wp:posOffset>4504690</wp:posOffset>
                </wp:positionV>
                <wp:extent cx="5868035" cy="4562475"/>
                <wp:effectExtent l="0" t="0" r="0" b="9525"/>
                <wp:wrapSquare wrapText="bothSides"/>
                <wp:docPr id="41" name="Text Box 41"/>
                <wp:cNvGraphicFramePr/>
                <a:graphic xmlns:a="http://schemas.openxmlformats.org/drawingml/2006/main">
                  <a:graphicData uri="http://schemas.microsoft.com/office/word/2010/wordprocessingShape">
                    <wps:wsp>
                      <wps:cNvSpPr txBox="1"/>
                      <wps:spPr>
                        <a:xfrm>
                          <a:off x="0" y="0"/>
                          <a:ext cx="5868035" cy="45624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8908" w:type="dxa"/>
                              <w:tblLook w:val="04A0" w:firstRow="1" w:lastRow="0" w:firstColumn="1" w:lastColumn="0" w:noHBand="0" w:noVBand="1"/>
                            </w:tblPr>
                            <w:tblGrid>
                              <w:gridCol w:w="987"/>
                              <w:gridCol w:w="2186"/>
                              <w:gridCol w:w="5735"/>
                            </w:tblGrid>
                            <w:tr w:rsidR="00533D6E" w:rsidRPr="0032751D" w14:paraId="007FB46C" w14:textId="77777777" w:rsidTr="00523425">
                              <w:trPr>
                                <w:trHeight w:val="1012"/>
                              </w:trPr>
                              <w:tc>
                                <w:tcPr>
                                  <w:tcW w:w="0" w:type="auto"/>
                                  <w:shd w:val="clear" w:color="auto" w:fill="EE1F24"/>
                                  <w:vAlign w:val="center"/>
                                </w:tcPr>
                                <w:p w14:paraId="1D88F04E" w14:textId="77777777" w:rsidR="00533D6E" w:rsidRPr="008B3051" w:rsidRDefault="00533D6E" w:rsidP="0032751D">
                                  <w:pPr>
                                    <w:jc w:val="center"/>
                                    <w:rPr>
                                      <w:rFonts w:ascii="Arial" w:hAnsi="Arial" w:cs="Arial"/>
                                      <w:b/>
                                      <w:color w:val="FFFFFF"/>
                                      <w:sz w:val="22"/>
                                      <w:szCs w:val="22"/>
                                    </w:rPr>
                                  </w:pPr>
                                  <w:r w:rsidRPr="008B3051">
                                    <w:rPr>
                                      <w:rFonts w:ascii="Arial" w:hAnsi="Arial" w:cs="Arial"/>
                                      <w:b/>
                                      <w:color w:val="FFFFFF"/>
                                      <w:sz w:val="22"/>
                                      <w:szCs w:val="22"/>
                                    </w:rPr>
                                    <w:t>Lesson</w:t>
                                  </w:r>
                                </w:p>
                              </w:tc>
                              <w:tc>
                                <w:tcPr>
                                  <w:tcW w:w="2186" w:type="dxa"/>
                                  <w:shd w:val="clear" w:color="auto" w:fill="EE1F24"/>
                                  <w:vAlign w:val="center"/>
                                </w:tcPr>
                                <w:p w14:paraId="2977ABA4" w14:textId="77777777" w:rsidR="00533D6E" w:rsidRPr="008B3051" w:rsidRDefault="00533D6E" w:rsidP="0032751D">
                                  <w:pPr>
                                    <w:jc w:val="center"/>
                                    <w:rPr>
                                      <w:rFonts w:ascii="Arial" w:hAnsi="Arial" w:cs="Arial"/>
                                      <w:b/>
                                      <w:color w:val="FFFFFF"/>
                                      <w:sz w:val="22"/>
                                      <w:szCs w:val="22"/>
                                    </w:rPr>
                                  </w:pPr>
                                  <w:r w:rsidRPr="008B3051">
                                    <w:rPr>
                                      <w:rFonts w:ascii="Arial" w:hAnsi="Arial" w:cs="Arial"/>
                                      <w:b/>
                                      <w:color w:val="FFFFFF"/>
                                      <w:sz w:val="22"/>
                                      <w:szCs w:val="22"/>
                                    </w:rPr>
                                    <w:t>Skill Activity</w:t>
                                  </w:r>
                                </w:p>
                              </w:tc>
                              <w:tc>
                                <w:tcPr>
                                  <w:tcW w:w="5735" w:type="dxa"/>
                                  <w:shd w:val="clear" w:color="auto" w:fill="EE1F24"/>
                                  <w:vAlign w:val="center"/>
                                </w:tcPr>
                                <w:p w14:paraId="6F007B1B" w14:textId="77777777" w:rsidR="00533D6E" w:rsidRPr="008B3051" w:rsidRDefault="00533D6E" w:rsidP="0032751D">
                                  <w:pPr>
                                    <w:jc w:val="center"/>
                                    <w:rPr>
                                      <w:rFonts w:ascii="Arial" w:hAnsi="Arial" w:cs="Arial"/>
                                      <w:b/>
                                      <w:color w:val="FFFFFF"/>
                                      <w:sz w:val="22"/>
                                      <w:szCs w:val="22"/>
                                    </w:rPr>
                                  </w:pPr>
                                  <w:r w:rsidRPr="008B3051">
                                    <w:rPr>
                                      <w:rFonts w:ascii="Arial" w:hAnsi="Arial" w:cs="Arial"/>
                                      <w:b/>
                                      <w:color w:val="FFFFFF"/>
                                      <w:sz w:val="22"/>
                                      <w:szCs w:val="22"/>
                                    </w:rPr>
                                    <w:t>Suggested Academic Language</w:t>
                                  </w:r>
                                </w:p>
                              </w:tc>
                            </w:tr>
                            <w:tr w:rsidR="00533D6E" w:rsidRPr="0032751D" w14:paraId="54744517" w14:textId="77777777" w:rsidTr="00B17C62">
                              <w:trPr>
                                <w:trHeight w:val="1012"/>
                              </w:trPr>
                              <w:tc>
                                <w:tcPr>
                                  <w:tcW w:w="0" w:type="auto"/>
                                  <w:vAlign w:val="center"/>
                                </w:tcPr>
                                <w:p w14:paraId="3E393F38" w14:textId="77777777" w:rsidR="00533D6E" w:rsidRPr="0032751D" w:rsidRDefault="00533D6E" w:rsidP="0032751D">
                                  <w:pPr>
                                    <w:jc w:val="center"/>
                                    <w:rPr>
                                      <w:rFonts w:ascii="Arial" w:hAnsi="Arial" w:cs="Arial"/>
                                      <w:sz w:val="22"/>
                                      <w:szCs w:val="22"/>
                                    </w:rPr>
                                  </w:pPr>
                                  <w:r w:rsidRPr="0032751D">
                                    <w:rPr>
                                      <w:rFonts w:ascii="Arial" w:hAnsi="Arial" w:cs="Arial"/>
                                      <w:sz w:val="22"/>
                                      <w:szCs w:val="22"/>
                                    </w:rPr>
                                    <w:t>1</w:t>
                                  </w:r>
                                </w:p>
                              </w:tc>
                              <w:tc>
                                <w:tcPr>
                                  <w:tcW w:w="2186" w:type="dxa"/>
                                  <w:vAlign w:val="center"/>
                                </w:tcPr>
                                <w:p w14:paraId="353B12B9" w14:textId="77777777" w:rsidR="00533D6E" w:rsidRPr="0032751D" w:rsidRDefault="00533D6E" w:rsidP="0032751D">
                                  <w:pPr>
                                    <w:rPr>
                                      <w:rFonts w:ascii="Arial" w:hAnsi="Arial" w:cs="Arial"/>
                                      <w:sz w:val="22"/>
                                      <w:szCs w:val="22"/>
                                    </w:rPr>
                                  </w:pPr>
                                  <w:r>
                                    <w:rPr>
                                      <w:rFonts w:ascii="Arial" w:hAnsi="Arial" w:cs="Arial"/>
                                      <w:sz w:val="22"/>
                                      <w:szCs w:val="22"/>
                                    </w:rPr>
                                    <w:t>Tabata Warm-Up + One and Done + Empire Tag*</w:t>
                                  </w:r>
                                </w:p>
                              </w:tc>
                              <w:tc>
                                <w:tcPr>
                                  <w:tcW w:w="5735" w:type="dxa"/>
                                  <w:vAlign w:val="center"/>
                                </w:tcPr>
                                <w:p w14:paraId="364A1E2C" w14:textId="2132C6C1" w:rsidR="00533D6E" w:rsidRPr="0009761A" w:rsidRDefault="0009761A" w:rsidP="0032751D">
                                  <w:pPr>
                                    <w:rPr>
                                      <w:rFonts w:ascii="Arial" w:hAnsi="Arial" w:cs="Arial"/>
                                      <w:sz w:val="22"/>
                                      <w:szCs w:val="22"/>
                                    </w:rPr>
                                  </w:pPr>
                                  <w:r>
                                    <w:rPr>
                                      <w:rFonts w:ascii="Arial" w:hAnsi="Arial" w:cs="Arial"/>
                                      <w:sz w:val="22"/>
                                      <w:szCs w:val="22"/>
                                    </w:rPr>
                                    <w:t>Appropriate, Equipment, Guidance, Identify, Independent, Safe, Safety Concerns, Set, Specific, Vigorous</w:t>
                                  </w:r>
                                  <w:r>
                                    <w:rPr>
                                      <w:rFonts w:ascii="Arial" w:hAnsi="Arial" w:cs="Arial"/>
                                      <w:b/>
                                      <w:sz w:val="22"/>
                                      <w:szCs w:val="22"/>
                                    </w:rPr>
                                    <w:t xml:space="preserve">, </w:t>
                                  </w:r>
                                  <w:r>
                                    <w:rPr>
                                      <w:rFonts w:ascii="Arial" w:hAnsi="Arial" w:cs="Arial"/>
                                      <w:sz w:val="22"/>
                                      <w:szCs w:val="22"/>
                                    </w:rPr>
                                    <w:t>Compare, Contrast, Distinguish,</w:t>
                                  </w:r>
                                  <w:r w:rsidRPr="006A59FE">
                                    <w:rPr>
                                      <w:rFonts w:ascii="Arial" w:hAnsi="Arial" w:cs="Arial"/>
                                      <w:sz w:val="22"/>
                                      <w:szCs w:val="22"/>
                                    </w:rPr>
                                    <w:t xml:space="preserve"> </w:t>
                                  </w:r>
                                  <w:r>
                                    <w:rPr>
                                      <w:rFonts w:ascii="Arial" w:hAnsi="Arial" w:cs="Arial"/>
                                      <w:sz w:val="22"/>
                                      <w:szCs w:val="22"/>
                                    </w:rPr>
                                    <w:t>Health-Related Fitness,</w:t>
                                  </w:r>
                                  <w:r w:rsidRPr="006A59FE">
                                    <w:rPr>
                                      <w:rFonts w:ascii="Arial" w:hAnsi="Arial" w:cs="Arial"/>
                                      <w:sz w:val="22"/>
                                      <w:szCs w:val="22"/>
                                    </w:rPr>
                                    <w:t xml:space="preserve"> </w:t>
                                  </w:r>
                                  <w:r>
                                    <w:rPr>
                                      <w:rFonts w:ascii="Arial" w:hAnsi="Arial" w:cs="Arial"/>
                                      <w:sz w:val="22"/>
                                      <w:szCs w:val="22"/>
                                    </w:rPr>
                                    <w:t>Skill-Related Fitness</w:t>
                                  </w:r>
                                </w:p>
                              </w:tc>
                            </w:tr>
                            <w:tr w:rsidR="00533D6E" w:rsidRPr="0032751D" w14:paraId="157394DD" w14:textId="77777777" w:rsidTr="00B17C62">
                              <w:trPr>
                                <w:trHeight w:val="1012"/>
                              </w:trPr>
                              <w:tc>
                                <w:tcPr>
                                  <w:tcW w:w="0" w:type="auto"/>
                                  <w:vAlign w:val="center"/>
                                </w:tcPr>
                                <w:p w14:paraId="0B8B6BA9" w14:textId="77777777" w:rsidR="00533D6E" w:rsidRPr="0032751D" w:rsidRDefault="00533D6E" w:rsidP="0032751D">
                                  <w:pPr>
                                    <w:jc w:val="center"/>
                                    <w:rPr>
                                      <w:rFonts w:ascii="Arial" w:hAnsi="Arial" w:cs="Arial"/>
                                      <w:sz w:val="22"/>
                                      <w:szCs w:val="22"/>
                                    </w:rPr>
                                  </w:pPr>
                                  <w:r w:rsidRPr="0032751D">
                                    <w:rPr>
                                      <w:rFonts w:ascii="Arial" w:hAnsi="Arial" w:cs="Arial"/>
                                      <w:sz w:val="22"/>
                                      <w:szCs w:val="22"/>
                                    </w:rPr>
                                    <w:t>2</w:t>
                                  </w:r>
                                </w:p>
                              </w:tc>
                              <w:tc>
                                <w:tcPr>
                                  <w:tcW w:w="2186" w:type="dxa"/>
                                  <w:vAlign w:val="center"/>
                                </w:tcPr>
                                <w:p w14:paraId="7EADDFDF" w14:textId="77777777" w:rsidR="00533D6E" w:rsidRPr="0032751D" w:rsidRDefault="00533D6E" w:rsidP="0032751D">
                                  <w:pPr>
                                    <w:rPr>
                                      <w:rFonts w:ascii="Arial" w:hAnsi="Arial" w:cs="Arial"/>
                                      <w:sz w:val="22"/>
                                      <w:szCs w:val="22"/>
                                    </w:rPr>
                                  </w:pPr>
                                  <w:r>
                                    <w:rPr>
                                      <w:rFonts w:ascii="Arial" w:hAnsi="Arial" w:cs="Arial"/>
                                      <w:sz w:val="22"/>
                                      <w:szCs w:val="22"/>
                                    </w:rPr>
                                    <w:t>Tabata Warm-Up + Double or Nothing + Guardian*</w:t>
                                  </w:r>
                                </w:p>
                              </w:tc>
                              <w:tc>
                                <w:tcPr>
                                  <w:tcW w:w="5735" w:type="dxa"/>
                                  <w:vAlign w:val="center"/>
                                </w:tcPr>
                                <w:p w14:paraId="6F727807" w14:textId="4B8A5AEA" w:rsidR="00533D6E" w:rsidRPr="00F55BA8" w:rsidRDefault="0009761A" w:rsidP="0032751D">
                                  <w:pPr>
                                    <w:rPr>
                                      <w:rFonts w:ascii="Arial" w:hAnsi="Arial" w:cs="Arial"/>
                                      <w:sz w:val="22"/>
                                      <w:szCs w:val="22"/>
                                    </w:rPr>
                                  </w:pPr>
                                  <w:r>
                                    <w:rPr>
                                      <w:rFonts w:ascii="Arial" w:hAnsi="Arial" w:cs="Arial"/>
                                      <w:sz w:val="22"/>
                                      <w:szCs w:val="22"/>
                                    </w:rPr>
                                    <w:t>Major Muscles, Muscle, Bone, Relax, Contract, Body Systems, Interact, Blood, Nutrients, Digestive System, Oxygen, Respiratory System</w:t>
                                  </w:r>
                                </w:p>
                              </w:tc>
                            </w:tr>
                            <w:tr w:rsidR="00533D6E" w:rsidRPr="0032751D" w14:paraId="10809D9C" w14:textId="77777777" w:rsidTr="00B17C62">
                              <w:trPr>
                                <w:trHeight w:val="1186"/>
                              </w:trPr>
                              <w:tc>
                                <w:tcPr>
                                  <w:tcW w:w="0" w:type="auto"/>
                                  <w:vAlign w:val="center"/>
                                </w:tcPr>
                                <w:p w14:paraId="0E22A08E" w14:textId="77777777" w:rsidR="00533D6E" w:rsidRPr="0032751D" w:rsidRDefault="00533D6E" w:rsidP="0032751D">
                                  <w:pPr>
                                    <w:jc w:val="center"/>
                                    <w:rPr>
                                      <w:rFonts w:ascii="Arial" w:hAnsi="Arial" w:cs="Arial"/>
                                      <w:sz w:val="22"/>
                                      <w:szCs w:val="22"/>
                                    </w:rPr>
                                  </w:pPr>
                                  <w:r w:rsidRPr="0032751D">
                                    <w:rPr>
                                      <w:rFonts w:ascii="Arial" w:hAnsi="Arial" w:cs="Arial"/>
                                      <w:sz w:val="22"/>
                                      <w:szCs w:val="22"/>
                                    </w:rPr>
                                    <w:t>3</w:t>
                                  </w:r>
                                </w:p>
                              </w:tc>
                              <w:tc>
                                <w:tcPr>
                                  <w:tcW w:w="2186" w:type="dxa"/>
                                  <w:vAlign w:val="center"/>
                                </w:tcPr>
                                <w:p w14:paraId="617618E3" w14:textId="77777777" w:rsidR="00533D6E" w:rsidRPr="0032751D" w:rsidRDefault="00533D6E" w:rsidP="0032751D">
                                  <w:pPr>
                                    <w:rPr>
                                      <w:rFonts w:ascii="Arial" w:hAnsi="Arial" w:cs="Arial"/>
                                      <w:sz w:val="22"/>
                                      <w:szCs w:val="22"/>
                                    </w:rPr>
                                  </w:pPr>
                                  <w:r>
                                    <w:rPr>
                                      <w:rFonts w:ascii="Arial" w:hAnsi="Arial" w:cs="Arial"/>
                                      <w:sz w:val="22"/>
                                      <w:szCs w:val="22"/>
                                    </w:rPr>
                                    <w:t>Tabata Warm-Up + Mirror-Mirror + RPS Victory Lap*</w:t>
                                  </w:r>
                                </w:p>
                              </w:tc>
                              <w:tc>
                                <w:tcPr>
                                  <w:tcW w:w="5735" w:type="dxa"/>
                                  <w:vAlign w:val="center"/>
                                </w:tcPr>
                                <w:p w14:paraId="0AA5AA3D" w14:textId="2440A271" w:rsidR="00533D6E" w:rsidRPr="0009761A" w:rsidRDefault="0009761A" w:rsidP="0032751D">
                                  <w:pPr>
                                    <w:rPr>
                                      <w:rFonts w:ascii="Arial" w:hAnsi="Arial" w:cs="Arial"/>
                                      <w:sz w:val="22"/>
                                      <w:szCs w:val="22"/>
                                    </w:rPr>
                                  </w:pPr>
                                  <w:r>
                                    <w:rPr>
                                      <w:rFonts w:ascii="Arial" w:hAnsi="Arial" w:cs="Arial"/>
                                      <w:sz w:val="22"/>
                                      <w:szCs w:val="22"/>
                                    </w:rPr>
                                    <w:t>Aerobic Activity, Bone-Strengthening Exercise, Continuous, Intermittent, Moderate Intensity, Muscle-Strengthening Exercise, Physically Active Lifestyle, Program, Vigorous Intensity</w:t>
                                  </w:r>
                                </w:p>
                              </w:tc>
                            </w:tr>
                            <w:tr w:rsidR="00533D6E" w:rsidRPr="0032751D" w14:paraId="044EE855" w14:textId="77777777" w:rsidTr="00B17C62">
                              <w:trPr>
                                <w:trHeight w:val="1012"/>
                              </w:trPr>
                              <w:tc>
                                <w:tcPr>
                                  <w:tcW w:w="0" w:type="auto"/>
                                  <w:vAlign w:val="center"/>
                                </w:tcPr>
                                <w:p w14:paraId="312B2D09" w14:textId="77777777" w:rsidR="00533D6E" w:rsidRPr="0032751D" w:rsidRDefault="00533D6E" w:rsidP="0032751D">
                                  <w:pPr>
                                    <w:jc w:val="center"/>
                                    <w:rPr>
                                      <w:rFonts w:ascii="Arial" w:hAnsi="Arial" w:cs="Arial"/>
                                      <w:sz w:val="22"/>
                                      <w:szCs w:val="22"/>
                                    </w:rPr>
                                  </w:pPr>
                                  <w:r w:rsidRPr="0032751D">
                                    <w:rPr>
                                      <w:rFonts w:ascii="Arial" w:hAnsi="Arial" w:cs="Arial"/>
                                      <w:sz w:val="22"/>
                                      <w:szCs w:val="22"/>
                                    </w:rPr>
                                    <w:t>4</w:t>
                                  </w:r>
                                </w:p>
                              </w:tc>
                              <w:tc>
                                <w:tcPr>
                                  <w:tcW w:w="2186" w:type="dxa"/>
                                  <w:vAlign w:val="center"/>
                                </w:tcPr>
                                <w:p w14:paraId="606B710F" w14:textId="77777777" w:rsidR="00533D6E" w:rsidRPr="0032751D" w:rsidRDefault="00533D6E" w:rsidP="0032751D">
                                  <w:pPr>
                                    <w:rPr>
                                      <w:rFonts w:ascii="Arial" w:hAnsi="Arial" w:cs="Arial"/>
                                      <w:sz w:val="22"/>
                                      <w:szCs w:val="22"/>
                                    </w:rPr>
                                  </w:pPr>
                                  <w:r>
                                    <w:rPr>
                                      <w:rFonts w:ascii="Arial" w:hAnsi="Arial" w:cs="Arial"/>
                                      <w:sz w:val="22"/>
                                      <w:szCs w:val="22"/>
                                    </w:rPr>
                                    <w:t>Tabata Warm-Up + Flip Flop Don’t Stop + Empire Tag*</w:t>
                                  </w:r>
                                </w:p>
                              </w:tc>
                              <w:tc>
                                <w:tcPr>
                                  <w:tcW w:w="5735" w:type="dxa"/>
                                  <w:vAlign w:val="center"/>
                                </w:tcPr>
                                <w:p w14:paraId="14DD2E89" w14:textId="55534BC5" w:rsidR="00533D6E" w:rsidRPr="0009761A" w:rsidRDefault="0009761A" w:rsidP="0032751D">
                                  <w:pPr>
                                    <w:rPr>
                                      <w:rFonts w:ascii="Arial" w:hAnsi="Arial"/>
                                      <w:b/>
                                      <w:sz w:val="22"/>
                                      <w:szCs w:val="22"/>
                                      <w:u w:val="single"/>
                                    </w:rPr>
                                  </w:pPr>
                                  <w:r>
                                    <w:rPr>
                                      <w:rFonts w:ascii="Arial" w:hAnsi="Arial"/>
                                      <w:sz w:val="22"/>
                                      <w:szCs w:val="22"/>
                                    </w:rPr>
                                    <w:t>Muscle, Body Systems, Encourage, Positive Talk</w:t>
                                  </w:r>
                                </w:p>
                              </w:tc>
                            </w:tr>
                            <w:tr w:rsidR="00533D6E" w:rsidRPr="0032751D" w14:paraId="02737F4D" w14:textId="77777777" w:rsidTr="00B17C62">
                              <w:trPr>
                                <w:trHeight w:val="1012"/>
                              </w:trPr>
                              <w:tc>
                                <w:tcPr>
                                  <w:tcW w:w="0" w:type="auto"/>
                                  <w:vAlign w:val="center"/>
                                </w:tcPr>
                                <w:p w14:paraId="6233BEF2" w14:textId="77777777" w:rsidR="00533D6E" w:rsidRPr="0032751D" w:rsidRDefault="00533D6E" w:rsidP="0032751D">
                                  <w:pPr>
                                    <w:jc w:val="center"/>
                                    <w:rPr>
                                      <w:rFonts w:ascii="Arial" w:hAnsi="Arial" w:cs="Arial"/>
                                      <w:sz w:val="22"/>
                                      <w:szCs w:val="22"/>
                                    </w:rPr>
                                  </w:pPr>
                                  <w:r w:rsidRPr="0032751D">
                                    <w:rPr>
                                      <w:rFonts w:ascii="Arial" w:hAnsi="Arial" w:cs="Arial"/>
                                      <w:sz w:val="22"/>
                                      <w:szCs w:val="22"/>
                                    </w:rPr>
                                    <w:t>5</w:t>
                                  </w:r>
                                </w:p>
                              </w:tc>
                              <w:tc>
                                <w:tcPr>
                                  <w:tcW w:w="2186" w:type="dxa"/>
                                  <w:vAlign w:val="center"/>
                                </w:tcPr>
                                <w:p w14:paraId="76314159" w14:textId="77777777" w:rsidR="00533D6E" w:rsidRPr="0032751D" w:rsidRDefault="00533D6E" w:rsidP="0032751D">
                                  <w:pPr>
                                    <w:rPr>
                                      <w:rFonts w:ascii="Arial" w:hAnsi="Arial" w:cs="Arial"/>
                                      <w:sz w:val="22"/>
                                      <w:szCs w:val="22"/>
                                    </w:rPr>
                                  </w:pPr>
                                  <w:r>
                                    <w:rPr>
                                      <w:rFonts w:ascii="Arial" w:hAnsi="Arial" w:cs="Arial"/>
                                      <w:sz w:val="22"/>
                                      <w:szCs w:val="22"/>
                                    </w:rPr>
                                    <w:t>Tabata Warm-Up + Tabata Interval Stations + Guardian*</w:t>
                                  </w:r>
                                </w:p>
                              </w:tc>
                              <w:tc>
                                <w:tcPr>
                                  <w:tcW w:w="5735" w:type="dxa"/>
                                  <w:vAlign w:val="center"/>
                                </w:tcPr>
                                <w:p w14:paraId="5AA4E1B3" w14:textId="6508C91F" w:rsidR="00533D6E" w:rsidRPr="0009761A" w:rsidRDefault="0009761A" w:rsidP="0032751D">
                                  <w:pPr>
                                    <w:rPr>
                                      <w:rFonts w:ascii="Arial" w:hAnsi="Arial" w:cs="Arial"/>
                                      <w:sz w:val="22"/>
                                      <w:szCs w:val="22"/>
                                    </w:rPr>
                                  </w:pPr>
                                  <w:r>
                                    <w:rPr>
                                      <w:rFonts w:ascii="Arial" w:hAnsi="Arial" w:cs="Arial"/>
                                      <w:sz w:val="22"/>
                                      <w:szCs w:val="22"/>
                                    </w:rPr>
                                    <w:t>Blood, Body Systems, Contract, Interact, Nutrients, Oxygen, Relax, Respiratory System, Type</w:t>
                                  </w:r>
                                </w:p>
                              </w:tc>
                            </w:tr>
                          </w:tbl>
                          <w:p w14:paraId="23E75656" w14:textId="77777777" w:rsidR="00533D6E" w:rsidRDefault="00533D6E" w:rsidP="00533D6E">
                            <w:pPr>
                              <w:rPr>
                                <w:rFonts w:ascii="Arial" w:hAnsi="Arial" w:cs="Arial"/>
                                <w:sz w:val="22"/>
                                <w:szCs w:val="22"/>
                              </w:rPr>
                            </w:pPr>
                          </w:p>
                          <w:p w14:paraId="7CE7DEE8" w14:textId="1E3AEB59" w:rsidR="00533D6E" w:rsidRPr="0032751D" w:rsidRDefault="00533D6E" w:rsidP="00533D6E">
                            <w:pPr>
                              <w:jc w:val="center"/>
                              <w:rPr>
                                <w:rFonts w:ascii="Arial" w:hAnsi="Arial" w:cs="Arial"/>
                                <w:sz w:val="22"/>
                                <w:szCs w:val="22"/>
                              </w:rPr>
                            </w:pPr>
                            <w:r>
                              <w:rPr>
                                <w:rFonts w:ascii="Arial" w:hAnsi="Arial" w:cs="Arial"/>
                                <w:sz w:val="22"/>
                                <w:szCs w:val="22"/>
                              </w:rPr>
                              <w:t xml:space="preserve">*Activities from Secondary Instant Activities </w:t>
                            </w:r>
                            <w:r w:rsidR="00E25EC4">
                              <w:rPr>
                                <w:rFonts w:ascii="Arial" w:hAnsi="Arial" w:cs="Arial"/>
                                <w:sz w:val="22"/>
                                <w:szCs w:val="22"/>
                              </w:rPr>
                              <w:t>m</w:t>
                            </w:r>
                            <w:r>
                              <w:rPr>
                                <w:rFonts w:ascii="Arial" w:hAnsi="Arial" w:cs="Arial"/>
                                <w:sz w:val="22"/>
                                <w:szCs w:val="22"/>
                              </w:rPr>
                              <w:t>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C033D" id="Text Box 41" o:spid="_x0000_s1039" type="#_x0000_t202" style="position:absolute;margin-left:73.25pt;margin-top:354.7pt;width:462.05pt;height:35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s29MCAAAY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" filled="f" stroked="f">
                <v:textbox>
                  <w:txbxContent>
                    <w:tbl>
                      <w:tblPr>
                        <w:tblStyle w:val="TableGrid"/>
                        <w:tblW w:w="8908" w:type="dxa"/>
                        <w:tblLook w:val="04A0" w:firstRow="1" w:lastRow="0" w:firstColumn="1" w:lastColumn="0" w:noHBand="0" w:noVBand="1"/>
                      </w:tblPr>
                      <w:tblGrid>
                        <w:gridCol w:w="987"/>
                        <w:gridCol w:w="2186"/>
                        <w:gridCol w:w="5735"/>
                      </w:tblGrid>
                      <w:tr w:rsidR="00533D6E" w:rsidRPr="0032751D" w14:paraId="007FB46C" w14:textId="77777777" w:rsidTr="00523425">
                        <w:trPr>
                          <w:trHeight w:val="1012"/>
                        </w:trPr>
                        <w:tc>
                          <w:tcPr>
                            <w:tcW w:w="0" w:type="auto"/>
                            <w:shd w:val="clear" w:color="auto" w:fill="EE1F24"/>
                            <w:vAlign w:val="center"/>
                          </w:tcPr>
                          <w:p w14:paraId="1D88F04E" w14:textId="77777777" w:rsidR="00533D6E" w:rsidRPr="008B3051" w:rsidRDefault="00533D6E" w:rsidP="0032751D">
                            <w:pPr>
                              <w:jc w:val="center"/>
                              <w:rPr>
                                <w:rFonts w:ascii="Arial" w:hAnsi="Arial" w:cs="Arial"/>
                                <w:b/>
                                <w:color w:val="FFFFFF"/>
                                <w:sz w:val="22"/>
                                <w:szCs w:val="22"/>
                              </w:rPr>
                            </w:pPr>
                            <w:r w:rsidRPr="008B3051">
                              <w:rPr>
                                <w:rFonts w:ascii="Arial" w:hAnsi="Arial" w:cs="Arial"/>
                                <w:b/>
                                <w:color w:val="FFFFFF"/>
                                <w:sz w:val="22"/>
                                <w:szCs w:val="22"/>
                              </w:rPr>
                              <w:t>Lesson</w:t>
                            </w:r>
                          </w:p>
                        </w:tc>
                        <w:tc>
                          <w:tcPr>
                            <w:tcW w:w="2186" w:type="dxa"/>
                            <w:shd w:val="clear" w:color="auto" w:fill="EE1F24"/>
                            <w:vAlign w:val="center"/>
                          </w:tcPr>
                          <w:p w14:paraId="2977ABA4" w14:textId="77777777" w:rsidR="00533D6E" w:rsidRPr="008B3051" w:rsidRDefault="00533D6E" w:rsidP="0032751D">
                            <w:pPr>
                              <w:jc w:val="center"/>
                              <w:rPr>
                                <w:rFonts w:ascii="Arial" w:hAnsi="Arial" w:cs="Arial"/>
                                <w:b/>
                                <w:color w:val="FFFFFF"/>
                                <w:sz w:val="22"/>
                                <w:szCs w:val="22"/>
                              </w:rPr>
                            </w:pPr>
                            <w:r w:rsidRPr="008B3051">
                              <w:rPr>
                                <w:rFonts w:ascii="Arial" w:hAnsi="Arial" w:cs="Arial"/>
                                <w:b/>
                                <w:color w:val="FFFFFF"/>
                                <w:sz w:val="22"/>
                                <w:szCs w:val="22"/>
                              </w:rPr>
                              <w:t>Skill Activity</w:t>
                            </w:r>
                          </w:p>
                        </w:tc>
                        <w:tc>
                          <w:tcPr>
                            <w:tcW w:w="5735" w:type="dxa"/>
                            <w:shd w:val="clear" w:color="auto" w:fill="EE1F24"/>
                            <w:vAlign w:val="center"/>
                          </w:tcPr>
                          <w:p w14:paraId="6F007B1B" w14:textId="77777777" w:rsidR="00533D6E" w:rsidRPr="008B3051" w:rsidRDefault="00533D6E" w:rsidP="0032751D">
                            <w:pPr>
                              <w:jc w:val="center"/>
                              <w:rPr>
                                <w:rFonts w:ascii="Arial" w:hAnsi="Arial" w:cs="Arial"/>
                                <w:b/>
                                <w:color w:val="FFFFFF"/>
                                <w:sz w:val="22"/>
                                <w:szCs w:val="22"/>
                              </w:rPr>
                            </w:pPr>
                            <w:r w:rsidRPr="008B3051">
                              <w:rPr>
                                <w:rFonts w:ascii="Arial" w:hAnsi="Arial" w:cs="Arial"/>
                                <w:b/>
                                <w:color w:val="FFFFFF"/>
                                <w:sz w:val="22"/>
                                <w:szCs w:val="22"/>
                              </w:rPr>
                              <w:t>Suggested Academic Language</w:t>
                            </w:r>
                          </w:p>
                        </w:tc>
                      </w:tr>
                      <w:tr w:rsidR="00533D6E" w:rsidRPr="0032751D" w14:paraId="54744517" w14:textId="77777777" w:rsidTr="00B17C62">
                        <w:trPr>
                          <w:trHeight w:val="1012"/>
                        </w:trPr>
                        <w:tc>
                          <w:tcPr>
                            <w:tcW w:w="0" w:type="auto"/>
                            <w:vAlign w:val="center"/>
                          </w:tcPr>
                          <w:p w14:paraId="3E393F38" w14:textId="77777777" w:rsidR="00533D6E" w:rsidRPr="0032751D" w:rsidRDefault="00533D6E" w:rsidP="0032751D">
                            <w:pPr>
                              <w:jc w:val="center"/>
                              <w:rPr>
                                <w:rFonts w:ascii="Arial" w:hAnsi="Arial" w:cs="Arial"/>
                                <w:sz w:val="22"/>
                                <w:szCs w:val="22"/>
                              </w:rPr>
                            </w:pPr>
                            <w:r w:rsidRPr="0032751D">
                              <w:rPr>
                                <w:rFonts w:ascii="Arial" w:hAnsi="Arial" w:cs="Arial"/>
                                <w:sz w:val="22"/>
                                <w:szCs w:val="22"/>
                              </w:rPr>
                              <w:t>1</w:t>
                            </w:r>
                          </w:p>
                        </w:tc>
                        <w:tc>
                          <w:tcPr>
                            <w:tcW w:w="2186" w:type="dxa"/>
                            <w:vAlign w:val="center"/>
                          </w:tcPr>
                          <w:p w14:paraId="353B12B9" w14:textId="77777777" w:rsidR="00533D6E" w:rsidRPr="0032751D" w:rsidRDefault="00533D6E" w:rsidP="0032751D">
                            <w:pPr>
                              <w:rPr>
                                <w:rFonts w:ascii="Arial" w:hAnsi="Arial" w:cs="Arial"/>
                                <w:sz w:val="22"/>
                                <w:szCs w:val="22"/>
                              </w:rPr>
                            </w:pPr>
                            <w:r>
                              <w:rPr>
                                <w:rFonts w:ascii="Arial" w:hAnsi="Arial" w:cs="Arial"/>
                                <w:sz w:val="22"/>
                                <w:szCs w:val="22"/>
                              </w:rPr>
                              <w:t>Tabata Warm-Up + One and Done + Empire Tag*</w:t>
                            </w:r>
                          </w:p>
                        </w:tc>
                        <w:tc>
                          <w:tcPr>
                            <w:tcW w:w="5735" w:type="dxa"/>
                            <w:vAlign w:val="center"/>
                          </w:tcPr>
                          <w:p w14:paraId="364A1E2C" w14:textId="2132C6C1" w:rsidR="00533D6E" w:rsidRPr="0009761A" w:rsidRDefault="0009761A" w:rsidP="0032751D">
                            <w:pPr>
                              <w:rPr>
                                <w:rFonts w:ascii="Arial" w:hAnsi="Arial" w:cs="Arial"/>
                                <w:sz w:val="22"/>
                                <w:szCs w:val="22"/>
                              </w:rPr>
                            </w:pPr>
                            <w:r>
                              <w:rPr>
                                <w:rFonts w:ascii="Arial" w:hAnsi="Arial" w:cs="Arial"/>
                                <w:sz w:val="22"/>
                                <w:szCs w:val="22"/>
                              </w:rPr>
                              <w:t>Appropriate, Equipment, Guidance, Identify, Independent, Safe, Safety Concerns, Set, Specific, Vigorous</w:t>
                            </w:r>
                            <w:r>
                              <w:rPr>
                                <w:rFonts w:ascii="Arial" w:hAnsi="Arial" w:cs="Arial"/>
                                <w:b/>
                                <w:sz w:val="22"/>
                                <w:szCs w:val="22"/>
                              </w:rPr>
                              <w:t xml:space="preserve">, </w:t>
                            </w:r>
                            <w:r>
                              <w:rPr>
                                <w:rFonts w:ascii="Arial" w:hAnsi="Arial" w:cs="Arial"/>
                                <w:sz w:val="22"/>
                                <w:szCs w:val="22"/>
                              </w:rPr>
                              <w:t>Compare, Contrast, Distinguish,</w:t>
                            </w:r>
                            <w:r w:rsidRPr="006A59FE">
                              <w:rPr>
                                <w:rFonts w:ascii="Arial" w:hAnsi="Arial" w:cs="Arial"/>
                                <w:sz w:val="22"/>
                                <w:szCs w:val="22"/>
                              </w:rPr>
                              <w:t xml:space="preserve"> </w:t>
                            </w:r>
                            <w:r>
                              <w:rPr>
                                <w:rFonts w:ascii="Arial" w:hAnsi="Arial" w:cs="Arial"/>
                                <w:sz w:val="22"/>
                                <w:szCs w:val="22"/>
                              </w:rPr>
                              <w:t>Health-Related Fitness,</w:t>
                            </w:r>
                            <w:r w:rsidRPr="006A59FE">
                              <w:rPr>
                                <w:rFonts w:ascii="Arial" w:hAnsi="Arial" w:cs="Arial"/>
                                <w:sz w:val="22"/>
                                <w:szCs w:val="22"/>
                              </w:rPr>
                              <w:t xml:space="preserve"> </w:t>
                            </w:r>
                            <w:r>
                              <w:rPr>
                                <w:rFonts w:ascii="Arial" w:hAnsi="Arial" w:cs="Arial"/>
                                <w:sz w:val="22"/>
                                <w:szCs w:val="22"/>
                              </w:rPr>
                              <w:t>Skill-Related Fitness</w:t>
                            </w:r>
                          </w:p>
                        </w:tc>
                      </w:tr>
                      <w:tr w:rsidR="00533D6E" w:rsidRPr="0032751D" w14:paraId="157394DD" w14:textId="77777777" w:rsidTr="00B17C62">
                        <w:trPr>
                          <w:trHeight w:val="1012"/>
                        </w:trPr>
                        <w:tc>
                          <w:tcPr>
                            <w:tcW w:w="0" w:type="auto"/>
                            <w:vAlign w:val="center"/>
                          </w:tcPr>
                          <w:p w14:paraId="0B8B6BA9" w14:textId="77777777" w:rsidR="00533D6E" w:rsidRPr="0032751D" w:rsidRDefault="00533D6E" w:rsidP="0032751D">
                            <w:pPr>
                              <w:jc w:val="center"/>
                              <w:rPr>
                                <w:rFonts w:ascii="Arial" w:hAnsi="Arial" w:cs="Arial"/>
                                <w:sz w:val="22"/>
                                <w:szCs w:val="22"/>
                              </w:rPr>
                            </w:pPr>
                            <w:r w:rsidRPr="0032751D">
                              <w:rPr>
                                <w:rFonts w:ascii="Arial" w:hAnsi="Arial" w:cs="Arial"/>
                                <w:sz w:val="22"/>
                                <w:szCs w:val="22"/>
                              </w:rPr>
                              <w:t>2</w:t>
                            </w:r>
                          </w:p>
                        </w:tc>
                        <w:tc>
                          <w:tcPr>
                            <w:tcW w:w="2186" w:type="dxa"/>
                            <w:vAlign w:val="center"/>
                          </w:tcPr>
                          <w:p w14:paraId="7EADDFDF" w14:textId="77777777" w:rsidR="00533D6E" w:rsidRPr="0032751D" w:rsidRDefault="00533D6E" w:rsidP="0032751D">
                            <w:pPr>
                              <w:rPr>
                                <w:rFonts w:ascii="Arial" w:hAnsi="Arial" w:cs="Arial"/>
                                <w:sz w:val="22"/>
                                <w:szCs w:val="22"/>
                              </w:rPr>
                            </w:pPr>
                            <w:r>
                              <w:rPr>
                                <w:rFonts w:ascii="Arial" w:hAnsi="Arial" w:cs="Arial"/>
                                <w:sz w:val="22"/>
                                <w:szCs w:val="22"/>
                              </w:rPr>
                              <w:t>Tabata Warm-Up + Double or Nothing + Guardian*</w:t>
                            </w:r>
                          </w:p>
                        </w:tc>
                        <w:tc>
                          <w:tcPr>
                            <w:tcW w:w="5735" w:type="dxa"/>
                            <w:vAlign w:val="center"/>
                          </w:tcPr>
                          <w:p w14:paraId="6F727807" w14:textId="4B8A5AEA" w:rsidR="00533D6E" w:rsidRPr="00F55BA8" w:rsidRDefault="0009761A" w:rsidP="0032751D">
                            <w:pPr>
                              <w:rPr>
                                <w:rFonts w:ascii="Arial" w:hAnsi="Arial" w:cs="Arial"/>
                                <w:sz w:val="22"/>
                                <w:szCs w:val="22"/>
                              </w:rPr>
                            </w:pPr>
                            <w:r>
                              <w:rPr>
                                <w:rFonts w:ascii="Arial" w:hAnsi="Arial" w:cs="Arial"/>
                                <w:sz w:val="22"/>
                                <w:szCs w:val="22"/>
                              </w:rPr>
                              <w:t>Major Muscles, Muscle, Bone, Relax, Contract, Body Systems, Interact, Blood, Nutrients, Digestive System, Oxygen, Respiratory System</w:t>
                            </w:r>
                          </w:p>
                        </w:tc>
                      </w:tr>
                      <w:tr w:rsidR="00533D6E" w:rsidRPr="0032751D" w14:paraId="10809D9C" w14:textId="77777777" w:rsidTr="00B17C62">
                        <w:trPr>
                          <w:trHeight w:val="1186"/>
                        </w:trPr>
                        <w:tc>
                          <w:tcPr>
                            <w:tcW w:w="0" w:type="auto"/>
                            <w:vAlign w:val="center"/>
                          </w:tcPr>
                          <w:p w14:paraId="0E22A08E" w14:textId="77777777" w:rsidR="00533D6E" w:rsidRPr="0032751D" w:rsidRDefault="00533D6E" w:rsidP="0032751D">
                            <w:pPr>
                              <w:jc w:val="center"/>
                              <w:rPr>
                                <w:rFonts w:ascii="Arial" w:hAnsi="Arial" w:cs="Arial"/>
                                <w:sz w:val="22"/>
                                <w:szCs w:val="22"/>
                              </w:rPr>
                            </w:pPr>
                            <w:r w:rsidRPr="0032751D">
                              <w:rPr>
                                <w:rFonts w:ascii="Arial" w:hAnsi="Arial" w:cs="Arial"/>
                                <w:sz w:val="22"/>
                                <w:szCs w:val="22"/>
                              </w:rPr>
                              <w:t>3</w:t>
                            </w:r>
                          </w:p>
                        </w:tc>
                        <w:tc>
                          <w:tcPr>
                            <w:tcW w:w="2186" w:type="dxa"/>
                            <w:vAlign w:val="center"/>
                          </w:tcPr>
                          <w:p w14:paraId="617618E3" w14:textId="77777777" w:rsidR="00533D6E" w:rsidRPr="0032751D" w:rsidRDefault="00533D6E" w:rsidP="0032751D">
                            <w:pPr>
                              <w:rPr>
                                <w:rFonts w:ascii="Arial" w:hAnsi="Arial" w:cs="Arial"/>
                                <w:sz w:val="22"/>
                                <w:szCs w:val="22"/>
                              </w:rPr>
                            </w:pPr>
                            <w:r>
                              <w:rPr>
                                <w:rFonts w:ascii="Arial" w:hAnsi="Arial" w:cs="Arial"/>
                                <w:sz w:val="22"/>
                                <w:szCs w:val="22"/>
                              </w:rPr>
                              <w:t>Tabata Warm-Up + Mirror-Mirror + RPS Victory Lap*</w:t>
                            </w:r>
                          </w:p>
                        </w:tc>
                        <w:tc>
                          <w:tcPr>
                            <w:tcW w:w="5735" w:type="dxa"/>
                            <w:vAlign w:val="center"/>
                          </w:tcPr>
                          <w:p w14:paraId="0AA5AA3D" w14:textId="2440A271" w:rsidR="00533D6E" w:rsidRPr="0009761A" w:rsidRDefault="0009761A" w:rsidP="0032751D">
                            <w:pPr>
                              <w:rPr>
                                <w:rFonts w:ascii="Arial" w:hAnsi="Arial" w:cs="Arial"/>
                                <w:sz w:val="22"/>
                                <w:szCs w:val="22"/>
                              </w:rPr>
                            </w:pPr>
                            <w:r>
                              <w:rPr>
                                <w:rFonts w:ascii="Arial" w:hAnsi="Arial" w:cs="Arial"/>
                                <w:sz w:val="22"/>
                                <w:szCs w:val="22"/>
                              </w:rPr>
                              <w:t>Aerobic Activity, Bone-Strengthening Exercise, Continuous, Intermittent, Moderate Intensity, Muscle-Strengthening Exercise, Physically Active Lifestyle, Program, Vigorous Intensity</w:t>
                            </w:r>
                          </w:p>
                        </w:tc>
                      </w:tr>
                      <w:tr w:rsidR="00533D6E" w:rsidRPr="0032751D" w14:paraId="044EE855" w14:textId="77777777" w:rsidTr="00B17C62">
                        <w:trPr>
                          <w:trHeight w:val="1012"/>
                        </w:trPr>
                        <w:tc>
                          <w:tcPr>
                            <w:tcW w:w="0" w:type="auto"/>
                            <w:vAlign w:val="center"/>
                          </w:tcPr>
                          <w:p w14:paraId="312B2D09" w14:textId="77777777" w:rsidR="00533D6E" w:rsidRPr="0032751D" w:rsidRDefault="00533D6E" w:rsidP="0032751D">
                            <w:pPr>
                              <w:jc w:val="center"/>
                              <w:rPr>
                                <w:rFonts w:ascii="Arial" w:hAnsi="Arial" w:cs="Arial"/>
                                <w:sz w:val="22"/>
                                <w:szCs w:val="22"/>
                              </w:rPr>
                            </w:pPr>
                            <w:r w:rsidRPr="0032751D">
                              <w:rPr>
                                <w:rFonts w:ascii="Arial" w:hAnsi="Arial" w:cs="Arial"/>
                                <w:sz w:val="22"/>
                                <w:szCs w:val="22"/>
                              </w:rPr>
                              <w:t>4</w:t>
                            </w:r>
                          </w:p>
                        </w:tc>
                        <w:tc>
                          <w:tcPr>
                            <w:tcW w:w="2186" w:type="dxa"/>
                            <w:vAlign w:val="center"/>
                          </w:tcPr>
                          <w:p w14:paraId="606B710F" w14:textId="77777777" w:rsidR="00533D6E" w:rsidRPr="0032751D" w:rsidRDefault="00533D6E" w:rsidP="0032751D">
                            <w:pPr>
                              <w:rPr>
                                <w:rFonts w:ascii="Arial" w:hAnsi="Arial" w:cs="Arial"/>
                                <w:sz w:val="22"/>
                                <w:szCs w:val="22"/>
                              </w:rPr>
                            </w:pPr>
                            <w:r>
                              <w:rPr>
                                <w:rFonts w:ascii="Arial" w:hAnsi="Arial" w:cs="Arial"/>
                                <w:sz w:val="22"/>
                                <w:szCs w:val="22"/>
                              </w:rPr>
                              <w:t>Tabata Warm-Up + Flip Flop Don’t Stop + Empire Tag*</w:t>
                            </w:r>
                          </w:p>
                        </w:tc>
                        <w:tc>
                          <w:tcPr>
                            <w:tcW w:w="5735" w:type="dxa"/>
                            <w:vAlign w:val="center"/>
                          </w:tcPr>
                          <w:p w14:paraId="14DD2E89" w14:textId="55534BC5" w:rsidR="00533D6E" w:rsidRPr="0009761A" w:rsidRDefault="0009761A" w:rsidP="0032751D">
                            <w:pPr>
                              <w:rPr>
                                <w:rFonts w:ascii="Arial" w:hAnsi="Arial"/>
                                <w:b/>
                                <w:sz w:val="22"/>
                                <w:szCs w:val="22"/>
                                <w:u w:val="single"/>
                              </w:rPr>
                            </w:pPr>
                            <w:r>
                              <w:rPr>
                                <w:rFonts w:ascii="Arial" w:hAnsi="Arial"/>
                                <w:sz w:val="22"/>
                                <w:szCs w:val="22"/>
                              </w:rPr>
                              <w:t>Muscle, Body Systems, Encourage, Positive Talk</w:t>
                            </w:r>
                          </w:p>
                        </w:tc>
                      </w:tr>
                      <w:tr w:rsidR="00533D6E" w:rsidRPr="0032751D" w14:paraId="02737F4D" w14:textId="77777777" w:rsidTr="00B17C62">
                        <w:trPr>
                          <w:trHeight w:val="1012"/>
                        </w:trPr>
                        <w:tc>
                          <w:tcPr>
                            <w:tcW w:w="0" w:type="auto"/>
                            <w:vAlign w:val="center"/>
                          </w:tcPr>
                          <w:p w14:paraId="6233BEF2" w14:textId="77777777" w:rsidR="00533D6E" w:rsidRPr="0032751D" w:rsidRDefault="00533D6E" w:rsidP="0032751D">
                            <w:pPr>
                              <w:jc w:val="center"/>
                              <w:rPr>
                                <w:rFonts w:ascii="Arial" w:hAnsi="Arial" w:cs="Arial"/>
                                <w:sz w:val="22"/>
                                <w:szCs w:val="22"/>
                              </w:rPr>
                            </w:pPr>
                            <w:r w:rsidRPr="0032751D">
                              <w:rPr>
                                <w:rFonts w:ascii="Arial" w:hAnsi="Arial" w:cs="Arial"/>
                                <w:sz w:val="22"/>
                                <w:szCs w:val="22"/>
                              </w:rPr>
                              <w:t>5</w:t>
                            </w:r>
                          </w:p>
                        </w:tc>
                        <w:tc>
                          <w:tcPr>
                            <w:tcW w:w="2186" w:type="dxa"/>
                            <w:vAlign w:val="center"/>
                          </w:tcPr>
                          <w:p w14:paraId="76314159" w14:textId="77777777" w:rsidR="00533D6E" w:rsidRPr="0032751D" w:rsidRDefault="00533D6E" w:rsidP="0032751D">
                            <w:pPr>
                              <w:rPr>
                                <w:rFonts w:ascii="Arial" w:hAnsi="Arial" w:cs="Arial"/>
                                <w:sz w:val="22"/>
                                <w:szCs w:val="22"/>
                              </w:rPr>
                            </w:pPr>
                            <w:r>
                              <w:rPr>
                                <w:rFonts w:ascii="Arial" w:hAnsi="Arial" w:cs="Arial"/>
                                <w:sz w:val="22"/>
                                <w:szCs w:val="22"/>
                              </w:rPr>
                              <w:t>Tabata Warm-Up + Tabata Interval Stations + Guardian*</w:t>
                            </w:r>
                          </w:p>
                        </w:tc>
                        <w:tc>
                          <w:tcPr>
                            <w:tcW w:w="5735" w:type="dxa"/>
                            <w:vAlign w:val="center"/>
                          </w:tcPr>
                          <w:p w14:paraId="5AA4E1B3" w14:textId="6508C91F" w:rsidR="00533D6E" w:rsidRPr="0009761A" w:rsidRDefault="0009761A" w:rsidP="0032751D">
                            <w:pPr>
                              <w:rPr>
                                <w:rFonts w:ascii="Arial" w:hAnsi="Arial" w:cs="Arial"/>
                                <w:sz w:val="22"/>
                                <w:szCs w:val="22"/>
                              </w:rPr>
                            </w:pPr>
                            <w:r>
                              <w:rPr>
                                <w:rFonts w:ascii="Arial" w:hAnsi="Arial" w:cs="Arial"/>
                                <w:sz w:val="22"/>
                                <w:szCs w:val="22"/>
                              </w:rPr>
                              <w:t>Blood, Body Systems, Contract, Interact, Nutrients, Oxygen, Relax, Respiratory System, Type</w:t>
                            </w:r>
                          </w:p>
                        </w:tc>
                      </w:tr>
                    </w:tbl>
                    <w:p w14:paraId="23E75656" w14:textId="77777777" w:rsidR="00533D6E" w:rsidRDefault="00533D6E" w:rsidP="00533D6E">
                      <w:pPr>
                        <w:rPr>
                          <w:rFonts w:ascii="Arial" w:hAnsi="Arial" w:cs="Arial"/>
                          <w:sz w:val="22"/>
                          <w:szCs w:val="22"/>
                        </w:rPr>
                      </w:pPr>
                    </w:p>
                    <w:p w14:paraId="7CE7DEE8" w14:textId="1E3AEB59" w:rsidR="00533D6E" w:rsidRPr="0032751D" w:rsidRDefault="00533D6E" w:rsidP="00533D6E">
                      <w:pPr>
                        <w:jc w:val="center"/>
                        <w:rPr>
                          <w:rFonts w:ascii="Arial" w:hAnsi="Arial" w:cs="Arial"/>
                          <w:sz w:val="22"/>
                          <w:szCs w:val="22"/>
                        </w:rPr>
                      </w:pPr>
                      <w:r>
                        <w:rPr>
                          <w:rFonts w:ascii="Arial" w:hAnsi="Arial" w:cs="Arial"/>
                          <w:sz w:val="22"/>
                          <w:szCs w:val="22"/>
                        </w:rPr>
                        <w:t xml:space="preserve">*Activities from Secondary Instant Activities </w:t>
                      </w:r>
                      <w:r w:rsidR="00E25EC4">
                        <w:rPr>
                          <w:rFonts w:ascii="Arial" w:hAnsi="Arial" w:cs="Arial"/>
                          <w:sz w:val="22"/>
                          <w:szCs w:val="22"/>
                        </w:rPr>
                        <w:t>m</w:t>
                      </w:r>
                      <w:r>
                        <w:rPr>
                          <w:rFonts w:ascii="Arial" w:hAnsi="Arial" w:cs="Arial"/>
                          <w:sz w:val="22"/>
                          <w:szCs w:val="22"/>
                        </w:rPr>
                        <w:t>odule</w:t>
                      </w:r>
                    </w:p>
                  </w:txbxContent>
                </v:textbox>
                <w10:wrap type="square" anchory="page"/>
              </v:shape>
            </w:pict>
          </mc:Fallback>
        </mc:AlternateContent>
      </w:r>
      <w:r w:rsidR="00533D6E">
        <w:rPr>
          <w:noProof/>
        </w:rPr>
        <w:drawing>
          <wp:anchor distT="0" distB="0" distL="114300" distR="114300" simplePos="0" relativeHeight="251707392" behindDoc="1" locked="0" layoutInCell="1" allowOverlap="1" wp14:anchorId="760922D7" wp14:editId="3269C7A9">
            <wp:simplePos x="0" y="0"/>
            <wp:positionH relativeFrom="column">
              <wp:posOffset>594059</wp:posOffset>
            </wp:positionH>
            <wp:positionV relativeFrom="page">
              <wp:posOffset>4610100</wp:posOffset>
            </wp:positionV>
            <wp:extent cx="383540" cy="38468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gested Block Plan.jpg"/>
                    <pic:cNvPicPr/>
                  </pic:nvPicPr>
                  <pic:blipFill>
                    <a:blip r:embed="rId19">
                      <a:extLst>
                        <a:ext uri="{28A0092B-C50C-407E-A947-70E740481C1C}">
                          <a14:useLocalDpi xmlns:a14="http://schemas.microsoft.com/office/drawing/2010/main"/>
                        </a:ext>
                      </a:extLst>
                    </a:blip>
                    <a:stretch>
                      <a:fillRect/>
                    </a:stretch>
                  </pic:blipFill>
                  <pic:spPr>
                    <a:xfrm>
                      <a:off x="0" y="0"/>
                      <a:ext cx="383540" cy="3846830"/>
                    </a:xfrm>
                    <a:prstGeom prst="rect">
                      <a:avLst/>
                    </a:prstGeom>
                  </pic:spPr>
                </pic:pic>
              </a:graphicData>
            </a:graphic>
            <wp14:sizeRelH relativeFrom="page">
              <wp14:pctWidth>0</wp14:pctWidth>
            </wp14:sizeRelH>
            <wp14:sizeRelV relativeFrom="page">
              <wp14:pctHeight>0</wp14:pctHeight>
            </wp14:sizeRelV>
          </wp:anchor>
        </w:drawing>
      </w:r>
      <w:r w:rsidR="00533D6E" w:rsidRPr="00880665">
        <w:rPr>
          <w:noProof/>
        </w:rPr>
        <mc:AlternateContent>
          <mc:Choice Requires="wps">
            <w:drawing>
              <wp:anchor distT="0" distB="0" distL="114300" distR="114300" simplePos="0" relativeHeight="251704320" behindDoc="0" locked="0" layoutInCell="1" allowOverlap="1" wp14:anchorId="16882331" wp14:editId="3B5D8AE7">
                <wp:simplePos x="0" y="0"/>
                <wp:positionH relativeFrom="page">
                  <wp:posOffset>1882140</wp:posOffset>
                </wp:positionH>
                <wp:positionV relativeFrom="paragraph">
                  <wp:posOffset>626110</wp:posOffset>
                </wp:positionV>
                <wp:extent cx="0" cy="2651760"/>
                <wp:effectExtent l="0" t="0" r="25400" b="15240"/>
                <wp:wrapNone/>
                <wp:docPr id="29" name="Straight Connector 29"/>
                <wp:cNvGraphicFramePr/>
                <a:graphic xmlns:a="http://schemas.openxmlformats.org/drawingml/2006/main">
                  <a:graphicData uri="http://schemas.microsoft.com/office/word/2010/wordprocessingShape">
                    <wps:wsp>
                      <wps:cNvCnPr/>
                      <wps:spPr>
                        <a:xfrm>
                          <a:off x="0" y="0"/>
                          <a:ext cx="0" cy="2651760"/>
                        </a:xfrm>
                        <a:prstGeom prst="line">
                          <a:avLst/>
                        </a:prstGeom>
                        <a:ln w="6350" cmpd="sng">
                          <a:solidFill>
                            <a:srgbClr val="EE1F2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611F96" id="Straight Connector 29" o:spid="_x0000_s1026" style="position:absolute;z-index:2517043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148.2pt,49.3pt" to="148.2pt,25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" strokecolor="#ee1f24" strokeweight=".5pt">
                <w10:wrap anchorx="page"/>
              </v:line>
            </w:pict>
          </mc:Fallback>
        </mc:AlternateContent>
      </w:r>
      <w:r w:rsidR="002A68F9">
        <w:rPr>
          <w:noProof/>
        </w:rPr>
        <mc:AlternateContent>
          <mc:Choice Requires="wpg">
            <w:drawing>
              <wp:anchor distT="0" distB="0" distL="114300" distR="114300" simplePos="0" relativeHeight="251705344" behindDoc="0" locked="0" layoutInCell="1" allowOverlap="1" wp14:anchorId="3DC9CC4A" wp14:editId="52AC1515">
                <wp:simplePos x="0" y="0"/>
                <wp:positionH relativeFrom="column">
                  <wp:posOffset>324485</wp:posOffset>
                </wp:positionH>
                <wp:positionV relativeFrom="paragraph">
                  <wp:posOffset>555324</wp:posOffset>
                </wp:positionV>
                <wp:extent cx="6702425" cy="2642870"/>
                <wp:effectExtent l="0" t="0" r="0" b="0"/>
                <wp:wrapThrough wrapText="bothSides">
                  <wp:wrapPolygon edited="0">
                    <wp:start x="4748" y="0"/>
                    <wp:lineTo x="0" y="208"/>
                    <wp:lineTo x="0" y="2284"/>
                    <wp:lineTo x="4748" y="3529"/>
                    <wp:lineTo x="4748" y="21382"/>
                    <wp:lineTo x="21447" y="21382"/>
                    <wp:lineTo x="21447" y="0"/>
                    <wp:lineTo x="4748" y="0"/>
                  </wp:wrapPolygon>
                </wp:wrapThrough>
                <wp:docPr id="38" name="Group 38"/>
                <wp:cNvGraphicFramePr/>
                <a:graphic xmlns:a="http://schemas.openxmlformats.org/drawingml/2006/main">
                  <a:graphicData uri="http://schemas.microsoft.com/office/word/2010/wordprocessingGroup">
                    <wpg:wgp>
                      <wpg:cNvGrpSpPr/>
                      <wpg:grpSpPr>
                        <a:xfrm>
                          <a:off x="0" y="0"/>
                          <a:ext cx="6702425" cy="2642870"/>
                          <a:chOff x="0" y="1"/>
                          <a:chExt cx="6701997" cy="2651773"/>
                        </a:xfrm>
                      </wpg:grpSpPr>
                      <pic:pic xmlns:pic="http://schemas.openxmlformats.org/drawingml/2006/picture">
                        <pic:nvPicPr>
                          <pic:cNvPr id="39" name="Picture 39"/>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0" y="45085"/>
                            <a:ext cx="1278255" cy="245110"/>
                          </a:xfrm>
                          <a:prstGeom prst="rect">
                            <a:avLst/>
                          </a:prstGeom>
                        </pic:spPr>
                      </pic:pic>
                      <wps:wsp>
                        <wps:cNvPr id="40" name="Text Box 40"/>
                        <wps:cNvSpPr txBox="1"/>
                        <wps:spPr>
                          <a:xfrm>
                            <a:off x="1444625" y="1"/>
                            <a:ext cx="5257372" cy="265177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F7250A" w14:textId="638B7746" w:rsidR="002A68F9" w:rsidRDefault="00533D6E" w:rsidP="002A68F9">
                              <w:pPr>
                                <w:rPr>
                                  <w:rFonts w:ascii="Arial" w:hAnsi="Arial" w:cs="Arial"/>
                                  <w:sz w:val="22"/>
                                  <w:szCs w:val="22"/>
                                </w:rPr>
                              </w:pPr>
                              <w:r>
                                <w:rPr>
                                  <w:rFonts w:ascii="Arial" w:hAnsi="Arial" w:cs="Arial"/>
                                  <w:b/>
                                  <w:sz w:val="22"/>
                                  <w:szCs w:val="22"/>
                                </w:rPr>
                                <w:t>Blank Tabata Routine Cards</w:t>
                              </w:r>
                            </w:p>
                            <w:p w14:paraId="2954DEDB" w14:textId="55638188" w:rsidR="002A68F9" w:rsidRPr="00150EFE" w:rsidRDefault="000A191F" w:rsidP="002A68F9">
                              <w:pPr>
                                <w:rPr>
                                  <w:rFonts w:ascii="Arial" w:hAnsi="Arial" w:cs="Arial"/>
                                  <w:sz w:val="22"/>
                                  <w:szCs w:val="22"/>
                                </w:rPr>
                              </w:pPr>
                              <w:r>
                                <w:rPr>
                                  <w:rFonts w:ascii="Arial" w:hAnsi="Arial" w:cs="Arial"/>
                                  <w:sz w:val="22"/>
                                  <w:szCs w:val="22"/>
                                </w:rPr>
                                <w:t>One of the goals of the Tabata Training module is to teach students how to utilize and design Tabata workouts based on their exercise and activity preferences. Blank Routine Cards provide an opportunity for students to experiment with this workout design</w:t>
                              </w:r>
                              <w:r w:rsidR="00E25EC4">
                                <w:rPr>
                                  <w:rFonts w:ascii="Arial" w:hAnsi="Arial" w:cs="Arial"/>
                                  <w:sz w:val="22"/>
                                  <w:szCs w:val="22"/>
                                </w:rPr>
                                <w:t xml:space="preserve"> and</w:t>
                              </w:r>
                              <w:r>
                                <w:rPr>
                                  <w:rFonts w:ascii="Arial" w:hAnsi="Arial" w:cs="Arial"/>
                                  <w:sz w:val="22"/>
                                  <w:szCs w:val="22"/>
                                </w:rPr>
                                <w:t xml:space="preserve"> allow teacher</w:t>
                              </w:r>
                              <w:r w:rsidR="00E25EC4">
                                <w:rPr>
                                  <w:rFonts w:ascii="Arial" w:hAnsi="Arial" w:cs="Arial"/>
                                  <w:sz w:val="22"/>
                                  <w:szCs w:val="22"/>
                                </w:rPr>
                                <w:t>s</w:t>
                              </w:r>
                              <w:r>
                                <w:rPr>
                                  <w:rFonts w:ascii="Arial" w:hAnsi="Arial" w:cs="Arial"/>
                                  <w:sz w:val="22"/>
                                  <w:szCs w:val="22"/>
                                </w:rPr>
                                <w:t xml:space="preserve"> to assess and document student understanding of the module’s content.</w:t>
                              </w:r>
                            </w:p>
                            <w:p w14:paraId="37F63274" w14:textId="77777777" w:rsidR="002A68F9" w:rsidRDefault="002A68F9" w:rsidP="002A68F9">
                              <w:pPr>
                                <w:rPr>
                                  <w:sz w:val="22"/>
                                  <w:szCs w:val="22"/>
                                </w:rPr>
                              </w:pPr>
                            </w:p>
                            <w:p w14:paraId="7AFA5D23" w14:textId="5549AB09" w:rsidR="002A68F9" w:rsidRDefault="00533D6E" w:rsidP="002A68F9">
                              <w:pPr>
                                <w:rPr>
                                  <w:rFonts w:ascii="Arial" w:hAnsi="Arial" w:cs="Arial"/>
                                  <w:sz w:val="22"/>
                                  <w:szCs w:val="22"/>
                                </w:rPr>
                              </w:pPr>
                              <w:r>
                                <w:rPr>
                                  <w:rFonts w:ascii="Arial" w:hAnsi="Arial" w:cs="Arial"/>
                                  <w:b/>
                                  <w:sz w:val="22"/>
                                  <w:szCs w:val="22"/>
                                </w:rPr>
                                <w:t>Muscle- &amp; Bone- Strengthening Puzzle</w:t>
                              </w:r>
                            </w:p>
                            <w:p w14:paraId="45A0C007" w14:textId="02C42874" w:rsidR="002A68F9" w:rsidRPr="00DD3644" w:rsidRDefault="002A68F9" w:rsidP="002A68F9">
                              <w:pPr>
                                <w:rPr>
                                  <w:rFonts w:ascii="Arial" w:hAnsi="Arial" w:cs="Arial"/>
                                  <w:sz w:val="22"/>
                                  <w:szCs w:val="22"/>
                                </w:rPr>
                              </w:pPr>
                              <w:r>
                                <w:rPr>
                                  <w:rFonts w:ascii="Arial" w:hAnsi="Arial" w:cs="Arial"/>
                                  <w:sz w:val="22"/>
                                  <w:szCs w:val="22"/>
                                </w:rPr>
                                <w:t xml:space="preserve">This </w:t>
                              </w:r>
                              <w:r w:rsidR="000A191F">
                                <w:rPr>
                                  <w:rFonts w:ascii="Arial" w:hAnsi="Arial" w:cs="Arial"/>
                                  <w:sz w:val="22"/>
                                  <w:szCs w:val="22"/>
                                </w:rPr>
                                <w:t xml:space="preserve">word search is </w:t>
                              </w:r>
                              <w:r w:rsidR="0009761A">
                                <w:rPr>
                                  <w:rFonts w:ascii="Arial" w:hAnsi="Arial" w:cs="Arial"/>
                                  <w:sz w:val="22"/>
                                  <w:szCs w:val="22"/>
                                </w:rPr>
                                <w:t>meant</w:t>
                              </w:r>
                              <w:r w:rsidR="000A191F">
                                <w:rPr>
                                  <w:rFonts w:ascii="Arial" w:hAnsi="Arial" w:cs="Arial"/>
                                  <w:sz w:val="22"/>
                                  <w:szCs w:val="22"/>
                                </w:rPr>
                                <w:t xml:space="preserve"> to reinforce student understanding of muscle-</w:t>
                              </w:r>
                              <w:r w:rsidR="0009761A">
                                <w:rPr>
                                  <w:rFonts w:ascii="Arial" w:hAnsi="Arial" w:cs="Arial"/>
                                  <w:sz w:val="22"/>
                                  <w:szCs w:val="22"/>
                                </w:rPr>
                                <w:t xml:space="preserve"> </w:t>
                              </w:r>
                              <w:r w:rsidR="000A191F">
                                <w:rPr>
                                  <w:rFonts w:ascii="Arial" w:hAnsi="Arial" w:cs="Arial"/>
                                  <w:sz w:val="22"/>
                                  <w:szCs w:val="22"/>
                                </w:rPr>
                                <w:t>vs</w:t>
                              </w:r>
                              <w:r w:rsidR="0009761A">
                                <w:rPr>
                                  <w:rFonts w:ascii="Arial" w:hAnsi="Arial" w:cs="Arial"/>
                                  <w:sz w:val="22"/>
                                  <w:szCs w:val="22"/>
                                </w:rPr>
                                <w:t xml:space="preserve"> bone-strengthening exercise. It can be used as a homework assignment, an in-class activity for students with medical reasons for non-participation, or on days when physical activity space in unavailable.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9CC4A" id="Group 38" o:spid="_x0000_s1040" style="position:absolute;margin-left:25.55pt;margin-top:43.75pt;width:527.75pt;height:208.1pt;z-index:251705344;mso-width-relative:margin;mso-height-relative:margin" coordorigin=",1" coordsize="6701997,265177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IA&#10;A//bAIQAAgICAgICAgICAgMCAgIDBAMDAwMEBQQEBAQEBQUFBQUFBQUFBQcICAgHBQkKCgoKCQwM&#10;DAwMDAwMDAwMDAwMDAEDAgIDAwMHBQUHDQsJCw0PDQ0NDQ8PDAwMDAwPDwwMDAwMDA8MDg4ODg4M&#10;ERERERERERERERERERERERERERER/8AAEQgAKgDb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">
                <v:shape id="Picture 39" o:spid="_x0000_s1041" type="#_x0000_t75" style="position:absolute;top:45085;width:1278255;height:2451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G&#10;Q5/CAAAA2wAAAA8AAABkcnMvZG93bnJldi54bWxEj0FrwkAUhO9C/8PyCt5004rWpq4igqVXjVC8&#10;PbLPbDD7NmSfmv77riB4HGbmG2ax6n2jrtTFOrCBt3EGirgMtubKwKHYjuagoiBbbAKTgT+KsFq+&#10;DBaY23DjHV33UqkE4ZijASfS5lrH0pHHOA4tcfJOofMoSXaVth3eEtw3+j3LZtpjzWnBYUsbR+V5&#10;f/EGpodqWrp4lJls1qffs/ax+Pg2Zvjar79ACfXyDD/aP9bA5BPuX9IP0Mt/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LBkOfwgAAANsAAAAPAAAAAAAAAAAAAAAAAJwCAABk&#10;cnMvZG93bnJldi54bWxQSwUGAAAAAAQABAD3AAAAiwMAAAAA&#10;">
                  <v:imagedata r:id="rId17" o:title=""/>
                  <v:path arrowok="t"/>
                </v:shape>
                <v:shape id="Text Box 40" o:spid="_x0000_s1042" type="#_x0000_t202" style="position:absolute;left:1444625;top:1;width:5257372;height:26517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49F7250A" w14:textId="638B7746" w:rsidR="002A68F9" w:rsidRDefault="00533D6E" w:rsidP="002A68F9">
                        <w:pPr>
                          <w:rPr>
                            <w:rFonts w:ascii="Arial" w:hAnsi="Arial" w:cs="Arial"/>
                            <w:sz w:val="22"/>
                            <w:szCs w:val="22"/>
                          </w:rPr>
                        </w:pPr>
                        <w:r>
                          <w:rPr>
                            <w:rFonts w:ascii="Arial" w:hAnsi="Arial" w:cs="Arial"/>
                            <w:b/>
                            <w:sz w:val="22"/>
                            <w:szCs w:val="22"/>
                          </w:rPr>
                          <w:t>Blank Tabata Routine Cards</w:t>
                        </w:r>
                      </w:p>
                      <w:p w14:paraId="2954DEDB" w14:textId="55638188" w:rsidR="002A68F9" w:rsidRPr="00150EFE" w:rsidRDefault="000A191F" w:rsidP="002A68F9">
                        <w:pPr>
                          <w:rPr>
                            <w:rFonts w:ascii="Arial" w:hAnsi="Arial" w:cs="Arial"/>
                            <w:sz w:val="22"/>
                            <w:szCs w:val="22"/>
                          </w:rPr>
                        </w:pPr>
                        <w:r>
                          <w:rPr>
                            <w:rFonts w:ascii="Arial" w:hAnsi="Arial" w:cs="Arial"/>
                            <w:sz w:val="22"/>
                            <w:szCs w:val="22"/>
                          </w:rPr>
                          <w:t>One of the goals of the Tabata Training module is to teach students how to utilize and design Tabata workouts based on their exercise and activity preferences. Blank Routine Cards provide an opportunity for students to experiment with this workout design</w:t>
                        </w:r>
                        <w:r w:rsidR="00E25EC4">
                          <w:rPr>
                            <w:rFonts w:ascii="Arial" w:hAnsi="Arial" w:cs="Arial"/>
                            <w:sz w:val="22"/>
                            <w:szCs w:val="22"/>
                          </w:rPr>
                          <w:t xml:space="preserve"> and</w:t>
                        </w:r>
                        <w:r>
                          <w:rPr>
                            <w:rFonts w:ascii="Arial" w:hAnsi="Arial" w:cs="Arial"/>
                            <w:sz w:val="22"/>
                            <w:szCs w:val="22"/>
                          </w:rPr>
                          <w:t xml:space="preserve"> allow teacher</w:t>
                        </w:r>
                        <w:r w:rsidR="00E25EC4">
                          <w:rPr>
                            <w:rFonts w:ascii="Arial" w:hAnsi="Arial" w:cs="Arial"/>
                            <w:sz w:val="22"/>
                            <w:szCs w:val="22"/>
                          </w:rPr>
                          <w:t>s</w:t>
                        </w:r>
                        <w:r>
                          <w:rPr>
                            <w:rFonts w:ascii="Arial" w:hAnsi="Arial" w:cs="Arial"/>
                            <w:sz w:val="22"/>
                            <w:szCs w:val="22"/>
                          </w:rPr>
                          <w:t xml:space="preserve"> to assess and document student understanding of the module’s content.</w:t>
                        </w:r>
                      </w:p>
                      <w:p w14:paraId="37F63274" w14:textId="77777777" w:rsidR="002A68F9" w:rsidRDefault="002A68F9" w:rsidP="002A68F9">
                        <w:pPr>
                          <w:rPr>
                            <w:sz w:val="22"/>
                            <w:szCs w:val="22"/>
                          </w:rPr>
                        </w:pPr>
                      </w:p>
                      <w:p w14:paraId="7AFA5D23" w14:textId="5549AB09" w:rsidR="002A68F9" w:rsidRDefault="00533D6E" w:rsidP="002A68F9">
                        <w:pPr>
                          <w:rPr>
                            <w:rFonts w:ascii="Arial" w:hAnsi="Arial" w:cs="Arial"/>
                            <w:sz w:val="22"/>
                            <w:szCs w:val="22"/>
                          </w:rPr>
                        </w:pPr>
                        <w:r>
                          <w:rPr>
                            <w:rFonts w:ascii="Arial" w:hAnsi="Arial" w:cs="Arial"/>
                            <w:b/>
                            <w:sz w:val="22"/>
                            <w:szCs w:val="22"/>
                          </w:rPr>
                          <w:t>Muscle- &amp; Bone- Strengthening Puzzle</w:t>
                        </w:r>
                      </w:p>
                      <w:p w14:paraId="45A0C007" w14:textId="02C42874" w:rsidR="002A68F9" w:rsidRPr="00DD3644" w:rsidRDefault="002A68F9" w:rsidP="002A68F9">
                        <w:pPr>
                          <w:rPr>
                            <w:rFonts w:ascii="Arial" w:hAnsi="Arial" w:cs="Arial"/>
                            <w:sz w:val="22"/>
                            <w:szCs w:val="22"/>
                          </w:rPr>
                        </w:pPr>
                        <w:r>
                          <w:rPr>
                            <w:rFonts w:ascii="Arial" w:hAnsi="Arial" w:cs="Arial"/>
                            <w:sz w:val="22"/>
                            <w:szCs w:val="22"/>
                          </w:rPr>
                          <w:t xml:space="preserve">This </w:t>
                        </w:r>
                        <w:r w:rsidR="000A191F">
                          <w:rPr>
                            <w:rFonts w:ascii="Arial" w:hAnsi="Arial" w:cs="Arial"/>
                            <w:sz w:val="22"/>
                            <w:szCs w:val="22"/>
                          </w:rPr>
                          <w:t xml:space="preserve">word search is </w:t>
                        </w:r>
                        <w:r w:rsidR="0009761A">
                          <w:rPr>
                            <w:rFonts w:ascii="Arial" w:hAnsi="Arial" w:cs="Arial"/>
                            <w:sz w:val="22"/>
                            <w:szCs w:val="22"/>
                          </w:rPr>
                          <w:t>meant</w:t>
                        </w:r>
                        <w:r w:rsidR="000A191F">
                          <w:rPr>
                            <w:rFonts w:ascii="Arial" w:hAnsi="Arial" w:cs="Arial"/>
                            <w:sz w:val="22"/>
                            <w:szCs w:val="22"/>
                          </w:rPr>
                          <w:t xml:space="preserve"> to reinforce student understanding of muscle-</w:t>
                        </w:r>
                        <w:r w:rsidR="0009761A">
                          <w:rPr>
                            <w:rFonts w:ascii="Arial" w:hAnsi="Arial" w:cs="Arial"/>
                            <w:sz w:val="22"/>
                            <w:szCs w:val="22"/>
                          </w:rPr>
                          <w:t xml:space="preserve"> </w:t>
                        </w:r>
                        <w:r w:rsidR="000A191F">
                          <w:rPr>
                            <w:rFonts w:ascii="Arial" w:hAnsi="Arial" w:cs="Arial"/>
                            <w:sz w:val="22"/>
                            <w:szCs w:val="22"/>
                          </w:rPr>
                          <w:t>vs</w:t>
                        </w:r>
                        <w:r w:rsidR="0009761A">
                          <w:rPr>
                            <w:rFonts w:ascii="Arial" w:hAnsi="Arial" w:cs="Arial"/>
                            <w:sz w:val="22"/>
                            <w:szCs w:val="22"/>
                          </w:rPr>
                          <w:t xml:space="preserve"> bone-strengthening exercise. It can be used as a homework assignment, an in-class activity for students with medical reasons for non-participation, or on days when physical activity space in unavailable. </w:t>
                        </w:r>
                      </w:p>
                    </w:txbxContent>
                  </v:textbox>
                </v:shape>
                <w10:wrap type="through"/>
              </v:group>
            </w:pict>
          </mc:Fallback>
        </mc:AlternateContent>
      </w:r>
      <w:r w:rsidR="00BE7572">
        <w:br/>
      </w:r>
      <w:r w:rsidR="00BE7572">
        <w:br/>
      </w:r>
      <w:r w:rsidR="00BE7572">
        <w:br/>
      </w:r>
      <w:r w:rsidR="00BE7572">
        <w:br/>
      </w:r>
      <w:r w:rsidR="00BE7572">
        <w:br/>
      </w:r>
      <w:r w:rsidR="00BE7572">
        <w:br/>
      </w:r>
      <w:r w:rsidR="00BE7572">
        <w:br/>
      </w:r>
      <w:r w:rsidR="00BE7572">
        <w:br/>
      </w:r>
      <w:r w:rsidR="00D176E5">
        <w:br/>
      </w:r>
      <w:r w:rsidR="00D176E5">
        <w:br/>
      </w:r>
      <w:r w:rsidR="00D176E5">
        <w:br/>
      </w:r>
      <w:r w:rsidR="00D176E5">
        <w:br/>
      </w:r>
      <w:r w:rsidR="00D176E5">
        <w:br/>
      </w:r>
      <w:r w:rsidR="00D176E5">
        <w:br/>
      </w:r>
      <w:r w:rsidR="00D176E5">
        <w:br/>
      </w:r>
      <w:r w:rsidR="00BE7572">
        <w:br/>
      </w:r>
      <w:r w:rsidR="00BE7572">
        <w:br/>
      </w:r>
      <w:r w:rsidR="00BE7572">
        <w:br/>
      </w:r>
    </w:p>
    <w:sectPr w:rsidR="00794312" w:rsidSect="00825DB1">
      <w:headerReference w:type="default" r:id="rId20"/>
      <w:footerReference w:type="even" r:id="rId21"/>
      <w:footerReference w:type="default" r:id="rId22"/>
      <w:headerReference w:type="first" r:id="rId23"/>
      <w:footerReference w:type="first" r:id="rId24"/>
      <w:pgSz w:w="12240" w:h="15840"/>
      <w:pgMar w:top="360" w:right="360" w:bottom="360" w:left="36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BA8B9D" w16cid:durableId="1D392D3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2B353" w14:textId="77777777" w:rsidR="00765DB6" w:rsidRDefault="00765DB6" w:rsidP="00B72686">
      <w:r>
        <w:separator/>
      </w:r>
    </w:p>
  </w:endnote>
  <w:endnote w:type="continuationSeparator" w:id="0">
    <w:p w14:paraId="0025DB05" w14:textId="77777777" w:rsidR="00765DB6" w:rsidRDefault="00765DB6" w:rsidP="00B7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1F34B" w14:textId="77777777" w:rsidR="001A37FC" w:rsidRDefault="001A37FC" w:rsidP="00933F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6F856D" w14:textId="77777777" w:rsidR="001A37FC" w:rsidRDefault="001A37FC" w:rsidP="00825DB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CD2BF" w14:textId="790BFE7C" w:rsidR="001A37FC" w:rsidRPr="00825DB1" w:rsidRDefault="001A37FC" w:rsidP="00AD119A">
    <w:pPr>
      <w:pStyle w:val="Footer"/>
      <w:framePr w:wrap="around" w:vAnchor="text" w:hAnchor="page" w:x="10813" w:y="-34"/>
      <w:rPr>
        <w:rStyle w:val="PageNumber"/>
        <w:rFonts w:ascii="Arial" w:hAnsi="Arial" w:cs="Arial"/>
        <w:b/>
        <w:sz w:val="48"/>
        <w:szCs w:val="48"/>
      </w:rPr>
    </w:pPr>
    <w:r w:rsidRPr="00825DB1">
      <w:rPr>
        <w:rStyle w:val="PageNumber"/>
        <w:rFonts w:ascii="Arial" w:hAnsi="Arial" w:cs="Arial"/>
        <w:b/>
        <w:sz w:val="48"/>
        <w:szCs w:val="48"/>
      </w:rPr>
      <w:fldChar w:fldCharType="begin"/>
    </w:r>
    <w:r w:rsidRPr="00825DB1">
      <w:rPr>
        <w:rStyle w:val="PageNumber"/>
        <w:rFonts w:ascii="Arial" w:hAnsi="Arial" w:cs="Arial"/>
        <w:b/>
        <w:sz w:val="48"/>
        <w:szCs w:val="48"/>
      </w:rPr>
      <w:instrText xml:space="preserve">PAGE  </w:instrText>
    </w:r>
    <w:r w:rsidRPr="00825DB1">
      <w:rPr>
        <w:rStyle w:val="PageNumber"/>
        <w:rFonts w:ascii="Arial" w:hAnsi="Arial" w:cs="Arial"/>
        <w:b/>
        <w:sz w:val="48"/>
        <w:szCs w:val="48"/>
      </w:rPr>
      <w:fldChar w:fldCharType="separate"/>
    </w:r>
    <w:r w:rsidR="00647332">
      <w:rPr>
        <w:rStyle w:val="PageNumber"/>
        <w:rFonts w:ascii="Arial" w:hAnsi="Arial" w:cs="Arial"/>
        <w:b/>
        <w:noProof/>
        <w:sz w:val="48"/>
        <w:szCs w:val="48"/>
      </w:rPr>
      <w:t>2</w:t>
    </w:r>
    <w:r w:rsidRPr="00825DB1">
      <w:rPr>
        <w:rStyle w:val="PageNumber"/>
        <w:rFonts w:ascii="Arial" w:hAnsi="Arial" w:cs="Arial"/>
        <w:b/>
        <w:sz w:val="48"/>
        <w:szCs w:val="48"/>
      </w:rPr>
      <w:fldChar w:fldCharType="end"/>
    </w:r>
  </w:p>
  <w:p w14:paraId="477DBC7B" w14:textId="77777777" w:rsidR="001A37FC" w:rsidRDefault="001A37FC" w:rsidP="00825DB1">
    <w:pPr>
      <w:pStyle w:val="Footer"/>
      <w:ind w:right="360"/>
    </w:pPr>
    <w:r>
      <w:rPr>
        <w:noProof/>
      </w:rPr>
      <w:drawing>
        <wp:anchor distT="0" distB="0" distL="114300" distR="114300" simplePos="0" relativeHeight="251659264" behindDoc="1" locked="0" layoutInCell="1" allowOverlap="1" wp14:anchorId="705723B8" wp14:editId="5A02361D">
          <wp:simplePos x="0" y="0"/>
          <wp:positionH relativeFrom="margin">
            <wp:align>center</wp:align>
          </wp:positionH>
          <wp:positionV relativeFrom="page">
            <wp:posOffset>9234170</wp:posOffset>
          </wp:positionV>
          <wp:extent cx="6766560" cy="6360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66560" cy="636068"/>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14FD7" w14:textId="559197C9" w:rsidR="001A37FC" w:rsidRPr="00825DB1" w:rsidRDefault="001A37FC" w:rsidP="00AD119A">
    <w:pPr>
      <w:pStyle w:val="Footer"/>
      <w:framePr w:wrap="around" w:vAnchor="text" w:hAnchor="page" w:x="10813" w:y="-76"/>
      <w:rPr>
        <w:rStyle w:val="PageNumber"/>
        <w:rFonts w:ascii="Arial" w:hAnsi="Arial" w:cs="Arial"/>
        <w:b/>
        <w:sz w:val="48"/>
        <w:szCs w:val="48"/>
      </w:rPr>
    </w:pPr>
    <w:r>
      <w:rPr>
        <w:rStyle w:val="PageNumber"/>
        <w:rFonts w:ascii="Arial" w:hAnsi="Arial" w:cs="Arial"/>
        <w:b/>
        <w:sz w:val="48"/>
        <w:szCs w:val="48"/>
      </w:rPr>
      <w:softHyphen/>
    </w:r>
    <w:r>
      <w:rPr>
        <w:rStyle w:val="PageNumber"/>
        <w:rFonts w:ascii="Arial" w:hAnsi="Arial" w:cs="Arial"/>
        <w:b/>
        <w:sz w:val="48"/>
        <w:szCs w:val="48"/>
      </w:rPr>
      <w:softHyphen/>
    </w:r>
    <w:r w:rsidRPr="00825DB1">
      <w:rPr>
        <w:rStyle w:val="PageNumber"/>
        <w:rFonts w:ascii="Arial" w:hAnsi="Arial" w:cs="Arial"/>
        <w:b/>
        <w:sz w:val="48"/>
        <w:szCs w:val="48"/>
      </w:rPr>
      <w:fldChar w:fldCharType="begin"/>
    </w:r>
    <w:r w:rsidRPr="00825DB1">
      <w:rPr>
        <w:rStyle w:val="PageNumber"/>
        <w:rFonts w:ascii="Arial" w:hAnsi="Arial" w:cs="Arial"/>
        <w:b/>
        <w:sz w:val="48"/>
        <w:szCs w:val="48"/>
      </w:rPr>
      <w:instrText xml:space="preserve">PAGE  </w:instrText>
    </w:r>
    <w:r w:rsidRPr="00825DB1">
      <w:rPr>
        <w:rStyle w:val="PageNumber"/>
        <w:rFonts w:ascii="Arial" w:hAnsi="Arial" w:cs="Arial"/>
        <w:b/>
        <w:sz w:val="48"/>
        <w:szCs w:val="48"/>
      </w:rPr>
      <w:fldChar w:fldCharType="separate"/>
    </w:r>
    <w:r w:rsidR="00647332">
      <w:rPr>
        <w:rStyle w:val="PageNumber"/>
        <w:rFonts w:ascii="Arial" w:hAnsi="Arial" w:cs="Arial"/>
        <w:b/>
        <w:noProof/>
        <w:sz w:val="48"/>
        <w:szCs w:val="48"/>
      </w:rPr>
      <w:t>1</w:t>
    </w:r>
    <w:r w:rsidRPr="00825DB1">
      <w:rPr>
        <w:rStyle w:val="PageNumber"/>
        <w:rFonts w:ascii="Arial" w:hAnsi="Arial" w:cs="Arial"/>
        <w:b/>
        <w:sz w:val="48"/>
        <w:szCs w:val="48"/>
      </w:rPr>
      <w:fldChar w:fldCharType="end"/>
    </w:r>
  </w:p>
  <w:p w14:paraId="5FA0C432" w14:textId="77777777" w:rsidR="001A37FC" w:rsidRPr="005F2F00" w:rsidRDefault="001A37FC" w:rsidP="00825DB1">
    <w:pPr>
      <w:pStyle w:val="Footer"/>
      <w:ind w:right="360"/>
      <w:rPr>
        <w:rFonts w:ascii="Arial" w:hAnsi="Arial"/>
        <w:sz w:val="22"/>
        <w:szCs w:val="22"/>
      </w:rPr>
    </w:pPr>
    <w:r w:rsidRPr="0049223F">
      <w:rPr>
        <w:noProof/>
        <w:sz w:val="22"/>
        <w:szCs w:val="22"/>
      </w:rPr>
      <w:drawing>
        <wp:anchor distT="0" distB="0" distL="114300" distR="114300" simplePos="0" relativeHeight="251662336" behindDoc="1" locked="0" layoutInCell="1" allowOverlap="1" wp14:anchorId="7AF121C9" wp14:editId="0FAA1E8C">
          <wp:simplePos x="0" y="0"/>
          <wp:positionH relativeFrom="margin">
            <wp:align>center</wp:align>
          </wp:positionH>
          <wp:positionV relativeFrom="page">
            <wp:posOffset>9243060</wp:posOffset>
          </wp:positionV>
          <wp:extent cx="6809225" cy="62179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809225" cy="621792"/>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9223F">
      <w:rPr>
        <w:sz w:val="22"/>
        <w:szCs w:val="22"/>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76C5D" w14:textId="77777777" w:rsidR="00765DB6" w:rsidRDefault="00765DB6" w:rsidP="00B72686">
      <w:r>
        <w:separator/>
      </w:r>
    </w:p>
  </w:footnote>
  <w:footnote w:type="continuationSeparator" w:id="0">
    <w:p w14:paraId="6D7FA0FD" w14:textId="77777777" w:rsidR="00765DB6" w:rsidRDefault="00765DB6" w:rsidP="00B726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DCEA4" w14:textId="77777777" w:rsidR="001A37FC" w:rsidRDefault="001A37FC">
    <w:pPr>
      <w:pStyle w:val="Header"/>
    </w:pPr>
    <w:r>
      <w:rPr>
        <w:noProof/>
      </w:rPr>
      <w:drawing>
        <wp:anchor distT="0" distB="0" distL="114300" distR="114300" simplePos="0" relativeHeight="251660288" behindDoc="1" locked="0" layoutInCell="1" allowOverlap="1" wp14:anchorId="58A9024C" wp14:editId="38B456CB">
          <wp:simplePos x="0" y="0"/>
          <wp:positionH relativeFrom="column">
            <wp:posOffset>321939</wp:posOffset>
          </wp:positionH>
          <wp:positionV relativeFrom="paragraph">
            <wp:posOffset>13855</wp:posOffset>
          </wp:positionV>
          <wp:extent cx="6680851" cy="800138"/>
          <wp:effectExtent l="0" t="0" r="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680851" cy="800138"/>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96D41" w14:textId="77777777" w:rsidR="001A37FC" w:rsidRDefault="001A37FC">
    <w:pPr>
      <w:pStyle w:val="Header"/>
    </w:pPr>
    <w:r>
      <w:rPr>
        <w:noProof/>
      </w:rPr>
      <w:drawing>
        <wp:anchor distT="0" distB="0" distL="114300" distR="114300" simplePos="0" relativeHeight="251661312" behindDoc="1" locked="0" layoutInCell="1" allowOverlap="1" wp14:anchorId="21E2E282" wp14:editId="2DD99BCA">
          <wp:simplePos x="0" y="0"/>
          <wp:positionH relativeFrom="margin">
            <wp:align>center</wp:align>
          </wp:positionH>
          <wp:positionV relativeFrom="paragraph">
            <wp:posOffset>115570</wp:posOffset>
          </wp:positionV>
          <wp:extent cx="6766560" cy="113683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368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63A12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75pt;height:175pt" o:bullet="t">
        <v:imagedata r:id="rId1" o:title="Checkmark"/>
      </v:shape>
    </w:pict>
  </w:numPicBullet>
  <w:numPicBullet w:numPicBulletId="1">
    <w:pict>
      <v:shape w14:anchorId="3B9AA9AC" id="_x0000_i1042" type="#_x0000_t75" style="width:175pt;height:175pt" o:bullet="t">
        <v:imagedata r:id="rId2" o:title="P-1 Checkmark"/>
      </v:shape>
    </w:pict>
  </w:numPicBullet>
  <w:numPicBullet w:numPicBulletId="2">
    <w:pict>
      <v:shape id="_x0000_i1043" type="#_x0000_t75" style="width:175pt;height:175pt" o:bullet="t">
        <v:imagedata r:id="rId3" o:title="P-07-checkmark"/>
      </v:shape>
    </w:pict>
  </w:numPicBullet>
  <w:numPicBullet w:numPicBulletId="3">
    <w:pict>
      <v:shape id="_x0000_i1044" type="#_x0000_t75" style="width:175pt;height:175pt" o:bullet="t">
        <v:imagedata r:id="rId4" o:title="P-08-checkmark"/>
      </v:shape>
    </w:pict>
  </w:numPicBullet>
  <w:numPicBullet w:numPicBulletId="4">
    <w:pict>
      <v:shape id="_x0000_i1045" type="#_x0000_t75" style="width:175pt;height:175pt" o:bullet="t">
        <v:imagedata r:id="rId5" o:title="M-01-checkmark"/>
      </v:shape>
    </w:pict>
  </w:numPicBullet>
  <w:numPicBullet w:numPicBulletId="5">
    <w:pict>
      <v:shape id="_x0000_i1046" type="#_x0000_t75" style="width:175pt;height:175pt" o:bullet="t">
        <v:imagedata r:id="rId6" o:title="I-08_Checkmark"/>
      </v:shape>
    </w:pict>
  </w:numPicBullet>
  <w:numPicBullet w:numPicBulletId="6">
    <w:pict>
      <v:shape id="_x0000_i1047" type="#_x0000_t75" style="width:468pt;height:467pt" o:bullet="t">
        <v:imagedata r:id="rId7" o:title="CMF-BlueBullet-01"/>
      </v:shape>
    </w:pict>
  </w:numPicBullet>
  <w:abstractNum w:abstractNumId="0">
    <w:nsid w:val="00353237"/>
    <w:multiLevelType w:val="hybridMultilevel"/>
    <w:tmpl w:val="66F6832A"/>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D678A"/>
    <w:multiLevelType w:val="hybridMultilevel"/>
    <w:tmpl w:val="A8AA0F86"/>
    <w:lvl w:ilvl="0" w:tplc="4BFEDA54">
      <w:start w:val="1"/>
      <w:numFmt w:val="bullet"/>
      <w:lvlText w:val=""/>
      <w:lvlPicBulletId w:val="6"/>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nsid w:val="0B0629C7"/>
    <w:multiLevelType w:val="hybridMultilevel"/>
    <w:tmpl w:val="C4C2BC42"/>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6B0009"/>
    <w:multiLevelType w:val="hybridMultilevel"/>
    <w:tmpl w:val="B3E2999C"/>
    <w:lvl w:ilvl="0" w:tplc="C1CC6680">
      <w:start w:val="1"/>
      <w:numFmt w:val="bullet"/>
      <w:lvlText w:val=""/>
      <w:lvlPicBulletId w:val="0"/>
      <w:lvlJc w:val="left"/>
      <w:pPr>
        <w:ind w:left="576"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E40F76"/>
    <w:multiLevelType w:val="hybridMultilevel"/>
    <w:tmpl w:val="DA78DA60"/>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293D56"/>
    <w:multiLevelType w:val="hybridMultilevel"/>
    <w:tmpl w:val="8F1EE434"/>
    <w:lvl w:ilvl="0" w:tplc="4BFEDA54">
      <w:start w:val="1"/>
      <w:numFmt w:val="bullet"/>
      <w:lvlText w:val=""/>
      <w:lvlPicBulletId w:val="6"/>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446D0A"/>
    <w:multiLevelType w:val="multilevel"/>
    <w:tmpl w:val="271E1494"/>
    <w:lvl w:ilvl="0">
      <w:start w:val="1"/>
      <w:numFmt w:val="bullet"/>
      <w:lvlText w:val=""/>
      <w:lvlPicBulletId w:val="1"/>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2ACF0E93"/>
    <w:multiLevelType w:val="hybridMultilevel"/>
    <w:tmpl w:val="8AD44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FD3A02"/>
    <w:multiLevelType w:val="hybridMultilevel"/>
    <w:tmpl w:val="1FAC9188"/>
    <w:lvl w:ilvl="0" w:tplc="C5B8D70E">
      <w:start w:val="1"/>
      <w:numFmt w:val="bullet"/>
      <w:lvlText w:val=""/>
      <w:lvlPicBulletId w:val="3"/>
      <w:lvlJc w:val="left"/>
      <w:pPr>
        <w:ind w:left="576"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1C590C"/>
    <w:multiLevelType w:val="hybridMultilevel"/>
    <w:tmpl w:val="EFB0E75C"/>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5378CD"/>
    <w:multiLevelType w:val="hybridMultilevel"/>
    <w:tmpl w:val="51FE04CC"/>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FA4C24"/>
    <w:multiLevelType w:val="hybridMultilevel"/>
    <w:tmpl w:val="A3DA5D46"/>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0C2CD8"/>
    <w:multiLevelType w:val="hybridMultilevel"/>
    <w:tmpl w:val="31ACF940"/>
    <w:lvl w:ilvl="0" w:tplc="2D3A6232">
      <w:start w:val="1"/>
      <w:numFmt w:val="bullet"/>
      <w:lvlText w:val=""/>
      <w:lvlPicBulletId w:val="2"/>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3">
    <w:nsid w:val="492973B3"/>
    <w:multiLevelType w:val="hybridMultilevel"/>
    <w:tmpl w:val="F256766E"/>
    <w:lvl w:ilvl="0" w:tplc="43B4A75E">
      <w:start w:val="1"/>
      <w:numFmt w:val="bullet"/>
      <w:lvlText w:val=""/>
      <w:lvlPicBulletId w:val="5"/>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4">
    <w:nsid w:val="4C2A3BD0"/>
    <w:multiLevelType w:val="hybridMultilevel"/>
    <w:tmpl w:val="B1C6A3EC"/>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52C45E7"/>
    <w:multiLevelType w:val="multilevel"/>
    <w:tmpl w:val="B3E2999C"/>
    <w:lvl w:ilvl="0">
      <w:start w:val="1"/>
      <w:numFmt w:val="bullet"/>
      <w:lvlText w:val=""/>
      <w:lvlPicBulletId w:val="0"/>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55DC0F5C"/>
    <w:multiLevelType w:val="hybridMultilevel"/>
    <w:tmpl w:val="23A82AF6"/>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2733C4"/>
    <w:multiLevelType w:val="hybridMultilevel"/>
    <w:tmpl w:val="2A182994"/>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B951C2"/>
    <w:multiLevelType w:val="hybridMultilevel"/>
    <w:tmpl w:val="A4AE31AC"/>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D01581"/>
    <w:multiLevelType w:val="multilevel"/>
    <w:tmpl w:val="271E1494"/>
    <w:lvl w:ilvl="0">
      <w:start w:val="1"/>
      <w:numFmt w:val="bullet"/>
      <w:lvlText w:val=""/>
      <w:lvlPicBulletId w:val="1"/>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5F5A49F5"/>
    <w:multiLevelType w:val="hybridMultilevel"/>
    <w:tmpl w:val="0B52AFBA"/>
    <w:lvl w:ilvl="0" w:tplc="4BFEDA54">
      <w:start w:val="1"/>
      <w:numFmt w:val="bullet"/>
      <w:lvlText w:val=""/>
      <w:lvlPicBulletId w:val="6"/>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1">
    <w:nsid w:val="63AB75F3"/>
    <w:multiLevelType w:val="hybridMultilevel"/>
    <w:tmpl w:val="9F285D16"/>
    <w:lvl w:ilvl="0" w:tplc="4BFEDA54">
      <w:start w:val="1"/>
      <w:numFmt w:val="bullet"/>
      <w:lvlText w:val=""/>
      <w:lvlPicBulletId w:val="6"/>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01F3617"/>
    <w:multiLevelType w:val="hybridMultilevel"/>
    <w:tmpl w:val="5F800AD2"/>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4328FB"/>
    <w:multiLevelType w:val="hybridMultilevel"/>
    <w:tmpl w:val="9F502696"/>
    <w:lvl w:ilvl="0" w:tplc="4BFEDA54">
      <w:start w:val="1"/>
      <w:numFmt w:val="bullet"/>
      <w:lvlText w:val=""/>
      <w:lvlPicBulletId w:val="6"/>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5"/>
  </w:num>
  <w:num w:numId="4">
    <w:abstractNumId w:val="8"/>
  </w:num>
  <w:num w:numId="5">
    <w:abstractNumId w:val="19"/>
  </w:num>
  <w:num w:numId="6">
    <w:abstractNumId w:val="6"/>
  </w:num>
  <w:num w:numId="7">
    <w:abstractNumId w:val="12"/>
  </w:num>
  <w:num w:numId="8">
    <w:abstractNumId w:val="13"/>
  </w:num>
  <w:num w:numId="9">
    <w:abstractNumId w:val="20"/>
  </w:num>
  <w:num w:numId="10">
    <w:abstractNumId w:val="21"/>
  </w:num>
  <w:num w:numId="11">
    <w:abstractNumId w:val="16"/>
  </w:num>
  <w:num w:numId="12">
    <w:abstractNumId w:val="5"/>
  </w:num>
  <w:num w:numId="13">
    <w:abstractNumId w:val="23"/>
  </w:num>
  <w:num w:numId="14">
    <w:abstractNumId w:val="4"/>
  </w:num>
  <w:num w:numId="15">
    <w:abstractNumId w:val="2"/>
  </w:num>
  <w:num w:numId="16">
    <w:abstractNumId w:val="1"/>
  </w:num>
  <w:num w:numId="17">
    <w:abstractNumId w:val="22"/>
  </w:num>
  <w:num w:numId="18">
    <w:abstractNumId w:val="18"/>
  </w:num>
  <w:num w:numId="19">
    <w:abstractNumId w:val="9"/>
  </w:num>
  <w:num w:numId="20">
    <w:abstractNumId w:val="11"/>
  </w:num>
  <w:num w:numId="21">
    <w:abstractNumId w:val="14"/>
  </w:num>
  <w:num w:numId="22">
    <w:abstractNumId w:val="10"/>
  </w:num>
  <w:num w:numId="23">
    <w:abstractNumId w:val="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5FF"/>
    <w:rsid w:val="00007DF9"/>
    <w:rsid w:val="00032E2D"/>
    <w:rsid w:val="000334E1"/>
    <w:rsid w:val="00053672"/>
    <w:rsid w:val="0008601B"/>
    <w:rsid w:val="00095CAD"/>
    <w:rsid w:val="0009761A"/>
    <w:rsid w:val="000A191F"/>
    <w:rsid w:val="000C14F9"/>
    <w:rsid w:val="000E27B8"/>
    <w:rsid w:val="00100EDB"/>
    <w:rsid w:val="00106AEA"/>
    <w:rsid w:val="00133048"/>
    <w:rsid w:val="00150EFE"/>
    <w:rsid w:val="0015603B"/>
    <w:rsid w:val="001650CF"/>
    <w:rsid w:val="001703F7"/>
    <w:rsid w:val="00186B15"/>
    <w:rsid w:val="001A00AD"/>
    <w:rsid w:val="001A37FC"/>
    <w:rsid w:val="001C512E"/>
    <w:rsid w:val="0021364E"/>
    <w:rsid w:val="0022020E"/>
    <w:rsid w:val="00220DD0"/>
    <w:rsid w:val="00221393"/>
    <w:rsid w:val="002258F7"/>
    <w:rsid w:val="0025669E"/>
    <w:rsid w:val="0029313C"/>
    <w:rsid w:val="002A0235"/>
    <w:rsid w:val="002A11D6"/>
    <w:rsid w:val="002A68F9"/>
    <w:rsid w:val="002B7C76"/>
    <w:rsid w:val="002E5CDE"/>
    <w:rsid w:val="002F12F3"/>
    <w:rsid w:val="0032751D"/>
    <w:rsid w:val="00351DE8"/>
    <w:rsid w:val="00352589"/>
    <w:rsid w:val="003633C5"/>
    <w:rsid w:val="00365D67"/>
    <w:rsid w:val="0036776E"/>
    <w:rsid w:val="00370CA6"/>
    <w:rsid w:val="00394F93"/>
    <w:rsid w:val="003A0285"/>
    <w:rsid w:val="003A19ED"/>
    <w:rsid w:val="003D16B9"/>
    <w:rsid w:val="003D6B3D"/>
    <w:rsid w:val="003E052F"/>
    <w:rsid w:val="003E5B7C"/>
    <w:rsid w:val="00411B9F"/>
    <w:rsid w:val="00424BAB"/>
    <w:rsid w:val="004829F3"/>
    <w:rsid w:val="0049223F"/>
    <w:rsid w:val="00494F3B"/>
    <w:rsid w:val="004955FF"/>
    <w:rsid w:val="004A25D8"/>
    <w:rsid w:val="004E0EB7"/>
    <w:rsid w:val="004F4D56"/>
    <w:rsid w:val="00503358"/>
    <w:rsid w:val="005132A9"/>
    <w:rsid w:val="00520723"/>
    <w:rsid w:val="00523425"/>
    <w:rsid w:val="005236B6"/>
    <w:rsid w:val="00533D6E"/>
    <w:rsid w:val="00536CDE"/>
    <w:rsid w:val="0054645F"/>
    <w:rsid w:val="00556CCF"/>
    <w:rsid w:val="00571A26"/>
    <w:rsid w:val="005838C7"/>
    <w:rsid w:val="005A04ED"/>
    <w:rsid w:val="005A34D7"/>
    <w:rsid w:val="005A6092"/>
    <w:rsid w:val="005A6247"/>
    <w:rsid w:val="005A69F4"/>
    <w:rsid w:val="005B266A"/>
    <w:rsid w:val="005D4EEA"/>
    <w:rsid w:val="005D6889"/>
    <w:rsid w:val="005F2F00"/>
    <w:rsid w:val="0060665E"/>
    <w:rsid w:val="006130B9"/>
    <w:rsid w:val="006157E5"/>
    <w:rsid w:val="0062265D"/>
    <w:rsid w:val="00647332"/>
    <w:rsid w:val="00665FED"/>
    <w:rsid w:val="00670025"/>
    <w:rsid w:val="00677AAF"/>
    <w:rsid w:val="006B1B53"/>
    <w:rsid w:val="006D299E"/>
    <w:rsid w:val="006D743A"/>
    <w:rsid w:val="007003B5"/>
    <w:rsid w:val="0070642F"/>
    <w:rsid w:val="007338D3"/>
    <w:rsid w:val="00765DB6"/>
    <w:rsid w:val="0078664B"/>
    <w:rsid w:val="00787301"/>
    <w:rsid w:val="00793EA4"/>
    <w:rsid w:val="00794312"/>
    <w:rsid w:val="007A18DF"/>
    <w:rsid w:val="007B16DF"/>
    <w:rsid w:val="007C0E97"/>
    <w:rsid w:val="007C28EA"/>
    <w:rsid w:val="007C54D6"/>
    <w:rsid w:val="007E2026"/>
    <w:rsid w:val="007F285B"/>
    <w:rsid w:val="007F4284"/>
    <w:rsid w:val="00801F21"/>
    <w:rsid w:val="008153C3"/>
    <w:rsid w:val="00815F69"/>
    <w:rsid w:val="00817B00"/>
    <w:rsid w:val="00825DB1"/>
    <w:rsid w:val="0084793C"/>
    <w:rsid w:val="00851CA4"/>
    <w:rsid w:val="008650EA"/>
    <w:rsid w:val="00893393"/>
    <w:rsid w:val="008B002E"/>
    <w:rsid w:val="008B3051"/>
    <w:rsid w:val="00933F0A"/>
    <w:rsid w:val="00946D1B"/>
    <w:rsid w:val="00973C6F"/>
    <w:rsid w:val="009755B3"/>
    <w:rsid w:val="00994508"/>
    <w:rsid w:val="009B4764"/>
    <w:rsid w:val="009C53EF"/>
    <w:rsid w:val="009F5E70"/>
    <w:rsid w:val="00A068D4"/>
    <w:rsid w:val="00A20BD0"/>
    <w:rsid w:val="00A210FB"/>
    <w:rsid w:val="00A46D57"/>
    <w:rsid w:val="00A47D2E"/>
    <w:rsid w:val="00A66217"/>
    <w:rsid w:val="00A6731B"/>
    <w:rsid w:val="00AA2149"/>
    <w:rsid w:val="00AC213B"/>
    <w:rsid w:val="00AC6BFC"/>
    <w:rsid w:val="00AD119A"/>
    <w:rsid w:val="00B1043E"/>
    <w:rsid w:val="00B17C62"/>
    <w:rsid w:val="00B37E16"/>
    <w:rsid w:val="00B47EEF"/>
    <w:rsid w:val="00B50E96"/>
    <w:rsid w:val="00B61192"/>
    <w:rsid w:val="00B64071"/>
    <w:rsid w:val="00B71162"/>
    <w:rsid w:val="00B72686"/>
    <w:rsid w:val="00B81C3A"/>
    <w:rsid w:val="00B9614F"/>
    <w:rsid w:val="00BA5ED5"/>
    <w:rsid w:val="00BB0488"/>
    <w:rsid w:val="00BB1C37"/>
    <w:rsid w:val="00BE42CB"/>
    <w:rsid w:val="00BE7572"/>
    <w:rsid w:val="00C1021A"/>
    <w:rsid w:val="00C16177"/>
    <w:rsid w:val="00C450FC"/>
    <w:rsid w:val="00C62B06"/>
    <w:rsid w:val="00C644D7"/>
    <w:rsid w:val="00C978CA"/>
    <w:rsid w:val="00CB2E83"/>
    <w:rsid w:val="00CB5A2B"/>
    <w:rsid w:val="00CB5FD1"/>
    <w:rsid w:val="00CB7DD0"/>
    <w:rsid w:val="00CD3356"/>
    <w:rsid w:val="00CE71A7"/>
    <w:rsid w:val="00D176E5"/>
    <w:rsid w:val="00D2590D"/>
    <w:rsid w:val="00D34049"/>
    <w:rsid w:val="00D35138"/>
    <w:rsid w:val="00D36739"/>
    <w:rsid w:val="00D6539E"/>
    <w:rsid w:val="00D72B79"/>
    <w:rsid w:val="00D734B7"/>
    <w:rsid w:val="00DA2580"/>
    <w:rsid w:val="00DB0E04"/>
    <w:rsid w:val="00DC3F85"/>
    <w:rsid w:val="00DD3644"/>
    <w:rsid w:val="00DD66EE"/>
    <w:rsid w:val="00DE436B"/>
    <w:rsid w:val="00E05A2E"/>
    <w:rsid w:val="00E105FB"/>
    <w:rsid w:val="00E14A04"/>
    <w:rsid w:val="00E25EC4"/>
    <w:rsid w:val="00E26D46"/>
    <w:rsid w:val="00E8479A"/>
    <w:rsid w:val="00E84EDB"/>
    <w:rsid w:val="00EB4BDE"/>
    <w:rsid w:val="00EB55C9"/>
    <w:rsid w:val="00EB5F10"/>
    <w:rsid w:val="00EB6DD3"/>
    <w:rsid w:val="00EE33E3"/>
    <w:rsid w:val="00EF0EF6"/>
    <w:rsid w:val="00F04AEE"/>
    <w:rsid w:val="00F36E26"/>
    <w:rsid w:val="00F42C49"/>
    <w:rsid w:val="00F55BA8"/>
    <w:rsid w:val="00F7008C"/>
    <w:rsid w:val="00FC68B5"/>
    <w:rsid w:val="00FF23C9"/>
    <w:rsid w:val="00FF6EA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E4607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65D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686"/>
    <w:pPr>
      <w:tabs>
        <w:tab w:val="center" w:pos="4320"/>
        <w:tab w:val="right" w:pos="8640"/>
      </w:tabs>
    </w:pPr>
  </w:style>
  <w:style w:type="character" w:customStyle="1" w:styleId="HeaderChar">
    <w:name w:val="Header Char"/>
    <w:basedOn w:val="DefaultParagraphFont"/>
    <w:link w:val="Header"/>
    <w:uiPriority w:val="99"/>
    <w:rsid w:val="00B72686"/>
  </w:style>
  <w:style w:type="paragraph" w:styleId="Footer">
    <w:name w:val="footer"/>
    <w:basedOn w:val="Normal"/>
    <w:link w:val="FooterChar"/>
    <w:uiPriority w:val="99"/>
    <w:unhideWhenUsed/>
    <w:rsid w:val="00B72686"/>
    <w:pPr>
      <w:tabs>
        <w:tab w:val="center" w:pos="4320"/>
        <w:tab w:val="right" w:pos="8640"/>
      </w:tabs>
    </w:pPr>
  </w:style>
  <w:style w:type="character" w:customStyle="1" w:styleId="FooterChar">
    <w:name w:val="Footer Char"/>
    <w:basedOn w:val="DefaultParagraphFont"/>
    <w:link w:val="Footer"/>
    <w:uiPriority w:val="99"/>
    <w:rsid w:val="00B72686"/>
  </w:style>
  <w:style w:type="paragraph" w:styleId="BalloonText">
    <w:name w:val="Balloon Text"/>
    <w:basedOn w:val="Normal"/>
    <w:link w:val="BalloonTextChar"/>
    <w:uiPriority w:val="99"/>
    <w:semiHidden/>
    <w:unhideWhenUsed/>
    <w:rsid w:val="00B72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2686"/>
    <w:rPr>
      <w:rFonts w:ascii="Lucida Grande" w:hAnsi="Lucida Grande" w:cs="Lucida Grande"/>
      <w:sz w:val="18"/>
      <w:szCs w:val="18"/>
    </w:rPr>
  </w:style>
  <w:style w:type="paragraph" w:styleId="ListParagraph">
    <w:name w:val="List Paragraph"/>
    <w:basedOn w:val="Normal"/>
    <w:uiPriority w:val="34"/>
    <w:qFormat/>
    <w:rsid w:val="00095CAD"/>
    <w:pPr>
      <w:ind w:left="720"/>
      <w:contextualSpacing/>
    </w:pPr>
  </w:style>
  <w:style w:type="table" w:styleId="TableGrid">
    <w:name w:val="Table Grid"/>
    <w:basedOn w:val="TableNormal"/>
    <w:uiPriority w:val="59"/>
    <w:rsid w:val="00BE7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25DB1"/>
  </w:style>
  <w:style w:type="paragraph" w:styleId="NoSpacing">
    <w:name w:val="No Spacing"/>
    <w:uiPriority w:val="1"/>
    <w:qFormat/>
    <w:rsid w:val="00A47D2E"/>
  </w:style>
  <w:style w:type="character" w:styleId="Hyperlink">
    <w:name w:val="Hyperlink"/>
    <w:basedOn w:val="DefaultParagraphFont"/>
    <w:uiPriority w:val="99"/>
    <w:unhideWhenUsed/>
    <w:rsid w:val="0015603B"/>
    <w:rPr>
      <w:color w:val="0000FF" w:themeColor="hyperlink"/>
      <w:u w:val="single"/>
    </w:rPr>
  </w:style>
  <w:style w:type="character" w:styleId="CommentReference">
    <w:name w:val="annotation reference"/>
    <w:basedOn w:val="DefaultParagraphFont"/>
    <w:uiPriority w:val="99"/>
    <w:semiHidden/>
    <w:unhideWhenUsed/>
    <w:rsid w:val="00D2590D"/>
    <w:rPr>
      <w:sz w:val="16"/>
      <w:szCs w:val="16"/>
    </w:rPr>
  </w:style>
  <w:style w:type="paragraph" w:styleId="CommentText">
    <w:name w:val="annotation text"/>
    <w:basedOn w:val="Normal"/>
    <w:link w:val="CommentTextChar"/>
    <w:uiPriority w:val="99"/>
    <w:semiHidden/>
    <w:unhideWhenUsed/>
    <w:rsid w:val="00D2590D"/>
    <w:rPr>
      <w:sz w:val="20"/>
      <w:szCs w:val="20"/>
    </w:rPr>
  </w:style>
  <w:style w:type="character" w:customStyle="1" w:styleId="CommentTextChar">
    <w:name w:val="Comment Text Char"/>
    <w:basedOn w:val="DefaultParagraphFont"/>
    <w:link w:val="CommentText"/>
    <w:uiPriority w:val="99"/>
    <w:semiHidden/>
    <w:rsid w:val="00D2590D"/>
    <w:rPr>
      <w:sz w:val="20"/>
      <w:szCs w:val="20"/>
    </w:rPr>
  </w:style>
  <w:style w:type="paragraph" w:styleId="CommentSubject">
    <w:name w:val="annotation subject"/>
    <w:basedOn w:val="CommentText"/>
    <w:next w:val="CommentText"/>
    <w:link w:val="CommentSubjectChar"/>
    <w:uiPriority w:val="99"/>
    <w:semiHidden/>
    <w:unhideWhenUsed/>
    <w:rsid w:val="00D2590D"/>
    <w:rPr>
      <w:b/>
      <w:bCs/>
    </w:rPr>
  </w:style>
  <w:style w:type="character" w:customStyle="1" w:styleId="CommentSubjectChar">
    <w:name w:val="Comment Subject Char"/>
    <w:basedOn w:val="CommentTextChar"/>
    <w:link w:val="CommentSubject"/>
    <w:uiPriority w:val="99"/>
    <w:semiHidden/>
    <w:rsid w:val="00D259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542072">
      <w:bodyDiv w:val="1"/>
      <w:marLeft w:val="0"/>
      <w:marRight w:val="0"/>
      <w:marTop w:val="0"/>
      <w:marBottom w:val="0"/>
      <w:divBdr>
        <w:top w:val="none" w:sz="0" w:space="0" w:color="auto"/>
        <w:left w:val="none" w:sz="0" w:space="0" w:color="auto"/>
        <w:bottom w:val="none" w:sz="0" w:space="0" w:color="auto"/>
        <w:right w:val="none" w:sz="0" w:space="0" w:color="auto"/>
      </w:divBdr>
      <w:divsChild>
        <w:div w:id="556160341">
          <w:marLeft w:val="0"/>
          <w:marRight w:val="0"/>
          <w:marTop w:val="0"/>
          <w:marBottom w:val="0"/>
          <w:divBdr>
            <w:top w:val="none" w:sz="0" w:space="0" w:color="auto"/>
            <w:left w:val="none" w:sz="0" w:space="0" w:color="auto"/>
            <w:bottom w:val="none" w:sz="0" w:space="0" w:color="auto"/>
            <w:right w:val="none" w:sz="0" w:space="0" w:color="auto"/>
          </w:divBdr>
          <w:divsChild>
            <w:div w:id="1838493800">
              <w:marLeft w:val="0"/>
              <w:marRight w:val="0"/>
              <w:marTop w:val="0"/>
              <w:marBottom w:val="0"/>
              <w:divBdr>
                <w:top w:val="none" w:sz="0" w:space="0" w:color="auto"/>
                <w:left w:val="none" w:sz="0" w:space="0" w:color="auto"/>
                <w:bottom w:val="none" w:sz="0" w:space="0" w:color="auto"/>
                <w:right w:val="none" w:sz="0" w:space="0" w:color="auto"/>
              </w:divBdr>
              <w:divsChild>
                <w:div w:id="14699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30961">
      <w:bodyDiv w:val="1"/>
      <w:marLeft w:val="0"/>
      <w:marRight w:val="0"/>
      <w:marTop w:val="0"/>
      <w:marBottom w:val="0"/>
      <w:divBdr>
        <w:top w:val="none" w:sz="0" w:space="0" w:color="auto"/>
        <w:left w:val="none" w:sz="0" w:space="0" w:color="auto"/>
        <w:bottom w:val="none" w:sz="0" w:space="0" w:color="auto"/>
        <w:right w:val="none" w:sz="0" w:space="0" w:color="auto"/>
      </w:divBdr>
      <w:divsChild>
        <w:div w:id="1937009964">
          <w:marLeft w:val="0"/>
          <w:marRight w:val="0"/>
          <w:marTop w:val="0"/>
          <w:marBottom w:val="0"/>
          <w:divBdr>
            <w:top w:val="none" w:sz="0" w:space="0" w:color="auto"/>
            <w:left w:val="none" w:sz="0" w:space="0" w:color="auto"/>
            <w:bottom w:val="none" w:sz="0" w:space="0" w:color="auto"/>
            <w:right w:val="none" w:sz="0" w:space="0" w:color="auto"/>
          </w:divBdr>
          <w:divsChild>
            <w:div w:id="425732262">
              <w:marLeft w:val="0"/>
              <w:marRight w:val="0"/>
              <w:marTop w:val="0"/>
              <w:marBottom w:val="0"/>
              <w:divBdr>
                <w:top w:val="none" w:sz="0" w:space="0" w:color="auto"/>
                <w:left w:val="none" w:sz="0" w:space="0" w:color="auto"/>
                <w:bottom w:val="none" w:sz="0" w:space="0" w:color="auto"/>
                <w:right w:val="none" w:sz="0" w:space="0" w:color="auto"/>
              </w:divBdr>
              <w:divsChild>
                <w:div w:id="10313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9864">
      <w:bodyDiv w:val="1"/>
      <w:marLeft w:val="0"/>
      <w:marRight w:val="0"/>
      <w:marTop w:val="0"/>
      <w:marBottom w:val="0"/>
      <w:divBdr>
        <w:top w:val="none" w:sz="0" w:space="0" w:color="auto"/>
        <w:left w:val="none" w:sz="0" w:space="0" w:color="auto"/>
        <w:bottom w:val="none" w:sz="0" w:space="0" w:color="auto"/>
        <w:right w:val="none" w:sz="0" w:space="0" w:color="auto"/>
      </w:divBdr>
      <w:divsChild>
        <w:div w:id="205525503">
          <w:marLeft w:val="0"/>
          <w:marRight w:val="0"/>
          <w:marTop w:val="0"/>
          <w:marBottom w:val="0"/>
          <w:divBdr>
            <w:top w:val="none" w:sz="0" w:space="0" w:color="auto"/>
            <w:left w:val="none" w:sz="0" w:space="0" w:color="auto"/>
            <w:bottom w:val="none" w:sz="0" w:space="0" w:color="auto"/>
            <w:right w:val="none" w:sz="0" w:space="0" w:color="auto"/>
          </w:divBdr>
          <w:divsChild>
            <w:div w:id="863253161">
              <w:marLeft w:val="0"/>
              <w:marRight w:val="0"/>
              <w:marTop w:val="0"/>
              <w:marBottom w:val="0"/>
              <w:divBdr>
                <w:top w:val="none" w:sz="0" w:space="0" w:color="auto"/>
                <w:left w:val="none" w:sz="0" w:space="0" w:color="auto"/>
                <w:bottom w:val="none" w:sz="0" w:space="0" w:color="auto"/>
                <w:right w:val="none" w:sz="0" w:space="0" w:color="auto"/>
              </w:divBdr>
              <w:divsChild>
                <w:div w:id="141990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9.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2.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27" Type="http://schemas.microsoft.com/office/2016/09/relationships/commentsIds" Target="commentsIds.xml"/><Relationship Id="rId10" Type="http://schemas.openxmlformats.org/officeDocument/2006/relationships/image" Target="media/image10.jpg"/><Relationship Id="rId11" Type="http://schemas.openxmlformats.org/officeDocument/2006/relationships/image" Target="media/image11.jpg"/><Relationship Id="rId12" Type="http://schemas.openxmlformats.org/officeDocument/2006/relationships/image" Target="media/image12.jpeg"/><Relationship Id="rId13" Type="http://schemas.openxmlformats.org/officeDocument/2006/relationships/image" Target="media/image13.jpg"/><Relationship Id="rId14" Type="http://schemas.openxmlformats.org/officeDocument/2006/relationships/image" Target="media/image14.jpeg"/><Relationship Id="rId15" Type="http://schemas.openxmlformats.org/officeDocument/2006/relationships/image" Target="media/image15.jpg"/><Relationship Id="rId16" Type="http://schemas.openxmlformats.org/officeDocument/2006/relationships/hyperlink" Target="http://www.plickers.com/" TargetMode="External"/><Relationship Id="rId17" Type="http://schemas.openxmlformats.org/officeDocument/2006/relationships/image" Target="media/image16.jpeg"/><Relationship Id="rId18" Type="http://schemas.openxmlformats.org/officeDocument/2006/relationships/hyperlink" Target="http://www.plickers.com/" TargetMode="External"/><Relationship Id="rId19" Type="http://schemas.openxmlformats.org/officeDocument/2006/relationships/image" Target="media/image17.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19.jpg"/></Relationships>
</file>

<file path=word/_rels/footer3.xml.rels><?xml version="1.0" encoding="UTF-8" standalone="yes"?>
<Relationships xmlns="http://schemas.openxmlformats.org/package/2006/relationships"><Relationship Id="rId1"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A9879-E5DD-FC43-8953-F074B9D12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Words>
  <Characters>45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Aaron Hart</cp:lastModifiedBy>
  <cp:revision>2</cp:revision>
  <cp:lastPrinted>2015-02-19T19:00:00Z</cp:lastPrinted>
  <dcterms:created xsi:type="dcterms:W3CDTF">2017-08-13T01:36:00Z</dcterms:created>
  <dcterms:modified xsi:type="dcterms:W3CDTF">2017-08-13T01:36:00Z</dcterms:modified>
</cp:coreProperties>
</file>