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BF918" w14:textId="77777777" w:rsidR="005C2CE9" w:rsidRDefault="005C2CE9">
      <w:pPr>
        <w:rPr>
          <w:rFonts w:ascii="Arial" w:hAnsi="Arial" w:cs="Arial"/>
        </w:rPr>
      </w:pPr>
      <w:bookmarkStart w:id="0" w:name="_GoBack"/>
      <w:bookmarkEnd w:id="0"/>
    </w:p>
    <w:p w14:paraId="55400754" w14:textId="0D74453B" w:rsidR="005C2CE9" w:rsidRPr="005C2CE9" w:rsidRDefault="00F45C16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1465F3DD" w14:textId="77777777" w:rsidR="005C2CE9" w:rsidRPr="005C2CE9" w:rsidRDefault="005C2CE9">
      <w:pPr>
        <w:rPr>
          <w:rFonts w:ascii="Arial" w:hAnsi="Arial" w:cs="Arial"/>
        </w:rPr>
      </w:pPr>
    </w:p>
    <w:p w14:paraId="264930AA" w14:textId="77777777" w:rsidR="005C2CE9" w:rsidRPr="005C2CE9" w:rsidRDefault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60DCB941" w14:textId="77777777" w:rsidR="005C2CE9" w:rsidRPr="005C2CE9" w:rsidRDefault="005C2CE9">
      <w:pPr>
        <w:rPr>
          <w:rFonts w:ascii="Arial" w:hAnsi="Arial" w:cs="Arial"/>
        </w:rPr>
      </w:pPr>
    </w:p>
    <w:p w14:paraId="0EBBE81B" w14:textId="28A7CF50" w:rsidR="005C2CE9" w:rsidRDefault="00243DA0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know about Roundnet best practices</w:t>
      </w:r>
      <w:r w:rsidR="005C2CE9" w:rsidRPr="005C2CE9">
        <w:rPr>
          <w:rFonts w:ascii="Arial" w:hAnsi="Arial" w:cs="Arial"/>
        </w:rPr>
        <w:t>?</w:t>
      </w:r>
    </w:p>
    <w:p w14:paraId="59C40017" w14:textId="77777777" w:rsidR="005C2CE9" w:rsidRDefault="005C2CE9" w:rsidP="005C2CE9">
      <w:pPr>
        <w:rPr>
          <w:rFonts w:ascii="Arial" w:hAnsi="Arial" w:cs="Arial"/>
        </w:rPr>
      </w:pPr>
    </w:p>
    <w:p w14:paraId="4F44599B" w14:textId="77777777" w:rsidR="005C2CE9" w:rsidRDefault="005C2CE9" w:rsidP="005C2CE9">
      <w:pPr>
        <w:rPr>
          <w:rFonts w:ascii="Arial" w:hAnsi="Arial" w:cs="Arial"/>
        </w:rPr>
      </w:pPr>
    </w:p>
    <w:p w14:paraId="11D8D484" w14:textId="77777777" w:rsidR="004F524E" w:rsidRDefault="004F524E" w:rsidP="005C2CE9">
      <w:pPr>
        <w:rPr>
          <w:rFonts w:ascii="Arial" w:hAnsi="Arial" w:cs="Arial"/>
        </w:rPr>
      </w:pPr>
    </w:p>
    <w:p w14:paraId="465D75D7" w14:textId="77777777" w:rsidR="004F524E" w:rsidRDefault="004F524E" w:rsidP="005C2CE9">
      <w:pPr>
        <w:rPr>
          <w:rFonts w:ascii="Arial" w:hAnsi="Arial" w:cs="Arial"/>
        </w:rPr>
      </w:pPr>
    </w:p>
    <w:p w14:paraId="0C2E74B1" w14:textId="77777777" w:rsidR="005C2CE9" w:rsidRPr="005C2CE9" w:rsidRDefault="005C2CE9" w:rsidP="005C2CE9">
      <w:pPr>
        <w:rPr>
          <w:rFonts w:ascii="Arial" w:hAnsi="Arial" w:cs="Arial"/>
        </w:rPr>
      </w:pPr>
    </w:p>
    <w:p w14:paraId="6D3F548F" w14:textId="5FAD80CF" w:rsidR="005C2CE9" w:rsidRDefault="00243DA0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if you don’t know what Roundnet best practices are</w:t>
      </w:r>
      <w:r w:rsidR="005C2CE9" w:rsidRPr="005C2CE9">
        <w:rPr>
          <w:rFonts w:ascii="Arial" w:hAnsi="Arial" w:cs="Arial"/>
        </w:rPr>
        <w:t>?</w:t>
      </w:r>
    </w:p>
    <w:p w14:paraId="319BDCE0" w14:textId="77777777" w:rsidR="005C2CE9" w:rsidRDefault="005C2CE9" w:rsidP="005C2CE9">
      <w:pPr>
        <w:rPr>
          <w:rFonts w:ascii="Arial" w:hAnsi="Arial" w:cs="Arial"/>
        </w:rPr>
      </w:pPr>
    </w:p>
    <w:p w14:paraId="437538A5" w14:textId="77777777" w:rsidR="005C2CE9" w:rsidRDefault="005C2CE9" w:rsidP="005C2CE9">
      <w:pPr>
        <w:rPr>
          <w:rFonts w:ascii="Arial" w:hAnsi="Arial" w:cs="Arial"/>
        </w:rPr>
      </w:pPr>
    </w:p>
    <w:p w14:paraId="030ADF6C" w14:textId="77777777" w:rsidR="005C2CE9" w:rsidRPr="005C2CE9" w:rsidRDefault="005C2CE9" w:rsidP="005C2CE9">
      <w:pPr>
        <w:rPr>
          <w:rFonts w:ascii="Arial" w:hAnsi="Arial" w:cs="Arial"/>
        </w:rPr>
      </w:pPr>
    </w:p>
    <w:p w14:paraId="085014F4" w14:textId="77777777" w:rsidR="005C2CE9" w:rsidRDefault="005C2CE9" w:rsidP="005C2CE9">
      <w:pPr>
        <w:rPr>
          <w:rFonts w:ascii="Arial" w:hAnsi="Arial" w:cs="Arial"/>
        </w:rPr>
      </w:pPr>
    </w:p>
    <w:p w14:paraId="5BE3ED64" w14:textId="77777777" w:rsidR="005C2CE9" w:rsidRPr="005C2CE9" w:rsidRDefault="005C2CE9" w:rsidP="005C2CE9">
      <w:pPr>
        <w:rPr>
          <w:rFonts w:ascii="Arial" w:hAnsi="Arial" w:cs="Arial"/>
        </w:rPr>
      </w:pPr>
    </w:p>
    <w:p w14:paraId="5216FA09" w14:textId="624DDDF7" w:rsidR="005C2CE9" w:rsidRDefault="005C2CE9" w:rsidP="005C2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 xml:space="preserve">What experiences did you have today that can be used as evidence to support your ideas about </w:t>
      </w:r>
      <w:r w:rsidR="00243DA0">
        <w:rPr>
          <w:rFonts w:ascii="Arial" w:hAnsi="Arial" w:cs="Arial"/>
        </w:rPr>
        <w:t>best practices</w:t>
      </w:r>
      <w:r w:rsidRPr="005C2CE9">
        <w:rPr>
          <w:rFonts w:ascii="Arial" w:hAnsi="Arial" w:cs="Arial"/>
        </w:rPr>
        <w:t>? Elaborate on each experience.</w:t>
      </w:r>
    </w:p>
    <w:p w14:paraId="5682FA8B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79D28713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p w14:paraId="1C94E947" w14:textId="77777777" w:rsidR="005C2CE9" w:rsidRDefault="005C2CE9" w:rsidP="005C2CE9">
      <w:pPr>
        <w:rPr>
          <w:rFonts w:ascii="Arial" w:hAnsi="Arial" w:cs="Arial"/>
        </w:rPr>
      </w:pPr>
    </w:p>
    <w:p w14:paraId="17C6088F" w14:textId="7C17C59D" w:rsidR="005C2CE9" w:rsidRDefault="00F45C16" w:rsidP="005C2CE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9649E47" wp14:editId="342ADF92">
            <wp:simplePos x="0" y="0"/>
            <wp:positionH relativeFrom="margin">
              <wp:posOffset>54192</wp:posOffset>
            </wp:positionH>
            <wp:positionV relativeFrom="paragraph">
              <wp:posOffset>147487</wp:posOffset>
            </wp:positionV>
            <wp:extent cx="6763108" cy="8096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itSl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3108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CE9">
        <w:rPr>
          <w:rFonts w:ascii="Arial" w:hAnsi="Arial" w:cs="Arial"/>
        </w:rPr>
        <w:t>- - - - - - - - - - - - - - - - - -</w:t>
      </w:r>
      <w:r w:rsidR="005C2CE9">
        <w:rPr>
          <w:rFonts w:ascii="Arial" w:hAnsi="Arial" w:cs="Arial"/>
        </w:rPr>
        <w:softHyphen/>
      </w:r>
      <w:r w:rsidR="005C2CE9">
        <w:rPr>
          <w:rFonts w:ascii="Arial" w:hAnsi="Arial" w:cs="Arial"/>
        </w:rPr>
        <w:softHyphen/>
        <w:t xml:space="preserve"> - - - - - - - - - - - - - - - - - - - - - - - - - - </w:t>
      </w:r>
    </w:p>
    <w:p w14:paraId="23431F88" w14:textId="147C355C" w:rsidR="005C2CE9" w:rsidRDefault="005C2CE9" w:rsidP="005C2CE9">
      <w:pPr>
        <w:jc w:val="center"/>
        <w:rPr>
          <w:rFonts w:ascii="Arial" w:hAnsi="Arial" w:cs="Arial"/>
        </w:rPr>
      </w:pPr>
    </w:p>
    <w:p w14:paraId="3FE37234" w14:textId="77777777" w:rsidR="005C2CE9" w:rsidRDefault="005C2CE9" w:rsidP="005C2CE9">
      <w:pPr>
        <w:rPr>
          <w:rFonts w:ascii="Arial" w:hAnsi="Arial" w:cs="Arial"/>
        </w:rPr>
      </w:pPr>
    </w:p>
    <w:p w14:paraId="13A0FE8C" w14:textId="11825F04" w:rsidR="005C2CE9" w:rsidRPr="005C2CE9" w:rsidRDefault="00F45C16" w:rsidP="005C2CE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5C2CE9">
        <w:rPr>
          <w:rFonts w:ascii="Arial" w:hAnsi="Arial" w:cs="Arial"/>
        </w:rPr>
        <w:t>Name: ________________________________________</w:t>
      </w:r>
    </w:p>
    <w:p w14:paraId="2252098B" w14:textId="77777777" w:rsidR="005C2CE9" w:rsidRPr="005C2CE9" w:rsidRDefault="005C2CE9" w:rsidP="005C2CE9">
      <w:pPr>
        <w:rPr>
          <w:rFonts w:ascii="Arial" w:hAnsi="Arial" w:cs="Arial"/>
        </w:rPr>
      </w:pPr>
    </w:p>
    <w:p w14:paraId="4044D451" w14:textId="77777777" w:rsidR="005C2CE9" w:rsidRPr="005C2CE9" w:rsidRDefault="005C2CE9" w:rsidP="005C2CE9">
      <w:pPr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Answer each question below.</w:t>
      </w:r>
    </w:p>
    <w:p w14:paraId="2B91F175" w14:textId="77777777" w:rsidR="005C2CE9" w:rsidRPr="005C2CE9" w:rsidRDefault="005C2CE9" w:rsidP="005C2CE9">
      <w:pPr>
        <w:rPr>
          <w:rFonts w:ascii="Arial" w:hAnsi="Arial" w:cs="Arial"/>
        </w:rPr>
      </w:pPr>
    </w:p>
    <w:p w14:paraId="692C60C4" w14:textId="77777777" w:rsidR="00243DA0" w:rsidRDefault="00243DA0" w:rsidP="00243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know about Roundnet best practices</w:t>
      </w:r>
      <w:r w:rsidRPr="005C2CE9">
        <w:rPr>
          <w:rFonts w:ascii="Arial" w:hAnsi="Arial" w:cs="Arial"/>
        </w:rPr>
        <w:t>?</w:t>
      </w:r>
    </w:p>
    <w:p w14:paraId="66892D1F" w14:textId="77777777" w:rsidR="00243DA0" w:rsidRDefault="00243DA0" w:rsidP="00243DA0">
      <w:pPr>
        <w:rPr>
          <w:rFonts w:ascii="Arial" w:hAnsi="Arial" w:cs="Arial"/>
        </w:rPr>
      </w:pPr>
    </w:p>
    <w:p w14:paraId="3794EA02" w14:textId="77777777" w:rsidR="00243DA0" w:rsidRDefault="00243DA0" w:rsidP="00243DA0">
      <w:pPr>
        <w:rPr>
          <w:rFonts w:ascii="Arial" w:hAnsi="Arial" w:cs="Arial"/>
        </w:rPr>
      </w:pPr>
    </w:p>
    <w:p w14:paraId="0A7E8131" w14:textId="77777777" w:rsidR="004F524E" w:rsidRDefault="004F524E" w:rsidP="00243DA0">
      <w:pPr>
        <w:rPr>
          <w:rFonts w:ascii="Arial" w:hAnsi="Arial" w:cs="Arial"/>
        </w:rPr>
      </w:pPr>
    </w:p>
    <w:p w14:paraId="66E23035" w14:textId="77777777" w:rsidR="00243DA0" w:rsidRDefault="00243DA0" w:rsidP="00243DA0">
      <w:pPr>
        <w:rPr>
          <w:rFonts w:ascii="Arial" w:hAnsi="Arial" w:cs="Arial"/>
        </w:rPr>
      </w:pPr>
    </w:p>
    <w:p w14:paraId="322EDE3D" w14:textId="77777777" w:rsidR="004F524E" w:rsidRPr="005C2CE9" w:rsidRDefault="004F524E" w:rsidP="00243DA0">
      <w:pPr>
        <w:rPr>
          <w:rFonts w:ascii="Arial" w:hAnsi="Arial" w:cs="Arial"/>
        </w:rPr>
      </w:pPr>
    </w:p>
    <w:p w14:paraId="0E604729" w14:textId="77777777" w:rsidR="00243DA0" w:rsidRDefault="00243DA0" w:rsidP="00243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if you don’t know what Roundnet best practices are</w:t>
      </w:r>
      <w:r w:rsidRPr="005C2CE9">
        <w:rPr>
          <w:rFonts w:ascii="Arial" w:hAnsi="Arial" w:cs="Arial"/>
        </w:rPr>
        <w:t>?</w:t>
      </w:r>
    </w:p>
    <w:p w14:paraId="1E96A492" w14:textId="77777777" w:rsidR="00243DA0" w:rsidRDefault="00243DA0" w:rsidP="00243DA0">
      <w:pPr>
        <w:rPr>
          <w:rFonts w:ascii="Arial" w:hAnsi="Arial" w:cs="Arial"/>
        </w:rPr>
      </w:pPr>
    </w:p>
    <w:p w14:paraId="1434431E" w14:textId="77777777" w:rsidR="00243DA0" w:rsidRDefault="00243DA0" w:rsidP="00243DA0">
      <w:pPr>
        <w:rPr>
          <w:rFonts w:ascii="Arial" w:hAnsi="Arial" w:cs="Arial"/>
        </w:rPr>
      </w:pPr>
    </w:p>
    <w:p w14:paraId="22785E2A" w14:textId="77777777" w:rsidR="00243DA0" w:rsidRDefault="00243DA0" w:rsidP="00243DA0">
      <w:pPr>
        <w:rPr>
          <w:rFonts w:ascii="Arial" w:hAnsi="Arial" w:cs="Arial"/>
        </w:rPr>
      </w:pPr>
    </w:p>
    <w:p w14:paraId="7EC12687" w14:textId="77777777" w:rsidR="00243DA0" w:rsidRDefault="00243DA0" w:rsidP="00243DA0">
      <w:pPr>
        <w:rPr>
          <w:rFonts w:ascii="Arial" w:hAnsi="Arial" w:cs="Arial"/>
        </w:rPr>
      </w:pPr>
    </w:p>
    <w:p w14:paraId="52F00EDD" w14:textId="77777777" w:rsidR="00243DA0" w:rsidRPr="005C2CE9" w:rsidRDefault="00243DA0" w:rsidP="00243DA0">
      <w:pPr>
        <w:rPr>
          <w:rFonts w:ascii="Arial" w:hAnsi="Arial" w:cs="Arial"/>
        </w:rPr>
      </w:pPr>
    </w:p>
    <w:p w14:paraId="5E771E02" w14:textId="77777777" w:rsidR="00243DA0" w:rsidRDefault="00243DA0" w:rsidP="00243D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C2CE9">
        <w:rPr>
          <w:rFonts w:ascii="Arial" w:hAnsi="Arial" w:cs="Arial"/>
        </w:rPr>
        <w:t xml:space="preserve">What experiences did you have today that can be used as evidence to support your ideas about </w:t>
      </w:r>
      <w:r>
        <w:rPr>
          <w:rFonts w:ascii="Arial" w:hAnsi="Arial" w:cs="Arial"/>
        </w:rPr>
        <w:t>best practices</w:t>
      </w:r>
      <w:r w:rsidRPr="005C2CE9">
        <w:rPr>
          <w:rFonts w:ascii="Arial" w:hAnsi="Arial" w:cs="Arial"/>
        </w:rPr>
        <w:t>? Elaborate on each experience.</w:t>
      </w:r>
    </w:p>
    <w:p w14:paraId="614E6966" w14:textId="77777777" w:rsidR="005C2CE9" w:rsidRDefault="005C2CE9" w:rsidP="005C2CE9">
      <w:pPr>
        <w:rPr>
          <w:rFonts w:ascii="Arial" w:eastAsiaTheme="minorEastAsia" w:hAnsi="Arial" w:cs="Arial"/>
        </w:rPr>
      </w:pPr>
    </w:p>
    <w:p w14:paraId="182E4DE4" w14:textId="77777777" w:rsidR="005C2CE9" w:rsidRPr="005C2CE9" w:rsidRDefault="005C2CE9" w:rsidP="005C2CE9">
      <w:pPr>
        <w:jc w:val="center"/>
        <w:rPr>
          <w:rFonts w:ascii="Arial" w:hAnsi="Arial" w:cs="Arial"/>
          <w:i/>
        </w:rPr>
      </w:pPr>
      <w:r w:rsidRPr="005C2CE9">
        <w:rPr>
          <w:rFonts w:ascii="Arial" w:hAnsi="Arial" w:cs="Arial"/>
          <w:i/>
        </w:rPr>
        <w:t>(Write this answer on the back of this sheet.)</w:t>
      </w:r>
    </w:p>
    <w:sectPr w:rsidR="005C2CE9" w:rsidRPr="005C2CE9" w:rsidSect="00F45C1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3FF4A" w14:textId="77777777" w:rsidR="00153709" w:rsidRDefault="00153709" w:rsidP="00F45C16">
      <w:r>
        <w:separator/>
      </w:r>
    </w:p>
  </w:endnote>
  <w:endnote w:type="continuationSeparator" w:id="0">
    <w:p w14:paraId="11E84E05" w14:textId="77777777" w:rsidR="00153709" w:rsidRDefault="00153709" w:rsidP="00F4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7C380" w14:textId="77777777" w:rsidR="00153709" w:rsidRDefault="00153709" w:rsidP="00F45C16">
      <w:r>
        <w:separator/>
      </w:r>
    </w:p>
  </w:footnote>
  <w:footnote w:type="continuationSeparator" w:id="0">
    <w:p w14:paraId="255D7EED" w14:textId="77777777" w:rsidR="00153709" w:rsidRDefault="00153709" w:rsidP="00F45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44A6E" w14:textId="2D6DA1E1" w:rsidR="00F45C16" w:rsidRDefault="00F45C1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77FC4B" wp14:editId="08FF3D71">
          <wp:simplePos x="0" y="0"/>
          <wp:positionH relativeFrom="margin">
            <wp:posOffset>53987</wp:posOffset>
          </wp:positionH>
          <wp:positionV relativeFrom="paragraph">
            <wp:posOffset>7495</wp:posOffset>
          </wp:positionV>
          <wp:extent cx="6763517" cy="809674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itSli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3517" cy="8096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7" type="#_x0000_t75" style="width:174.7pt;height:174.7pt" o:bullet="t">
        <v:imagedata r:id="rId1" o:title="M-04_checkmark"/>
      </v:shape>
    </w:pict>
  </w:numPicBullet>
  <w:abstractNum w:abstractNumId="0">
    <w:nsid w:val="264D12D4"/>
    <w:multiLevelType w:val="hybridMultilevel"/>
    <w:tmpl w:val="2570949C"/>
    <w:lvl w:ilvl="0" w:tplc="0D689AB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9"/>
    <w:rsid w:val="00101D73"/>
    <w:rsid w:val="00140965"/>
    <w:rsid w:val="00153709"/>
    <w:rsid w:val="00156DC0"/>
    <w:rsid w:val="00243DA0"/>
    <w:rsid w:val="00346905"/>
    <w:rsid w:val="004877EC"/>
    <w:rsid w:val="004F524E"/>
    <w:rsid w:val="005C2CE9"/>
    <w:rsid w:val="0065321E"/>
    <w:rsid w:val="00721288"/>
    <w:rsid w:val="0074023C"/>
    <w:rsid w:val="00DD1FE4"/>
    <w:rsid w:val="00F214CB"/>
    <w:rsid w:val="00F45C16"/>
    <w:rsid w:val="00F77471"/>
    <w:rsid w:val="00F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F04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CE9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C16"/>
  </w:style>
  <w:style w:type="paragraph" w:styleId="Footer">
    <w:name w:val="footer"/>
    <w:basedOn w:val="Normal"/>
    <w:link w:val="FooterChar"/>
    <w:uiPriority w:val="99"/>
    <w:unhideWhenUsed/>
    <w:rsid w:val="00F45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C16"/>
  </w:style>
  <w:style w:type="character" w:styleId="CommentReference">
    <w:name w:val="annotation reference"/>
    <w:basedOn w:val="DefaultParagraphFont"/>
    <w:uiPriority w:val="99"/>
    <w:semiHidden/>
    <w:unhideWhenUsed/>
    <w:rsid w:val="00156D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D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D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D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D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D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A44480-974B-7940-A8E4-3BCD54A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Truong</cp:lastModifiedBy>
  <cp:revision>2</cp:revision>
  <dcterms:created xsi:type="dcterms:W3CDTF">2017-12-09T14:50:00Z</dcterms:created>
  <dcterms:modified xsi:type="dcterms:W3CDTF">2017-12-09T14:50:00Z</dcterms:modified>
</cp:coreProperties>
</file>