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2B71BC" w14:textId="77777777" w:rsidR="00DC3F85" w:rsidRDefault="00BE7572" w:rsidP="00BB1C37">
      <w:pPr>
        <w:jc w:val="center"/>
      </w:pPr>
      <w:r>
        <w:br/>
      </w:r>
      <w:r>
        <w:br/>
      </w:r>
      <w:r>
        <w:br/>
      </w:r>
      <w:r>
        <w:br/>
      </w:r>
      <w:r>
        <w:br/>
      </w:r>
    </w:p>
    <w:p w14:paraId="13B73874" w14:textId="4CDE6C11" w:rsidR="00DC3F85" w:rsidRDefault="00D012E1">
      <w:r>
        <w:rPr>
          <w:noProof/>
        </w:rPr>
        <mc:AlternateContent>
          <mc:Choice Requires="wpg">
            <w:drawing>
              <wp:anchor distT="0" distB="0" distL="114300" distR="114300" simplePos="0" relativeHeight="251661312" behindDoc="0" locked="0" layoutInCell="1" allowOverlap="1" wp14:anchorId="1D519C2B" wp14:editId="705852EA">
                <wp:simplePos x="0" y="0"/>
                <wp:positionH relativeFrom="column">
                  <wp:posOffset>295910</wp:posOffset>
                </wp:positionH>
                <wp:positionV relativeFrom="paragraph">
                  <wp:posOffset>1035628</wp:posOffset>
                </wp:positionV>
                <wp:extent cx="6565265" cy="2406015"/>
                <wp:effectExtent l="0" t="0" r="0" b="6985"/>
                <wp:wrapThrough wrapText="bothSides">
                  <wp:wrapPolygon edited="0">
                    <wp:start x="0" y="0"/>
                    <wp:lineTo x="0" y="10717"/>
                    <wp:lineTo x="4429" y="10945"/>
                    <wp:lineTo x="4429" y="21435"/>
                    <wp:lineTo x="21393" y="21435"/>
                    <wp:lineTo x="21477" y="228"/>
                    <wp:lineTo x="4262"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6565265" cy="2406015"/>
                          <a:chOff x="0" y="0"/>
                          <a:chExt cx="6565265" cy="2406234"/>
                        </a:xfrm>
                      </wpg:grpSpPr>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1280160" cy="1186180"/>
                          </a:xfrm>
                          <a:prstGeom prst="rect">
                            <a:avLst/>
                          </a:prstGeom>
                          <a:extLst>
                            <a:ext uri="{FAA26D3D-D897-4be2-8F04-BA451C77F1D7}">
                              <ma14:placeholderFlag xmlns:ma14="http://schemas.microsoft.com/office/mac/drawingml/2011/main"/>
                            </a:ext>
                          </a:extLst>
                        </pic:spPr>
                      </pic:pic>
                      <wps:wsp>
                        <wps:cNvPr id="7" name="Text Box 7"/>
                        <wps:cNvSpPr txBox="1"/>
                        <wps:spPr>
                          <a:xfrm>
                            <a:off x="1307465" y="10159"/>
                            <a:ext cx="5257800" cy="23960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81295" w14:textId="77777777" w:rsidR="00D012E1" w:rsidRPr="00D012E1" w:rsidRDefault="00D012E1" w:rsidP="00D012E1">
                              <w:pPr>
                                <w:pStyle w:val="ListParagraph"/>
                                <w:numPr>
                                  <w:ilvl w:val="0"/>
                                  <w:numId w:val="4"/>
                                </w:numPr>
                                <w:rPr>
                                  <w:rFonts w:ascii="Arial" w:hAnsi="Arial" w:cs="Arial"/>
                                  <w:sz w:val="22"/>
                                  <w:szCs w:val="22"/>
                                </w:rPr>
                              </w:pPr>
                              <w:r w:rsidRPr="00D012E1">
                                <w:rPr>
                                  <w:rFonts w:ascii="Arial" w:hAnsi="Arial" w:cs="Arial"/>
                                  <w:b/>
                                  <w:sz w:val="22"/>
                                  <w:szCs w:val="22"/>
                                </w:rPr>
                                <w:t>Standard 4 [E2.3-5]:</w:t>
                              </w:r>
                              <w:r w:rsidRPr="00D012E1">
                                <w:rPr>
                                  <w:rFonts w:ascii="Arial" w:hAnsi="Arial" w:cs="Arial"/>
                                  <w:sz w:val="22"/>
                                  <w:szCs w:val="22"/>
                                </w:rPr>
                                <w:t xml:space="preserve"> Works independently for extended periods of time (3); Reflects on personal social behavior in physical activity (4); Participates with responsible personal behavior in a variety of physical activity contexts, environments, and facilities (5a); Exhibits respect for self with appropriate behavior while engaging in physical activity (5b).</w:t>
                              </w:r>
                            </w:p>
                            <w:p w14:paraId="21EDA550" w14:textId="77777777" w:rsidR="00D012E1" w:rsidRPr="00D012E1" w:rsidRDefault="00D012E1" w:rsidP="00D012E1">
                              <w:pPr>
                                <w:pStyle w:val="ListParagraph"/>
                                <w:numPr>
                                  <w:ilvl w:val="0"/>
                                  <w:numId w:val="4"/>
                                </w:numPr>
                                <w:rPr>
                                  <w:rFonts w:ascii="Arial" w:hAnsi="Arial" w:cs="Arial"/>
                                  <w:sz w:val="22"/>
                                  <w:szCs w:val="22"/>
                                </w:rPr>
                              </w:pPr>
                              <w:r w:rsidRPr="00D012E1">
                                <w:rPr>
                                  <w:rFonts w:ascii="Arial" w:hAnsi="Arial" w:cs="Arial"/>
                                  <w:b/>
                                  <w:sz w:val="22"/>
                                  <w:szCs w:val="22"/>
                                </w:rPr>
                                <w:t>Standard 5 [E1.3-5]:</w:t>
                              </w:r>
                              <w:r w:rsidRPr="00D012E1">
                                <w:rPr>
                                  <w:rFonts w:ascii="Arial" w:hAnsi="Arial" w:cs="Arial"/>
                                  <w:sz w:val="22"/>
                                  <w:szCs w:val="22"/>
                                </w:rPr>
                                <w:t xml:space="preserve"> Discusses the relationship between physical activity and good health (3); Examines the health benefits of participating in physical activity (4); Compares the health benefits of participating in selected physical activities (5).</w:t>
                              </w:r>
                            </w:p>
                            <w:p w14:paraId="5544EA91" w14:textId="4B575297" w:rsidR="001A37FC" w:rsidRPr="00D012E1" w:rsidRDefault="00D012E1" w:rsidP="00D012E1">
                              <w:pPr>
                                <w:pStyle w:val="ListParagraph"/>
                                <w:numPr>
                                  <w:ilvl w:val="0"/>
                                  <w:numId w:val="4"/>
                                </w:numPr>
                                <w:rPr>
                                  <w:rFonts w:ascii="Arial" w:hAnsi="Arial"/>
                                  <w:sz w:val="22"/>
                                  <w:szCs w:val="22"/>
                                </w:rPr>
                              </w:pPr>
                              <w:r w:rsidRPr="000450AA">
                                <w:rPr>
                                  <w:rFonts w:ascii="Arial" w:hAnsi="Arial"/>
                                  <w:b/>
                                  <w:sz w:val="22"/>
                                  <w:szCs w:val="22"/>
                                </w:rPr>
                                <w:t>Standard 5 [E4.3-5]:</w:t>
                              </w:r>
                              <w:r w:rsidRPr="000450AA">
                                <w:rPr>
                                  <w:rFonts w:ascii="Arial" w:hAnsi="Arial"/>
                                  <w:sz w:val="22"/>
                                  <w:szCs w:val="22"/>
                                </w:rPr>
                                <w:t xml:space="preserve"> Describes the positive social interactions that come when engaged with others in physical activity (3); Describes/compares the positive social interactions when engaged in partner, small-group, and large-group physical activities (4); Describes the social benefits gained from participating in physical activity (e.g., recess, youth sport)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D519C2B" id="Group 12" o:spid="_x0000_s1026" style="position:absolute;margin-left:23.3pt;margin-top:81.55pt;width:516.95pt;height:189.45pt;z-index:251661312;mso-height-relative:margin" coordsize="65652,240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&#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DLANs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">
                <v:shape id="Picture 4" o:spid="_x0000_s1027" type="#_x0000_t75" style="position:absolute;width:12801;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 Box 7" o:spid="_x0000_s1028" type="#_x0000_t202" style="position:absolute;left:13074;top:101;width:52578;height:2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2F81295" w14:textId="77777777" w:rsidR="00D012E1" w:rsidRPr="00D012E1" w:rsidRDefault="00D012E1" w:rsidP="00D012E1">
                        <w:pPr>
                          <w:pStyle w:val="ListParagraph"/>
                          <w:numPr>
                            <w:ilvl w:val="0"/>
                            <w:numId w:val="4"/>
                          </w:numPr>
                          <w:rPr>
                            <w:rFonts w:ascii="Arial" w:hAnsi="Arial" w:cs="Arial"/>
                            <w:sz w:val="22"/>
                            <w:szCs w:val="22"/>
                          </w:rPr>
                        </w:pPr>
                        <w:r w:rsidRPr="00D012E1">
                          <w:rPr>
                            <w:rFonts w:ascii="Arial" w:hAnsi="Arial" w:cs="Arial"/>
                            <w:b/>
                            <w:sz w:val="22"/>
                            <w:szCs w:val="22"/>
                          </w:rPr>
                          <w:t>Standard 4 [E2.3-5]:</w:t>
                        </w:r>
                        <w:r w:rsidRPr="00D012E1">
                          <w:rPr>
                            <w:rFonts w:ascii="Arial" w:hAnsi="Arial" w:cs="Arial"/>
                            <w:sz w:val="22"/>
                            <w:szCs w:val="22"/>
                          </w:rPr>
                          <w:t xml:space="preserve"> Works independently for extended periods of time (3); Reflects on personal social behavior in physical activity (4); Participates with responsible personal behavior in a variety of physical activity contexts, environments, and facilities (5a); Exhibits respect for self with appropriate behavior while engaging in physical activity (5b).</w:t>
                        </w:r>
                      </w:p>
                      <w:p w14:paraId="21EDA550" w14:textId="77777777" w:rsidR="00D012E1" w:rsidRPr="00D012E1" w:rsidRDefault="00D012E1" w:rsidP="00D012E1">
                        <w:pPr>
                          <w:pStyle w:val="ListParagraph"/>
                          <w:numPr>
                            <w:ilvl w:val="0"/>
                            <w:numId w:val="4"/>
                          </w:numPr>
                          <w:rPr>
                            <w:rFonts w:ascii="Arial" w:hAnsi="Arial" w:cs="Arial"/>
                            <w:sz w:val="22"/>
                            <w:szCs w:val="22"/>
                          </w:rPr>
                        </w:pPr>
                        <w:r w:rsidRPr="00D012E1">
                          <w:rPr>
                            <w:rFonts w:ascii="Arial" w:hAnsi="Arial" w:cs="Arial"/>
                            <w:b/>
                            <w:sz w:val="22"/>
                            <w:szCs w:val="22"/>
                          </w:rPr>
                          <w:t>Standard 5 [E1.3-5]:</w:t>
                        </w:r>
                        <w:r w:rsidRPr="00D012E1">
                          <w:rPr>
                            <w:rFonts w:ascii="Arial" w:hAnsi="Arial" w:cs="Arial"/>
                            <w:sz w:val="22"/>
                            <w:szCs w:val="22"/>
                          </w:rPr>
                          <w:t xml:space="preserve"> Discusses the relationship between physical activity and good health (3); Examines the health benefits of participating in physical activity (4); Compares the health benefits of participating in selected physical activities (5).</w:t>
                        </w:r>
                      </w:p>
                      <w:p w14:paraId="5544EA91" w14:textId="4B575297" w:rsidR="001A37FC" w:rsidRPr="00D012E1" w:rsidRDefault="00D012E1" w:rsidP="00D012E1">
                        <w:pPr>
                          <w:pStyle w:val="ListParagraph"/>
                          <w:numPr>
                            <w:ilvl w:val="0"/>
                            <w:numId w:val="4"/>
                          </w:numPr>
                          <w:rPr>
                            <w:rFonts w:ascii="Arial" w:hAnsi="Arial"/>
                            <w:sz w:val="22"/>
                            <w:szCs w:val="22"/>
                          </w:rPr>
                        </w:pPr>
                        <w:r w:rsidRPr="000450AA">
                          <w:rPr>
                            <w:rFonts w:ascii="Arial" w:hAnsi="Arial"/>
                            <w:b/>
                            <w:sz w:val="22"/>
                            <w:szCs w:val="22"/>
                          </w:rPr>
                          <w:t>Standard 5 [E4.3-5]:</w:t>
                        </w:r>
                        <w:r w:rsidRPr="000450AA">
                          <w:rPr>
                            <w:rFonts w:ascii="Arial" w:hAnsi="Arial"/>
                            <w:sz w:val="22"/>
                            <w:szCs w:val="22"/>
                          </w:rPr>
                          <w:t xml:space="preserve"> Describes the positive social interactions that come when engaged with others in physical activity (3); Describes/compares the positive social interactions when engaged in partner, small-group, and large-group physical activities (4); Describes the social benefits gained from participating in physical activity (e.g., recess, youth sport) (5).</w:t>
                        </w:r>
                      </w:p>
                    </w:txbxContent>
                  </v:textbox>
                </v:shape>
                <w10:wrap type="through"/>
              </v:group>
            </w:pict>
          </mc:Fallback>
        </mc:AlternateContent>
      </w:r>
      <w:r>
        <w:rPr>
          <w:noProof/>
        </w:rPr>
        <mc:AlternateContent>
          <mc:Choice Requires="wps">
            <w:drawing>
              <wp:anchor distT="0" distB="0" distL="114300" distR="114300" simplePos="0" relativeHeight="251662336" behindDoc="0" locked="0" layoutInCell="1" allowOverlap="1" wp14:anchorId="5279E760" wp14:editId="6CFED294">
                <wp:simplePos x="0" y="0"/>
                <wp:positionH relativeFrom="column">
                  <wp:posOffset>758190</wp:posOffset>
                </wp:positionH>
                <wp:positionV relativeFrom="paragraph">
                  <wp:posOffset>3433445</wp:posOffset>
                </wp:positionV>
                <wp:extent cx="6324600" cy="4286885"/>
                <wp:effectExtent l="0" t="0" r="0" b="5715"/>
                <wp:wrapSquare wrapText="bothSides"/>
                <wp:docPr id="8" name="Text Box 8"/>
                <wp:cNvGraphicFramePr/>
                <a:graphic xmlns:a="http://schemas.openxmlformats.org/drawingml/2006/main">
                  <a:graphicData uri="http://schemas.microsoft.com/office/word/2010/wordprocessingShape">
                    <wps:wsp>
                      <wps:cNvSpPr txBox="1"/>
                      <wps:spPr>
                        <a:xfrm>
                          <a:off x="0" y="0"/>
                          <a:ext cx="6324600" cy="42868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974"/>
                              <w:gridCol w:w="3783"/>
                              <w:gridCol w:w="1930"/>
                            </w:tblGrid>
                            <w:tr w:rsidR="001A37FC" w14:paraId="7B80CE13" w14:textId="77777777" w:rsidTr="006C0C70">
                              <w:tc>
                                <w:tcPr>
                                  <w:tcW w:w="3974" w:type="dxa"/>
                                  <w:shd w:val="clear" w:color="auto" w:fill="D2232A"/>
                                  <w:vAlign w:val="center"/>
                                </w:tcPr>
                                <w:p w14:paraId="5E5E4EF2" w14:textId="77777777" w:rsidR="001A37FC" w:rsidRPr="008B3051" w:rsidRDefault="001A37FC"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RESOURCES</w:t>
                                  </w:r>
                                </w:p>
                              </w:tc>
                              <w:tc>
                                <w:tcPr>
                                  <w:tcW w:w="3783" w:type="dxa"/>
                                  <w:shd w:val="clear" w:color="auto" w:fill="D2232A"/>
                                  <w:vAlign w:val="center"/>
                                </w:tcPr>
                                <w:p w14:paraId="63078B47" w14:textId="77777777" w:rsidR="001A37FC" w:rsidRPr="008B3051" w:rsidRDefault="001A37FC"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FOCUS OUTCOMES &amp; STANDARDS</w:t>
                                  </w:r>
                                </w:p>
                              </w:tc>
                              <w:tc>
                                <w:tcPr>
                                  <w:tcW w:w="1930" w:type="dxa"/>
                                  <w:shd w:val="clear" w:color="auto" w:fill="D2232A"/>
                                  <w:vAlign w:val="center"/>
                                </w:tcPr>
                                <w:p w14:paraId="33771C2E" w14:textId="77777777" w:rsidR="001A37FC" w:rsidRPr="008B3051" w:rsidRDefault="001A37FC"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PAGE</w:t>
                                  </w:r>
                                </w:p>
                              </w:tc>
                            </w:tr>
                            <w:tr w:rsidR="001A37FC" w14:paraId="28DFAA60" w14:textId="77777777" w:rsidTr="00A47D2E">
                              <w:tc>
                                <w:tcPr>
                                  <w:tcW w:w="3974" w:type="dxa"/>
                                  <w:vAlign w:val="center"/>
                                </w:tcPr>
                                <w:p w14:paraId="176EA60B" w14:textId="77777777" w:rsidR="001A37FC" w:rsidRPr="008B3051" w:rsidRDefault="001A37FC" w:rsidP="00F7008C">
                                  <w:pPr>
                                    <w:rPr>
                                      <w:rFonts w:ascii="Arial" w:hAnsi="Arial" w:cs="Arial"/>
                                      <w:color w:val="FFFFFF" w:themeColor="background1"/>
                                      <w:sz w:val="22"/>
                                      <w:szCs w:val="22"/>
                                    </w:rPr>
                                  </w:pPr>
                                  <w:r>
                                    <w:rPr>
                                      <w:rFonts w:ascii="Arial" w:hAnsi="Arial" w:cs="Arial"/>
                                      <w:sz w:val="22"/>
                                      <w:szCs w:val="22"/>
                                    </w:rPr>
                                    <w:t>Module Overview</w:t>
                                  </w:r>
                                </w:p>
                              </w:tc>
                              <w:tc>
                                <w:tcPr>
                                  <w:tcW w:w="3783" w:type="dxa"/>
                                </w:tcPr>
                                <w:p w14:paraId="0AE4A048" w14:textId="77777777" w:rsidR="001A37FC" w:rsidRPr="008B3051" w:rsidRDefault="001A37FC">
                                  <w:pPr>
                                    <w:rPr>
                                      <w:color w:val="FFFFFF" w:themeColor="background1"/>
                                    </w:rPr>
                                  </w:pPr>
                                </w:p>
                              </w:tc>
                              <w:tc>
                                <w:tcPr>
                                  <w:tcW w:w="1930" w:type="dxa"/>
                                  <w:vAlign w:val="center"/>
                                </w:tcPr>
                                <w:p w14:paraId="7FE5AB0A" w14:textId="77777777" w:rsidR="001A37FC" w:rsidRPr="00F7008C" w:rsidRDefault="001A37FC" w:rsidP="002E5CDE">
                                  <w:pPr>
                                    <w:jc w:val="center"/>
                                    <w:rPr>
                                      <w:rFonts w:ascii="Arial" w:hAnsi="Arial"/>
                                      <w:b/>
                                      <w:color w:val="000000" w:themeColor="text1"/>
                                    </w:rPr>
                                  </w:pPr>
                                  <w:r w:rsidRPr="00F7008C">
                                    <w:rPr>
                                      <w:rFonts w:ascii="Arial" w:hAnsi="Arial"/>
                                      <w:b/>
                                      <w:color w:val="000000" w:themeColor="text1"/>
                                    </w:rPr>
                                    <w:t>1</w:t>
                                  </w:r>
                                </w:p>
                              </w:tc>
                            </w:tr>
                            <w:tr w:rsidR="001A37FC" w14:paraId="4D9AF470" w14:textId="77777777" w:rsidTr="00A47D2E">
                              <w:tc>
                                <w:tcPr>
                                  <w:tcW w:w="3974" w:type="dxa"/>
                                  <w:vAlign w:val="center"/>
                                </w:tcPr>
                                <w:p w14:paraId="2797F593" w14:textId="77777777" w:rsidR="001A37FC" w:rsidRPr="00BE7572" w:rsidRDefault="001A37FC" w:rsidP="002E5CDE">
                                  <w:pPr>
                                    <w:rPr>
                                      <w:rFonts w:ascii="Arial" w:hAnsi="Arial" w:cs="Arial"/>
                                      <w:sz w:val="22"/>
                                      <w:szCs w:val="22"/>
                                    </w:rPr>
                                  </w:pPr>
                                  <w:r w:rsidRPr="00BE7572">
                                    <w:rPr>
                                      <w:rFonts w:ascii="Arial" w:hAnsi="Arial" w:cs="Arial"/>
                                      <w:sz w:val="22"/>
                                      <w:szCs w:val="22"/>
                                    </w:rPr>
                                    <w:t>Required Materials List</w:t>
                                  </w:r>
                                </w:p>
                              </w:tc>
                              <w:tc>
                                <w:tcPr>
                                  <w:tcW w:w="3783" w:type="dxa"/>
                                </w:tcPr>
                                <w:p w14:paraId="0BB4D3EF" w14:textId="77777777" w:rsidR="001A37FC" w:rsidRDefault="001A37FC"/>
                              </w:tc>
                              <w:tc>
                                <w:tcPr>
                                  <w:tcW w:w="1930" w:type="dxa"/>
                                  <w:vAlign w:val="center"/>
                                </w:tcPr>
                                <w:p w14:paraId="33332EE6" w14:textId="77777777" w:rsidR="001A37FC" w:rsidRDefault="001A37FC" w:rsidP="002E5CDE">
                                  <w:pPr>
                                    <w:jc w:val="center"/>
                                  </w:pPr>
                                  <w:r>
                                    <w:rPr>
                                      <w:rFonts w:ascii="Arial" w:hAnsi="Arial"/>
                                      <w:b/>
                                      <w:color w:val="000000" w:themeColor="text1"/>
                                    </w:rPr>
                                    <w:t>5</w:t>
                                  </w:r>
                                </w:p>
                              </w:tc>
                            </w:tr>
                            <w:tr w:rsidR="001A37FC" w14:paraId="660A22CC" w14:textId="77777777" w:rsidTr="00DE436B">
                              <w:tc>
                                <w:tcPr>
                                  <w:tcW w:w="3974" w:type="dxa"/>
                                  <w:shd w:val="clear" w:color="auto" w:fill="BFBFBF" w:themeFill="background1" w:themeFillShade="BF"/>
                                  <w:vAlign w:val="center"/>
                                </w:tcPr>
                                <w:p w14:paraId="4CA04015" w14:textId="77777777" w:rsidR="001A37FC" w:rsidRPr="00D734B7" w:rsidRDefault="001A37FC" w:rsidP="002E5CDE">
                                  <w:pPr>
                                    <w:rPr>
                                      <w:rFonts w:ascii="Arial" w:hAnsi="Arial" w:cs="Arial"/>
                                      <w:b/>
                                      <w:sz w:val="22"/>
                                      <w:szCs w:val="22"/>
                                    </w:rPr>
                                  </w:pPr>
                                  <w:r w:rsidRPr="00D734B7">
                                    <w:rPr>
                                      <w:rFonts w:ascii="Arial" w:hAnsi="Arial" w:cs="Arial"/>
                                      <w:b/>
                                      <w:sz w:val="22"/>
                                      <w:szCs w:val="22"/>
                                    </w:rPr>
                                    <w:t>Activity Plans</w:t>
                                  </w:r>
                                </w:p>
                              </w:tc>
                              <w:tc>
                                <w:tcPr>
                                  <w:tcW w:w="3783" w:type="dxa"/>
                                  <w:shd w:val="clear" w:color="auto" w:fill="BFBFBF" w:themeFill="background1" w:themeFillShade="BF"/>
                                </w:tcPr>
                                <w:p w14:paraId="3AC745D6" w14:textId="77777777" w:rsidR="001A37FC" w:rsidRDefault="001A37FC"/>
                              </w:tc>
                              <w:tc>
                                <w:tcPr>
                                  <w:tcW w:w="1930" w:type="dxa"/>
                                  <w:shd w:val="clear" w:color="auto" w:fill="BFBFBF" w:themeFill="background1" w:themeFillShade="BF"/>
                                  <w:vAlign w:val="center"/>
                                </w:tcPr>
                                <w:p w14:paraId="09CF0547" w14:textId="77777777" w:rsidR="001A37FC" w:rsidRDefault="001A37FC" w:rsidP="00DE436B"/>
                              </w:tc>
                            </w:tr>
                            <w:tr w:rsidR="001A37FC" w14:paraId="44158818" w14:textId="77777777" w:rsidTr="00A47D2E">
                              <w:tc>
                                <w:tcPr>
                                  <w:tcW w:w="3974" w:type="dxa"/>
                                  <w:vAlign w:val="center"/>
                                </w:tcPr>
                                <w:p w14:paraId="2DE5DA2E" w14:textId="2EB5AED4" w:rsidR="001A37FC" w:rsidRPr="00BE7572" w:rsidRDefault="00837E96" w:rsidP="00D734B7">
                                  <w:pPr>
                                    <w:ind w:left="720" w:hanging="450"/>
                                    <w:rPr>
                                      <w:rFonts w:ascii="Arial" w:hAnsi="Arial" w:cs="Arial"/>
                                      <w:sz w:val="22"/>
                                      <w:szCs w:val="22"/>
                                    </w:rPr>
                                  </w:pPr>
                                  <w:r>
                                    <w:rPr>
                                      <w:rFonts w:ascii="Arial" w:hAnsi="Arial" w:cs="Arial"/>
                                      <w:sz w:val="22"/>
                                      <w:szCs w:val="22"/>
                                    </w:rPr>
                                    <w:t>Wheelchair Curling</w:t>
                                  </w:r>
                                </w:p>
                              </w:tc>
                              <w:tc>
                                <w:tcPr>
                                  <w:tcW w:w="3783" w:type="dxa"/>
                                  <w:vAlign w:val="center"/>
                                </w:tcPr>
                                <w:p w14:paraId="65EFEA07" w14:textId="1CCCFD99"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2</w:t>
                                  </w:r>
                                </w:p>
                              </w:tc>
                              <w:tc>
                                <w:tcPr>
                                  <w:tcW w:w="1930" w:type="dxa"/>
                                  <w:vAlign w:val="center"/>
                                </w:tcPr>
                                <w:p w14:paraId="3FF20E25" w14:textId="11882B12" w:rsidR="001A37FC" w:rsidRDefault="006C0C70" w:rsidP="002E5CDE">
                                  <w:pPr>
                                    <w:jc w:val="center"/>
                                  </w:pPr>
                                  <w:r>
                                    <w:rPr>
                                      <w:rFonts w:ascii="Arial" w:hAnsi="Arial"/>
                                      <w:b/>
                                      <w:color w:val="000000" w:themeColor="text1"/>
                                    </w:rPr>
                                    <w:t>7</w:t>
                                  </w:r>
                                </w:p>
                              </w:tc>
                            </w:tr>
                            <w:tr w:rsidR="001A37FC" w14:paraId="14E7C895" w14:textId="77777777" w:rsidTr="00A47D2E">
                              <w:tc>
                                <w:tcPr>
                                  <w:tcW w:w="3974" w:type="dxa"/>
                                  <w:vAlign w:val="center"/>
                                </w:tcPr>
                                <w:p w14:paraId="0912D4B8" w14:textId="38DEB3A5" w:rsidR="001A37FC" w:rsidRPr="00BE7572" w:rsidRDefault="00837E96" w:rsidP="00D734B7">
                                  <w:pPr>
                                    <w:ind w:left="720" w:hanging="450"/>
                                    <w:rPr>
                                      <w:rFonts w:ascii="Arial" w:hAnsi="Arial" w:cs="Arial"/>
                                      <w:sz w:val="22"/>
                                      <w:szCs w:val="22"/>
                                    </w:rPr>
                                  </w:pPr>
                                  <w:r>
                                    <w:rPr>
                                      <w:rFonts w:ascii="Arial" w:hAnsi="Arial" w:cs="Arial"/>
                                      <w:sz w:val="22"/>
                                      <w:szCs w:val="22"/>
                                    </w:rPr>
                                    <w:t>Para Biathlon</w:t>
                                  </w:r>
                                </w:p>
                              </w:tc>
                              <w:tc>
                                <w:tcPr>
                                  <w:tcW w:w="3783" w:type="dxa"/>
                                  <w:vAlign w:val="center"/>
                                </w:tcPr>
                                <w:p w14:paraId="32773BB6" w14:textId="7F299585"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1 &amp; 5</w:t>
                                  </w:r>
                                </w:p>
                              </w:tc>
                              <w:tc>
                                <w:tcPr>
                                  <w:tcW w:w="1930" w:type="dxa"/>
                                  <w:vAlign w:val="center"/>
                                </w:tcPr>
                                <w:p w14:paraId="233A76AE" w14:textId="18A9052E" w:rsidR="001A37FC" w:rsidRDefault="006C0C70" w:rsidP="002E5CDE">
                                  <w:pPr>
                                    <w:jc w:val="center"/>
                                  </w:pPr>
                                  <w:r>
                                    <w:rPr>
                                      <w:rFonts w:ascii="Arial" w:hAnsi="Arial"/>
                                      <w:b/>
                                      <w:color w:val="000000" w:themeColor="text1"/>
                                    </w:rPr>
                                    <w:t>9</w:t>
                                  </w:r>
                                </w:p>
                              </w:tc>
                            </w:tr>
                            <w:tr w:rsidR="001A37FC" w14:paraId="39A78C23" w14:textId="77777777" w:rsidTr="00A47D2E">
                              <w:tc>
                                <w:tcPr>
                                  <w:tcW w:w="3974" w:type="dxa"/>
                                  <w:vAlign w:val="center"/>
                                </w:tcPr>
                                <w:p w14:paraId="1B06A7AA" w14:textId="2B5F686A" w:rsidR="001A37FC" w:rsidRPr="00BE7572" w:rsidRDefault="00837E96" w:rsidP="00D734B7">
                                  <w:pPr>
                                    <w:ind w:left="720" w:hanging="450"/>
                                    <w:rPr>
                                      <w:rFonts w:ascii="Arial" w:hAnsi="Arial" w:cs="Arial"/>
                                      <w:sz w:val="22"/>
                                      <w:szCs w:val="22"/>
                                    </w:rPr>
                                  </w:pPr>
                                  <w:r>
                                    <w:rPr>
                                      <w:rFonts w:ascii="Arial" w:hAnsi="Arial" w:cs="Arial"/>
                                      <w:sz w:val="22"/>
                                      <w:szCs w:val="22"/>
                                    </w:rPr>
                                    <w:t>Sled Hockey Dribble &amp; Pass</w:t>
                                  </w:r>
                                </w:p>
                              </w:tc>
                              <w:tc>
                                <w:tcPr>
                                  <w:tcW w:w="3783" w:type="dxa"/>
                                  <w:vAlign w:val="center"/>
                                </w:tcPr>
                                <w:p w14:paraId="695AECB0" w14:textId="7959FF55"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1, 2, &amp; 4</w:t>
                                  </w:r>
                                </w:p>
                              </w:tc>
                              <w:tc>
                                <w:tcPr>
                                  <w:tcW w:w="1930" w:type="dxa"/>
                                  <w:vAlign w:val="center"/>
                                </w:tcPr>
                                <w:p w14:paraId="60370429" w14:textId="3D13867C" w:rsidR="001A37FC" w:rsidRDefault="001A37FC" w:rsidP="002E5CDE">
                                  <w:pPr>
                                    <w:jc w:val="center"/>
                                  </w:pPr>
                                  <w:r>
                                    <w:rPr>
                                      <w:rFonts w:ascii="Arial" w:hAnsi="Arial"/>
                                      <w:b/>
                                      <w:color w:val="000000" w:themeColor="text1"/>
                                    </w:rPr>
                                    <w:t>1</w:t>
                                  </w:r>
                                  <w:r w:rsidR="006C0C70">
                                    <w:rPr>
                                      <w:rFonts w:ascii="Arial" w:hAnsi="Arial"/>
                                      <w:b/>
                                      <w:color w:val="000000" w:themeColor="text1"/>
                                    </w:rPr>
                                    <w:t>1</w:t>
                                  </w:r>
                                </w:p>
                              </w:tc>
                            </w:tr>
                            <w:tr w:rsidR="001A37FC" w14:paraId="2DAFD046" w14:textId="77777777" w:rsidTr="00A47D2E">
                              <w:tc>
                                <w:tcPr>
                                  <w:tcW w:w="3974" w:type="dxa"/>
                                  <w:vAlign w:val="center"/>
                                </w:tcPr>
                                <w:p w14:paraId="6BB7DC20" w14:textId="4AF2C0BB" w:rsidR="001A37FC" w:rsidRPr="00BE7572" w:rsidRDefault="00837E96" w:rsidP="00D734B7">
                                  <w:pPr>
                                    <w:ind w:left="720" w:hanging="450"/>
                                    <w:rPr>
                                      <w:rFonts w:ascii="Arial" w:hAnsi="Arial" w:cs="Arial"/>
                                      <w:sz w:val="22"/>
                                      <w:szCs w:val="22"/>
                                    </w:rPr>
                                  </w:pPr>
                                  <w:r>
                                    <w:rPr>
                                      <w:rFonts w:ascii="Arial" w:hAnsi="Arial" w:cs="Arial"/>
                                      <w:sz w:val="22"/>
                                      <w:szCs w:val="22"/>
                                    </w:rPr>
                                    <w:t>Zone Sled Hockey</w:t>
                                  </w:r>
                                </w:p>
                              </w:tc>
                              <w:tc>
                                <w:tcPr>
                                  <w:tcW w:w="3783" w:type="dxa"/>
                                  <w:vAlign w:val="center"/>
                                </w:tcPr>
                                <w:p w14:paraId="0784A76C" w14:textId="0CA54F00"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1, 2, &amp; 4</w:t>
                                  </w:r>
                                </w:p>
                              </w:tc>
                              <w:tc>
                                <w:tcPr>
                                  <w:tcW w:w="1930" w:type="dxa"/>
                                  <w:vAlign w:val="center"/>
                                </w:tcPr>
                                <w:p w14:paraId="07178E03" w14:textId="78863E41" w:rsidR="001A37FC" w:rsidRDefault="001A37FC" w:rsidP="002E5CDE">
                                  <w:pPr>
                                    <w:jc w:val="center"/>
                                  </w:pPr>
                                  <w:r>
                                    <w:rPr>
                                      <w:rFonts w:ascii="Arial" w:hAnsi="Arial"/>
                                      <w:b/>
                                      <w:color w:val="000000" w:themeColor="text1"/>
                                    </w:rPr>
                                    <w:t>1</w:t>
                                  </w:r>
                                  <w:r w:rsidR="006C0C70">
                                    <w:rPr>
                                      <w:rFonts w:ascii="Arial" w:hAnsi="Arial"/>
                                      <w:b/>
                                      <w:color w:val="000000" w:themeColor="text1"/>
                                    </w:rPr>
                                    <w:t>3</w:t>
                                  </w:r>
                                </w:p>
                              </w:tc>
                            </w:tr>
                            <w:tr w:rsidR="001A37FC" w14:paraId="6388DA1F" w14:textId="77777777" w:rsidTr="00A47D2E">
                              <w:tc>
                                <w:tcPr>
                                  <w:tcW w:w="3974" w:type="dxa"/>
                                  <w:vAlign w:val="center"/>
                                </w:tcPr>
                                <w:p w14:paraId="4CD5D656" w14:textId="5D505FC0" w:rsidR="001A37FC" w:rsidRPr="00BE7572" w:rsidRDefault="00837E96" w:rsidP="00D734B7">
                                  <w:pPr>
                                    <w:ind w:left="720" w:hanging="450"/>
                                    <w:rPr>
                                      <w:rFonts w:ascii="Arial" w:hAnsi="Arial" w:cs="Arial"/>
                                      <w:sz w:val="22"/>
                                      <w:szCs w:val="22"/>
                                    </w:rPr>
                                  </w:pPr>
                                  <w:r>
                                    <w:rPr>
                                      <w:rFonts w:ascii="Arial" w:hAnsi="Arial" w:cs="Arial"/>
                                      <w:sz w:val="22"/>
                                      <w:szCs w:val="22"/>
                                    </w:rPr>
                                    <w:t>Para Alpine Skiing</w:t>
                                  </w:r>
                                </w:p>
                              </w:tc>
                              <w:tc>
                                <w:tcPr>
                                  <w:tcW w:w="3783" w:type="dxa"/>
                                  <w:vAlign w:val="center"/>
                                </w:tcPr>
                                <w:p w14:paraId="428C70F7" w14:textId="3CD474DD"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2, 4, &amp; 5</w:t>
                                  </w:r>
                                </w:p>
                              </w:tc>
                              <w:tc>
                                <w:tcPr>
                                  <w:tcW w:w="1930" w:type="dxa"/>
                                  <w:vAlign w:val="center"/>
                                </w:tcPr>
                                <w:p w14:paraId="20D697C3" w14:textId="50508A31" w:rsidR="001A37FC" w:rsidRDefault="001A37FC" w:rsidP="002E5CDE">
                                  <w:pPr>
                                    <w:jc w:val="center"/>
                                  </w:pPr>
                                  <w:r>
                                    <w:rPr>
                                      <w:rFonts w:ascii="Arial" w:hAnsi="Arial"/>
                                      <w:b/>
                                      <w:color w:val="000000" w:themeColor="text1"/>
                                    </w:rPr>
                                    <w:t>1</w:t>
                                  </w:r>
                                  <w:r w:rsidR="006C0C70">
                                    <w:rPr>
                                      <w:rFonts w:ascii="Arial" w:hAnsi="Arial"/>
                                      <w:b/>
                                      <w:color w:val="000000" w:themeColor="text1"/>
                                    </w:rPr>
                                    <w:t>5</w:t>
                                  </w:r>
                                </w:p>
                              </w:tc>
                            </w:tr>
                            <w:tr w:rsidR="001A37FC" w14:paraId="1583C873" w14:textId="77777777" w:rsidTr="00A47D2E">
                              <w:tc>
                                <w:tcPr>
                                  <w:tcW w:w="3974" w:type="dxa"/>
                                  <w:vAlign w:val="center"/>
                                </w:tcPr>
                                <w:p w14:paraId="1424BFA4" w14:textId="26249DF9" w:rsidR="001A37FC" w:rsidRPr="00BE7572" w:rsidRDefault="00837E96" w:rsidP="00D734B7">
                                  <w:pPr>
                                    <w:ind w:left="720" w:hanging="450"/>
                                    <w:rPr>
                                      <w:rFonts w:ascii="Arial" w:hAnsi="Arial" w:cs="Arial"/>
                                      <w:sz w:val="22"/>
                                      <w:szCs w:val="22"/>
                                    </w:rPr>
                                  </w:pPr>
                                  <w:r>
                                    <w:rPr>
                                      <w:rFonts w:ascii="Arial" w:hAnsi="Arial" w:cs="Arial"/>
                                      <w:sz w:val="22"/>
                                      <w:szCs w:val="22"/>
                                    </w:rPr>
                                    <w:t>Para Cross-Country Skiing</w:t>
                                  </w:r>
                                </w:p>
                              </w:tc>
                              <w:tc>
                                <w:tcPr>
                                  <w:tcW w:w="3783" w:type="dxa"/>
                                  <w:vAlign w:val="center"/>
                                </w:tcPr>
                                <w:p w14:paraId="60D8AB07" w14:textId="1E2CB2EB"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3, 4, &amp; 5</w:t>
                                  </w:r>
                                </w:p>
                              </w:tc>
                              <w:tc>
                                <w:tcPr>
                                  <w:tcW w:w="1930" w:type="dxa"/>
                                  <w:vAlign w:val="center"/>
                                </w:tcPr>
                                <w:p w14:paraId="73260B13" w14:textId="6C38A83D" w:rsidR="001A37FC" w:rsidRDefault="001A37FC" w:rsidP="002E5CDE">
                                  <w:pPr>
                                    <w:jc w:val="center"/>
                                  </w:pPr>
                                  <w:r>
                                    <w:rPr>
                                      <w:rFonts w:ascii="Arial" w:hAnsi="Arial"/>
                                      <w:b/>
                                      <w:color w:val="000000" w:themeColor="text1"/>
                                    </w:rPr>
                                    <w:t>1</w:t>
                                  </w:r>
                                  <w:r w:rsidR="006C0C70">
                                    <w:rPr>
                                      <w:rFonts w:ascii="Arial" w:hAnsi="Arial"/>
                                      <w:b/>
                                      <w:color w:val="000000" w:themeColor="text1"/>
                                    </w:rPr>
                                    <w:t>7</w:t>
                                  </w:r>
                                </w:p>
                              </w:tc>
                            </w:tr>
                            <w:tr w:rsidR="001A37FC" w14:paraId="731925C4" w14:textId="77777777" w:rsidTr="00A47D2E">
                              <w:tc>
                                <w:tcPr>
                                  <w:tcW w:w="3974" w:type="dxa"/>
                                  <w:vAlign w:val="center"/>
                                </w:tcPr>
                                <w:p w14:paraId="7BAD90A8" w14:textId="084D694A" w:rsidR="001A37FC" w:rsidRPr="00BE7572" w:rsidRDefault="00837E96" w:rsidP="00D734B7">
                                  <w:pPr>
                                    <w:ind w:left="720" w:hanging="450"/>
                                    <w:rPr>
                                      <w:rFonts w:ascii="Arial" w:hAnsi="Arial" w:cs="Arial"/>
                                      <w:sz w:val="22"/>
                                      <w:szCs w:val="22"/>
                                    </w:rPr>
                                  </w:pPr>
                                  <w:r>
                                    <w:rPr>
                                      <w:rFonts w:ascii="Arial" w:hAnsi="Arial" w:cs="Arial"/>
                                      <w:sz w:val="22"/>
                                      <w:szCs w:val="22"/>
                                    </w:rPr>
                                    <w:t>Paralympic Village Clean-Up</w:t>
                                  </w:r>
                                </w:p>
                              </w:tc>
                              <w:tc>
                                <w:tcPr>
                                  <w:tcW w:w="3783" w:type="dxa"/>
                                  <w:vAlign w:val="center"/>
                                </w:tcPr>
                                <w:p w14:paraId="4C9375AA" w14:textId="74167FAB"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4 &amp; 5</w:t>
                                  </w:r>
                                </w:p>
                              </w:tc>
                              <w:tc>
                                <w:tcPr>
                                  <w:tcW w:w="1930" w:type="dxa"/>
                                  <w:vAlign w:val="center"/>
                                </w:tcPr>
                                <w:p w14:paraId="5015E5AE" w14:textId="5E0AB416" w:rsidR="001A37FC" w:rsidRDefault="001A37FC" w:rsidP="002E5CDE">
                                  <w:pPr>
                                    <w:jc w:val="center"/>
                                  </w:pPr>
                                  <w:r>
                                    <w:rPr>
                                      <w:rFonts w:ascii="Arial" w:hAnsi="Arial"/>
                                      <w:b/>
                                      <w:color w:val="000000" w:themeColor="text1"/>
                                    </w:rPr>
                                    <w:t>1</w:t>
                                  </w:r>
                                  <w:r w:rsidR="006C0C70">
                                    <w:rPr>
                                      <w:rFonts w:ascii="Arial" w:hAnsi="Arial"/>
                                      <w:b/>
                                      <w:color w:val="000000" w:themeColor="text1"/>
                                    </w:rPr>
                                    <w:t>9</w:t>
                                  </w:r>
                                </w:p>
                              </w:tc>
                            </w:tr>
                            <w:tr w:rsidR="001A37FC" w14:paraId="4C0A2335" w14:textId="77777777" w:rsidTr="00A47D2E">
                              <w:tc>
                                <w:tcPr>
                                  <w:tcW w:w="3974" w:type="dxa"/>
                                  <w:vAlign w:val="center"/>
                                </w:tcPr>
                                <w:p w14:paraId="26CABD13" w14:textId="503C9C84" w:rsidR="001A37FC" w:rsidRPr="00BE7572" w:rsidRDefault="00994408" w:rsidP="00837E96">
                                  <w:pPr>
                                    <w:ind w:left="450" w:hanging="450"/>
                                    <w:rPr>
                                      <w:rFonts w:ascii="Arial" w:hAnsi="Arial" w:cs="Arial"/>
                                      <w:sz w:val="22"/>
                                      <w:szCs w:val="22"/>
                                    </w:rPr>
                                  </w:pPr>
                                  <w:r w:rsidRPr="00BE7572">
                                    <w:rPr>
                                      <w:rFonts w:ascii="Arial" w:hAnsi="Arial" w:cs="Arial"/>
                                      <w:sz w:val="22"/>
                                      <w:szCs w:val="22"/>
                                    </w:rPr>
                                    <w:t>Sample First Lesson Plan</w:t>
                                  </w:r>
                                </w:p>
                              </w:tc>
                              <w:tc>
                                <w:tcPr>
                                  <w:tcW w:w="3783" w:type="dxa"/>
                                  <w:vAlign w:val="center"/>
                                </w:tcPr>
                                <w:p w14:paraId="4AC458E5" w14:textId="33D89526" w:rsidR="001A37FC" w:rsidRDefault="001A37FC" w:rsidP="007C54D6">
                                  <w:pPr>
                                    <w:jc w:val="center"/>
                                  </w:pPr>
                                </w:p>
                              </w:tc>
                              <w:tc>
                                <w:tcPr>
                                  <w:tcW w:w="1930" w:type="dxa"/>
                                  <w:vAlign w:val="center"/>
                                </w:tcPr>
                                <w:p w14:paraId="69931E9C" w14:textId="6359EDEE" w:rsidR="001A37FC" w:rsidRDefault="001A37FC" w:rsidP="002E5CDE">
                                  <w:pPr>
                                    <w:jc w:val="center"/>
                                  </w:pPr>
                                  <w:r>
                                    <w:rPr>
                                      <w:rFonts w:ascii="Arial" w:hAnsi="Arial"/>
                                      <w:b/>
                                      <w:color w:val="000000" w:themeColor="text1"/>
                                    </w:rPr>
                                    <w:t>2</w:t>
                                  </w:r>
                                  <w:r w:rsidR="006C0C70">
                                    <w:rPr>
                                      <w:rFonts w:ascii="Arial" w:hAnsi="Arial"/>
                                      <w:b/>
                                      <w:color w:val="000000" w:themeColor="text1"/>
                                    </w:rPr>
                                    <w:t>1</w:t>
                                  </w:r>
                                </w:p>
                              </w:tc>
                            </w:tr>
                            <w:tr w:rsidR="001A37FC" w14:paraId="502BD7EE" w14:textId="77777777" w:rsidTr="00A47D2E">
                              <w:tc>
                                <w:tcPr>
                                  <w:tcW w:w="3974" w:type="dxa"/>
                                  <w:vAlign w:val="center"/>
                                </w:tcPr>
                                <w:p w14:paraId="3BF58E9B" w14:textId="4A4EE0F3" w:rsidR="001A37FC" w:rsidRPr="00BE7572" w:rsidRDefault="00994408" w:rsidP="00837E96">
                                  <w:pPr>
                                    <w:ind w:left="450" w:hanging="450"/>
                                    <w:rPr>
                                      <w:rFonts w:ascii="Arial" w:hAnsi="Arial" w:cs="Arial"/>
                                      <w:sz w:val="22"/>
                                      <w:szCs w:val="22"/>
                                    </w:rPr>
                                  </w:pPr>
                                  <w:r w:rsidRPr="00BE7572">
                                    <w:rPr>
                                      <w:rFonts w:ascii="Arial" w:hAnsi="Arial" w:cs="Arial"/>
                                      <w:sz w:val="22"/>
                                      <w:szCs w:val="22"/>
                                    </w:rPr>
                                    <w:t>Academic Language Posters</w:t>
                                  </w:r>
                                </w:p>
                              </w:tc>
                              <w:tc>
                                <w:tcPr>
                                  <w:tcW w:w="3783" w:type="dxa"/>
                                  <w:vAlign w:val="center"/>
                                </w:tcPr>
                                <w:p w14:paraId="566CAECB" w14:textId="16DE99FD" w:rsidR="001A37FC" w:rsidRDefault="001A37FC" w:rsidP="007C54D6">
                                  <w:pPr>
                                    <w:jc w:val="center"/>
                                  </w:pPr>
                                </w:p>
                              </w:tc>
                              <w:tc>
                                <w:tcPr>
                                  <w:tcW w:w="1930" w:type="dxa"/>
                                  <w:vAlign w:val="center"/>
                                </w:tcPr>
                                <w:p w14:paraId="227A7D76" w14:textId="0939B432" w:rsidR="001A37FC" w:rsidRDefault="00994408" w:rsidP="002E5CDE">
                                  <w:pPr>
                                    <w:jc w:val="center"/>
                                  </w:pPr>
                                  <w:r>
                                    <w:rPr>
                                      <w:rFonts w:ascii="Arial" w:hAnsi="Arial"/>
                                      <w:b/>
                                      <w:color w:val="000000" w:themeColor="text1"/>
                                    </w:rPr>
                                    <w:t>52 Pages</w:t>
                                  </w:r>
                                </w:p>
                              </w:tc>
                            </w:tr>
                            <w:tr w:rsidR="001A37FC" w14:paraId="63730F88" w14:textId="77777777" w:rsidTr="00A47D2E">
                              <w:tc>
                                <w:tcPr>
                                  <w:tcW w:w="3974" w:type="dxa"/>
                                  <w:vAlign w:val="center"/>
                                </w:tcPr>
                                <w:p w14:paraId="3D07AAEA" w14:textId="18CEF038" w:rsidR="001A37FC" w:rsidRPr="00BE7572" w:rsidRDefault="00994408" w:rsidP="002E5CDE">
                                  <w:pPr>
                                    <w:rPr>
                                      <w:rFonts w:ascii="Arial" w:hAnsi="Arial" w:cs="Arial"/>
                                      <w:sz w:val="22"/>
                                      <w:szCs w:val="22"/>
                                    </w:rPr>
                                  </w:pPr>
                                  <w:r>
                                    <w:rPr>
                                      <w:rFonts w:ascii="Arial" w:hAnsi="Arial" w:cs="Arial"/>
                                      <w:sz w:val="22"/>
                                      <w:szCs w:val="22"/>
                                    </w:rPr>
                                    <w:t>Para Alpine Skiing Event Cards</w:t>
                                  </w:r>
                                </w:p>
                              </w:tc>
                              <w:tc>
                                <w:tcPr>
                                  <w:tcW w:w="3783" w:type="dxa"/>
                                </w:tcPr>
                                <w:p w14:paraId="6A34AA99" w14:textId="77777777" w:rsidR="001A37FC" w:rsidRDefault="001A37FC"/>
                              </w:tc>
                              <w:tc>
                                <w:tcPr>
                                  <w:tcW w:w="1930" w:type="dxa"/>
                                  <w:vAlign w:val="center"/>
                                </w:tcPr>
                                <w:p w14:paraId="01819663" w14:textId="13279AF2" w:rsidR="001A37FC" w:rsidRDefault="00994408" w:rsidP="00DE436B">
                                  <w:pPr>
                                    <w:pStyle w:val="NoSpacing"/>
                                    <w:jc w:val="center"/>
                                  </w:pPr>
                                  <w:r>
                                    <w:rPr>
                                      <w:rFonts w:ascii="Arial" w:hAnsi="Arial"/>
                                      <w:b/>
                                      <w:color w:val="000000" w:themeColor="text1"/>
                                    </w:rPr>
                                    <w:t>4 Pages</w:t>
                                  </w:r>
                                </w:p>
                              </w:tc>
                            </w:tr>
                            <w:tr w:rsidR="001A37FC" w14:paraId="0BCBFE14" w14:textId="77777777" w:rsidTr="00A47D2E">
                              <w:tc>
                                <w:tcPr>
                                  <w:tcW w:w="3974" w:type="dxa"/>
                                  <w:vAlign w:val="center"/>
                                </w:tcPr>
                                <w:p w14:paraId="5027BDC2" w14:textId="01F4E6B3" w:rsidR="001A37FC" w:rsidRPr="00BE7572" w:rsidRDefault="00994408" w:rsidP="002E5CDE">
                                  <w:pPr>
                                    <w:rPr>
                                      <w:rFonts w:ascii="Arial" w:hAnsi="Arial" w:cs="Arial"/>
                                      <w:sz w:val="22"/>
                                      <w:szCs w:val="22"/>
                                    </w:rPr>
                                  </w:pPr>
                                  <w:r>
                                    <w:rPr>
                                      <w:rFonts w:ascii="Arial" w:hAnsi="Arial" w:cs="Arial"/>
                                      <w:sz w:val="22"/>
                                      <w:szCs w:val="22"/>
                                    </w:rPr>
                                    <w:t>Paralympic Sport Descriptions</w:t>
                                  </w:r>
                                </w:p>
                              </w:tc>
                              <w:tc>
                                <w:tcPr>
                                  <w:tcW w:w="3783" w:type="dxa"/>
                                </w:tcPr>
                                <w:p w14:paraId="1FA78941" w14:textId="77777777" w:rsidR="001A37FC" w:rsidRDefault="001A37FC"/>
                              </w:tc>
                              <w:tc>
                                <w:tcPr>
                                  <w:tcW w:w="1930" w:type="dxa"/>
                                  <w:vAlign w:val="center"/>
                                </w:tcPr>
                                <w:p w14:paraId="79494AEA" w14:textId="6E5C275C" w:rsidR="001A37FC" w:rsidRDefault="00994408" w:rsidP="0049223F">
                                  <w:pPr>
                                    <w:pStyle w:val="NoSpacing"/>
                                    <w:jc w:val="center"/>
                                  </w:pPr>
                                  <w:r>
                                    <w:rPr>
                                      <w:rFonts w:ascii="Arial" w:hAnsi="Arial"/>
                                      <w:b/>
                                      <w:color w:val="000000" w:themeColor="text1"/>
                                    </w:rPr>
                                    <w:t>2</w:t>
                                  </w:r>
                                  <w:r w:rsidR="001A37FC">
                                    <w:rPr>
                                      <w:rFonts w:ascii="Arial" w:hAnsi="Arial"/>
                                      <w:b/>
                                      <w:color w:val="000000" w:themeColor="text1"/>
                                    </w:rPr>
                                    <w:t xml:space="preserve"> pages</w:t>
                                  </w:r>
                                </w:p>
                              </w:tc>
                            </w:tr>
                            <w:tr w:rsidR="001A37FC" w14:paraId="238A944A" w14:textId="77777777" w:rsidTr="00A47D2E">
                              <w:tc>
                                <w:tcPr>
                                  <w:tcW w:w="3974" w:type="dxa"/>
                                  <w:vAlign w:val="center"/>
                                </w:tcPr>
                                <w:p w14:paraId="2BDEFD8A" w14:textId="469BAEF4" w:rsidR="001A37FC" w:rsidRPr="00BE7572" w:rsidRDefault="00067690" w:rsidP="002E5CDE">
                                  <w:pPr>
                                    <w:rPr>
                                      <w:rFonts w:ascii="Arial" w:hAnsi="Arial" w:cs="Arial"/>
                                      <w:sz w:val="22"/>
                                      <w:szCs w:val="22"/>
                                    </w:rPr>
                                  </w:pPr>
                                  <w:r>
                                    <w:rPr>
                                      <w:rFonts w:ascii="Arial" w:hAnsi="Arial" w:cs="Arial"/>
                                      <w:sz w:val="22"/>
                                      <w:szCs w:val="22"/>
                                    </w:rPr>
                                    <w:t xml:space="preserve">Paralympian </w:t>
                                  </w:r>
                                  <w:r w:rsidR="00CB277E">
                                    <w:rPr>
                                      <w:rFonts w:ascii="Arial" w:hAnsi="Arial" w:cs="Arial"/>
                                      <w:sz w:val="22"/>
                                      <w:szCs w:val="22"/>
                                    </w:rPr>
                                    <w:t>Bios</w:t>
                                  </w:r>
                                </w:p>
                              </w:tc>
                              <w:tc>
                                <w:tcPr>
                                  <w:tcW w:w="3783" w:type="dxa"/>
                                </w:tcPr>
                                <w:p w14:paraId="24B15A6C" w14:textId="77777777" w:rsidR="001A37FC" w:rsidRDefault="001A37FC"/>
                              </w:tc>
                              <w:tc>
                                <w:tcPr>
                                  <w:tcW w:w="1930" w:type="dxa"/>
                                  <w:vAlign w:val="center"/>
                                </w:tcPr>
                                <w:p w14:paraId="42E6990E" w14:textId="6A4ACEA6" w:rsidR="001A37FC" w:rsidRDefault="00CB277E" w:rsidP="0049223F">
                                  <w:pPr>
                                    <w:pStyle w:val="NoSpacing"/>
                                    <w:jc w:val="center"/>
                                  </w:pPr>
                                  <w:r>
                                    <w:rPr>
                                      <w:rFonts w:ascii="Arial" w:hAnsi="Arial"/>
                                      <w:b/>
                                      <w:color w:val="000000" w:themeColor="text1"/>
                                    </w:rPr>
                                    <w:t>2</w:t>
                                  </w:r>
                                  <w:r w:rsidR="001A37FC">
                                    <w:rPr>
                                      <w:rFonts w:ascii="Arial" w:hAnsi="Arial"/>
                                      <w:b/>
                                      <w:color w:val="000000" w:themeColor="text1"/>
                                    </w:rPr>
                                    <w:t xml:space="preserve"> pages</w:t>
                                  </w:r>
                                </w:p>
                              </w:tc>
                            </w:tr>
                            <w:tr w:rsidR="001A37FC" w14:paraId="52E87212" w14:textId="77777777" w:rsidTr="00DE436B">
                              <w:tc>
                                <w:tcPr>
                                  <w:tcW w:w="3974" w:type="dxa"/>
                                  <w:shd w:val="clear" w:color="auto" w:fill="BFBFBF" w:themeFill="background1" w:themeFillShade="BF"/>
                                  <w:vAlign w:val="center"/>
                                </w:tcPr>
                                <w:p w14:paraId="1667AB6F" w14:textId="77777777" w:rsidR="001A37FC" w:rsidRPr="00DD66EE" w:rsidRDefault="001A37FC" w:rsidP="002E5CDE">
                                  <w:pPr>
                                    <w:rPr>
                                      <w:rFonts w:ascii="Arial" w:hAnsi="Arial" w:cs="Arial"/>
                                      <w:b/>
                                      <w:sz w:val="22"/>
                                      <w:szCs w:val="22"/>
                                    </w:rPr>
                                  </w:pPr>
                                  <w:r w:rsidRPr="00DD66EE">
                                    <w:rPr>
                                      <w:rFonts w:ascii="Arial" w:hAnsi="Arial" w:cs="Arial"/>
                                      <w:b/>
                                      <w:sz w:val="22"/>
                                      <w:szCs w:val="22"/>
                                    </w:rPr>
                                    <w:t>Student Assessment Tools</w:t>
                                  </w:r>
                                </w:p>
                              </w:tc>
                              <w:tc>
                                <w:tcPr>
                                  <w:tcW w:w="3783" w:type="dxa"/>
                                  <w:shd w:val="clear" w:color="auto" w:fill="BFBFBF" w:themeFill="background1" w:themeFillShade="BF"/>
                                </w:tcPr>
                                <w:p w14:paraId="22287EEB" w14:textId="77777777" w:rsidR="001A37FC" w:rsidRDefault="001A37FC"/>
                              </w:tc>
                              <w:tc>
                                <w:tcPr>
                                  <w:tcW w:w="1930" w:type="dxa"/>
                                  <w:shd w:val="clear" w:color="auto" w:fill="BFBFBF" w:themeFill="background1" w:themeFillShade="BF"/>
                                  <w:vAlign w:val="center"/>
                                </w:tcPr>
                                <w:p w14:paraId="0699BCB0" w14:textId="77777777" w:rsidR="001A37FC" w:rsidRDefault="001A37FC" w:rsidP="002E5CDE">
                                  <w:pPr>
                                    <w:jc w:val="center"/>
                                  </w:pPr>
                                </w:p>
                              </w:tc>
                            </w:tr>
                            <w:tr w:rsidR="001A37FC" w14:paraId="531F551E" w14:textId="77777777" w:rsidTr="00A47D2E">
                              <w:tc>
                                <w:tcPr>
                                  <w:tcW w:w="3974" w:type="dxa"/>
                                  <w:vAlign w:val="center"/>
                                </w:tcPr>
                                <w:p w14:paraId="3A6CF6FA" w14:textId="77777777" w:rsidR="001A37FC" w:rsidRPr="00BE7572" w:rsidRDefault="001A37FC" w:rsidP="00DD66EE">
                                  <w:pPr>
                                    <w:ind w:left="720" w:hanging="450"/>
                                    <w:rPr>
                                      <w:rFonts w:ascii="Arial" w:hAnsi="Arial" w:cs="Arial"/>
                                      <w:sz w:val="22"/>
                                      <w:szCs w:val="22"/>
                                    </w:rPr>
                                  </w:pPr>
                                  <w:r w:rsidRPr="00BE7572">
                                    <w:rPr>
                                      <w:rFonts w:ascii="Arial" w:hAnsi="Arial" w:cs="Arial"/>
                                      <w:sz w:val="22"/>
                                      <w:szCs w:val="22"/>
                                    </w:rPr>
                                    <w:t>Self-Assessment Worksheet</w:t>
                                  </w:r>
                                </w:p>
                              </w:tc>
                              <w:tc>
                                <w:tcPr>
                                  <w:tcW w:w="3783" w:type="dxa"/>
                                </w:tcPr>
                                <w:p w14:paraId="014BB7E1" w14:textId="77777777" w:rsidR="001A37FC" w:rsidRDefault="001A37FC"/>
                              </w:tc>
                              <w:tc>
                                <w:tcPr>
                                  <w:tcW w:w="1930" w:type="dxa"/>
                                  <w:vAlign w:val="center"/>
                                </w:tcPr>
                                <w:p w14:paraId="50D9EB29" w14:textId="77777777" w:rsidR="001A37FC" w:rsidRDefault="001A37FC" w:rsidP="002E5CDE">
                                  <w:pPr>
                                    <w:jc w:val="center"/>
                                  </w:pPr>
                                </w:p>
                              </w:tc>
                            </w:tr>
                            <w:tr w:rsidR="001A37FC" w14:paraId="4F8488A4" w14:textId="77777777" w:rsidTr="00A47D2E">
                              <w:tc>
                                <w:tcPr>
                                  <w:tcW w:w="3974" w:type="dxa"/>
                                  <w:vAlign w:val="center"/>
                                </w:tcPr>
                                <w:p w14:paraId="7411414D" w14:textId="77777777" w:rsidR="001A37FC" w:rsidRPr="00BE7572" w:rsidRDefault="001A37FC" w:rsidP="00DD66EE">
                                  <w:pPr>
                                    <w:ind w:left="720" w:hanging="450"/>
                                    <w:rPr>
                                      <w:rFonts w:ascii="Arial" w:hAnsi="Arial" w:cs="Arial"/>
                                      <w:sz w:val="22"/>
                                      <w:szCs w:val="22"/>
                                    </w:rPr>
                                  </w:pPr>
                                  <w:r w:rsidRPr="00BE7572">
                                    <w:rPr>
                                      <w:rFonts w:ascii="Arial" w:hAnsi="Arial" w:cs="Arial"/>
                                      <w:sz w:val="22"/>
                                      <w:szCs w:val="22"/>
                                    </w:rPr>
                                    <w:t>Holistic Performance Rubric</w:t>
                                  </w:r>
                                </w:p>
                              </w:tc>
                              <w:tc>
                                <w:tcPr>
                                  <w:tcW w:w="3783" w:type="dxa"/>
                                </w:tcPr>
                                <w:p w14:paraId="55032C45" w14:textId="77777777" w:rsidR="001A37FC" w:rsidRDefault="001A37FC"/>
                              </w:tc>
                              <w:tc>
                                <w:tcPr>
                                  <w:tcW w:w="1930" w:type="dxa"/>
                                  <w:vAlign w:val="center"/>
                                </w:tcPr>
                                <w:p w14:paraId="75C6324C" w14:textId="77777777" w:rsidR="001A37FC" w:rsidRDefault="001A37FC" w:rsidP="002E5CDE">
                                  <w:pPr>
                                    <w:jc w:val="center"/>
                                  </w:pPr>
                                </w:p>
                              </w:tc>
                            </w:tr>
                            <w:tr w:rsidR="002A458C" w14:paraId="0E2F9342" w14:textId="77777777" w:rsidTr="00A47D2E">
                              <w:tc>
                                <w:tcPr>
                                  <w:tcW w:w="3974" w:type="dxa"/>
                                  <w:vAlign w:val="center"/>
                                </w:tcPr>
                                <w:p w14:paraId="1B13DC00" w14:textId="5230FC81" w:rsidR="002A458C" w:rsidRPr="00BE7572" w:rsidRDefault="002A458C" w:rsidP="00DD66EE">
                                  <w:pPr>
                                    <w:ind w:left="720" w:hanging="450"/>
                                    <w:rPr>
                                      <w:rFonts w:ascii="Arial" w:hAnsi="Arial" w:cs="Arial"/>
                                      <w:sz w:val="22"/>
                                      <w:szCs w:val="22"/>
                                    </w:rPr>
                                  </w:pPr>
                                  <w:r>
                                    <w:rPr>
                                      <w:rFonts w:ascii="Arial" w:hAnsi="Arial" w:cs="Arial"/>
                                      <w:sz w:val="22"/>
                                      <w:szCs w:val="22"/>
                                    </w:rPr>
                                    <w:t>Academic Language Quiz</w:t>
                                  </w:r>
                                </w:p>
                              </w:tc>
                              <w:tc>
                                <w:tcPr>
                                  <w:tcW w:w="3783" w:type="dxa"/>
                                </w:tcPr>
                                <w:p w14:paraId="63EBB86D" w14:textId="77777777" w:rsidR="002A458C" w:rsidRDefault="002A458C"/>
                              </w:tc>
                              <w:tc>
                                <w:tcPr>
                                  <w:tcW w:w="1930" w:type="dxa"/>
                                  <w:vAlign w:val="center"/>
                                </w:tcPr>
                                <w:p w14:paraId="650F11ED" w14:textId="77777777" w:rsidR="002A458C" w:rsidRDefault="002A458C" w:rsidP="002E5CDE">
                                  <w:pPr>
                                    <w:jc w:val="center"/>
                                  </w:pPr>
                                </w:p>
                              </w:tc>
                            </w:tr>
                            <w:tr w:rsidR="001A37FC" w14:paraId="3FD95975" w14:textId="77777777" w:rsidTr="00A47D2E">
                              <w:tc>
                                <w:tcPr>
                                  <w:tcW w:w="3974" w:type="dxa"/>
                                  <w:vAlign w:val="center"/>
                                </w:tcPr>
                                <w:p w14:paraId="2A7ADF4F" w14:textId="0BC8AE99" w:rsidR="001A37FC" w:rsidRPr="00BE7572" w:rsidRDefault="001A37FC" w:rsidP="002E5CDE">
                                  <w:pPr>
                                    <w:rPr>
                                      <w:rFonts w:ascii="Arial" w:hAnsi="Arial" w:cs="Arial"/>
                                      <w:sz w:val="22"/>
                                      <w:szCs w:val="22"/>
                                    </w:rPr>
                                  </w:pPr>
                                  <w:r w:rsidRPr="00BE7572">
                                    <w:rPr>
                                      <w:rFonts w:ascii="Arial" w:hAnsi="Arial" w:cs="Arial"/>
                                      <w:sz w:val="22"/>
                                      <w:szCs w:val="22"/>
                                    </w:rPr>
                                    <w:t>Teacher S</w:t>
                                  </w:r>
                                  <w:r w:rsidR="002A458C">
                                    <w:rPr>
                                      <w:rFonts w:ascii="Arial" w:hAnsi="Arial" w:cs="Arial"/>
                                      <w:sz w:val="22"/>
                                      <w:szCs w:val="22"/>
                                    </w:rPr>
                                    <w:t>elf-Evaluation &amp; Reflection</w:t>
                                  </w:r>
                                </w:p>
                              </w:tc>
                              <w:tc>
                                <w:tcPr>
                                  <w:tcW w:w="3783" w:type="dxa"/>
                                </w:tcPr>
                                <w:p w14:paraId="46D5AA79" w14:textId="77777777" w:rsidR="001A37FC" w:rsidRDefault="001A37FC"/>
                              </w:tc>
                              <w:tc>
                                <w:tcPr>
                                  <w:tcW w:w="1930" w:type="dxa"/>
                                  <w:vAlign w:val="center"/>
                                </w:tcPr>
                                <w:p w14:paraId="0DF9B675" w14:textId="77777777" w:rsidR="001A37FC" w:rsidRDefault="001A37FC" w:rsidP="002E5CDE">
                                  <w:pPr>
                                    <w:jc w:val="center"/>
                                  </w:pPr>
                                </w:p>
                              </w:tc>
                            </w:tr>
                          </w:tbl>
                          <w:p w14:paraId="1049A4C4" w14:textId="77777777" w:rsidR="001A37FC" w:rsidRDefault="001A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79E760" id="_x0000_t202" coordsize="21600,21600" o:spt="202" path="m0,0l0,21600,21600,21600,21600,0xe">
                <v:stroke joinstyle="miter"/>
                <v:path gradientshapeok="t" o:connecttype="rect"/>
              </v:shapetype>
              <v:shape id="Text Box 8" o:spid="_x0000_s1029" type="#_x0000_t202" style="position:absolute;margin-left:59.7pt;margin-top:270.35pt;width:498pt;height:33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HYd9ECAAAW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" filled="f" stroked="f">
                <v:textbox>
                  <w:txbxContent>
                    <w:tbl>
                      <w:tblPr>
                        <w:tblStyle w:val="TableGrid"/>
                        <w:tblW w:w="0" w:type="auto"/>
                        <w:tblLook w:val="04A0" w:firstRow="1" w:lastRow="0" w:firstColumn="1" w:lastColumn="0" w:noHBand="0" w:noVBand="1"/>
                      </w:tblPr>
                      <w:tblGrid>
                        <w:gridCol w:w="3974"/>
                        <w:gridCol w:w="3783"/>
                        <w:gridCol w:w="1930"/>
                      </w:tblGrid>
                      <w:tr w:rsidR="001A37FC" w14:paraId="7B80CE13" w14:textId="77777777" w:rsidTr="006C0C70">
                        <w:tc>
                          <w:tcPr>
                            <w:tcW w:w="3974" w:type="dxa"/>
                            <w:shd w:val="clear" w:color="auto" w:fill="D2232A"/>
                            <w:vAlign w:val="center"/>
                          </w:tcPr>
                          <w:p w14:paraId="5E5E4EF2" w14:textId="77777777" w:rsidR="001A37FC" w:rsidRPr="008B3051" w:rsidRDefault="001A37FC"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RESOURCES</w:t>
                            </w:r>
                          </w:p>
                        </w:tc>
                        <w:tc>
                          <w:tcPr>
                            <w:tcW w:w="3783" w:type="dxa"/>
                            <w:shd w:val="clear" w:color="auto" w:fill="D2232A"/>
                            <w:vAlign w:val="center"/>
                          </w:tcPr>
                          <w:p w14:paraId="63078B47" w14:textId="77777777" w:rsidR="001A37FC" w:rsidRPr="008B3051" w:rsidRDefault="001A37FC"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FOCUS OUTCOMES &amp; STANDARDS</w:t>
                            </w:r>
                          </w:p>
                        </w:tc>
                        <w:tc>
                          <w:tcPr>
                            <w:tcW w:w="1930" w:type="dxa"/>
                            <w:shd w:val="clear" w:color="auto" w:fill="D2232A"/>
                            <w:vAlign w:val="center"/>
                          </w:tcPr>
                          <w:p w14:paraId="33771C2E" w14:textId="77777777" w:rsidR="001A37FC" w:rsidRPr="008B3051" w:rsidRDefault="001A37FC"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PAGE</w:t>
                            </w:r>
                          </w:p>
                        </w:tc>
                      </w:tr>
                      <w:tr w:rsidR="001A37FC" w14:paraId="28DFAA60" w14:textId="77777777" w:rsidTr="00A47D2E">
                        <w:tc>
                          <w:tcPr>
                            <w:tcW w:w="3974" w:type="dxa"/>
                            <w:vAlign w:val="center"/>
                          </w:tcPr>
                          <w:p w14:paraId="176EA60B" w14:textId="77777777" w:rsidR="001A37FC" w:rsidRPr="008B3051" w:rsidRDefault="001A37FC" w:rsidP="00F7008C">
                            <w:pPr>
                              <w:rPr>
                                <w:rFonts w:ascii="Arial" w:hAnsi="Arial" w:cs="Arial"/>
                                <w:color w:val="FFFFFF" w:themeColor="background1"/>
                                <w:sz w:val="22"/>
                                <w:szCs w:val="22"/>
                              </w:rPr>
                            </w:pPr>
                            <w:r>
                              <w:rPr>
                                <w:rFonts w:ascii="Arial" w:hAnsi="Arial" w:cs="Arial"/>
                                <w:sz w:val="22"/>
                                <w:szCs w:val="22"/>
                              </w:rPr>
                              <w:t>Module Overview</w:t>
                            </w:r>
                          </w:p>
                        </w:tc>
                        <w:tc>
                          <w:tcPr>
                            <w:tcW w:w="3783" w:type="dxa"/>
                          </w:tcPr>
                          <w:p w14:paraId="0AE4A048" w14:textId="77777777" w:rsidR="001A37FC" w:rsidRPr="008B3051" w:rsidRDefault="001A37FC">
                            <w:pPr>
                              <w:rPr>
                                <w:color w:val="FFFFFF" w:themeColor="background1"/>
                              </w:rPr>
                            </w:pPr>
                          </w:p>
                        </w:tc>
                        <w:tc>
                          <w:tcPr>
                            <w:tcW w:w="1930" w:type="dxa"/>
                            <w:vAlign w:val="center"/>
                          </w:tcPr>
                          <w:p w14:paraId="7FE5AB0A" w14:textId="77777777" w:rsidR="001A37FC" w:rsidRPr="00F7008C" w:rsidRDefault="001A37FC" w:rsidP="002E5CDE">
                            <w:pPr>
                              <w:jc w:val="center"/>
                              <w:rPr>
                                <w:rFonts w:ascii="Arial" w:hAnsi="Arial"/>
                                <w:b/>
                                <w:color w:val="000000" w:themeColor="text1"/>
                              </w:rPr>
                            </w:pPr>
                            <w:r w:rsidRPr="00F7008C">
                              <w:rPr>
                                <w:rFonts w:ascii="Arial" w:hAnsi="Arial"/>
                                <w:b/>
                                <w:color w:val="000000" w:themeColor="text1"/>
                              </w:rPr>
                              <w:t>1</w:t>
                            </w:r>
                          </w:p>
                        </w:tc>
                      </w:tr>
                      <w:tr w:rsidR="001A37FC" w14:paraId="4D9AF470" w14:textId="77777777" w:rsidTr="00A47D2E">
                        <w:tc>
                          <w:tcPr>
                            <w:tcW w:w="3974" w:type="dxa"/>
                            <w:vAlign w:val="center"/>
                          </w:tcPr>
                          <w:p w14:paraId="2797F593" w14:textId="77777777" w:rsidR="001A37FC" w:rsidRPr="00BE7572" w:rsidRDefault="001A37FC" w:rsidP="002E5CDE">
                            <w:pPr>
                              <w:rPr>
                                <w:rFonts w:ascii="Arial" w:hAnsi="Arial" w:cs="Arial"/>
                                <w:sz w:val="22"/>
                                <w:szCs w:val="22"/>
                              </w:rPr>
                            </w:pPr>
                            <w:r w:rsidRPr="00BE7572">
                              <w:rPr>
                                <w:rFonts w:ascii="Arial" w:hAnsi="Arial" w:cs="Arial"/>
                                <w:sz w:val="22"/>
                                <w:szCs w:val="22"/>
                              </w:rPr>
                              <w:t>Required Materials List</w:t>
                            </w:r>
                          </w:p>
                        </w:tc>
                        <w:tc>
                          <w:tcPr>
                            <w:tcW w:w="3783" w:type="dxa"/>
                          </w:tcPr>
                          <w:p w14:paraId="0BB4D3EF" w14:textId="77777777" w:rsidR="001A37FC" w:rsidRDefault="001A37FC"/>
                        </w:tc>
                        <w:tc>
                          <w:tcPr>
                            <w:tcW w:w="1930" w:type="dxa"/>
                            <w:vAlign w:val="center"/>
                          </w:tcPr>
                          <w:p w14:paraId="33332EE6" w14:textId="77777777" w:rsidR="001A37FC" w:rsidRDefault="001A37FC" w:rsidP="002E5CDE">
                            <w:pPr>
                              <w:jc w:val="center"/>
                            </w:pPr>
                            <w:r>
                              <w:rPr>
                                <w:rFonts w:ascii="Arial" w:hAnsi="Arial"/>
                                <w:b/>
                                <w:color w:val="000000" w:themeColor="text1"/>
                              </w:rPr>
                              <w:t>5</w:t>
                            </w:r>
                          </w:p>
                        </w:tc>
                      </w:tr>
                      <w:tr w:rsidR="001A37FC" w14:paraId="660A22CC" w14:textId="77777777" w:rsidTr="00DE436B">
                        <w:tc>
                          <w:tcPr>
                            <w:tcW w:w="3974" w:type="dxa"/>
                            <w:shd w:val="clear" w:color="auto" w:fill="BFBFBF" w:themeFill="background1" w:themeFillShade="BF"/>
                            <w:vAlign w:val="center"/>
                          </w:tcPr>
                          <w:p w14:paraId="4CA04015" w14:textId="77777777" w:rsidR="001A37FC" w:rsidRPr="00D734B7" w:rsidRDefault="001A37FC" w:rsidP="002E5CDE">
                            <w:pPr>
                              <w:rPr>
                                <w:rFonts w:ascii="Arial" w:hAnsi="Arial" w:cs="Arial"/>
                                <w:b/>
                                <w:sz w:val="22"/>
                                <w:szCs w:val="22"/>
                              </w:rPr>
                            </w:pPr>
                            <w:r w:rsidRPr="00D734B7">
                              <w:rPr>
                                <w:rFonts w:ascii="Arial" w:hAnsi="Arial" w:cs="Arial"/>
                                <w:b/>
                                <w:sz w:val="22"/>
                                <w:szCs w:val="22"/>
                              </w:rPr>
                              <w:t>Activity Plans</w:t>
                            </w:r>
                          </w:p>
                        </w:tc>
                        <w:tc>
                          <w:tcPr>
                            <w:tcW w:w="3783" w:type="dxa"/>
                            <w:shd w:val="clear" w:color="auto" w:fill="BFBFBF" w:themeFill="background1" w:themeFillShade="BF"/>
                          </w:tcPr>
                          <w:p w14:paraId="3AC745D6" w14:textId="77777777" w:rsidR="001A37FC" w:rsidRDefault="001A37FC"/>
                        </w:tc>
                        <w:tc>
                          <w:tcPr>
                            <w:tcW w:w="1930" w:type="dxa"/>
                            <w:shd w:val="clear" w:color="auto" w:fill="BFBFBF" w:themeFill="background1" w:themeFillShade="BF"/>
                            <w:vAlign w:val="center"/>
                          </w:tcPr>
                          <w:p w14:paraId="09CF0547" w14:textId="77777777" w:rsidR="001A37FC" w:rsidRDefault="001A37FC" w:rsidP="00DE436B"/>
                        </w:tc>
                      </w:tr>
                      <w:tr w:rsidR="001A37FC" w14:paraId="44158818" w14:textId="77777777" w:rsidTr="00A47D2E">
                        <w:tc>
                          <w:tcPr>
                            <w:tcW w:w="3974" w:type="dxa"/>
                            <w:vAlign w:val="center"/>
                          </w:tcPr>
                          <w:p w14:paraId="2DE5DA2E" w14:textId="2EB5AED4" w:rsidR="001A37FC" w:rsidRPr="00BE7572" w:rsidRDefault="00837E96" w:rsidP="00D734B7">
                            <w:pPr>
                              <w:ind w:left="720" w:hanging="450"/>
                              <w:rPr>
                                <w:rFonts w:ascii="Arial" w:hAnsi="Arial" w:cs="Arial"/>
                                <w:sz w:val="22"/>
                                <w:szCs w:val="22"/>
                              </w:rPr>
                            </w:pPr>
                            <w:r>
                              <w:rPr>
                                <w:rFonts w:ascii="Arial" w:hAnsi="Arial" w:cs="Arial"/>
                                <w:sz w:val="22"/>
                                <w:szCs w:val="22"/>
                              </w:rPr>
                              <w:t>Wheelchair Curling</w:t>
                            </w:r>
                          </w:p>
                        </w:tc>
                        <w:tc>
                          <w:tcPr>
                            <w:tcW w:w="3783" w:type="dxa"/>
                            <w:vAlign w:val="center"/>
                          </w:tcPr>
                          <w:p w14:paraId="65EFEA07" w14:textId="1CCCFD99"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2</w:t>
                            </w:r>
                          </w:p>
                        </w:tc>
                        <w:tc>
                          <w:tcPr>
                            <w:tcW w:w="1930" w:type="dxa"/>
                            <w:vAlign w:val="center"/>
                          </w:tcPr>
                          <w:p w14:paraId="3FF20E25" w14:textId="11882B12" w:rsidR="001A37FC" w:rsidRDefault="006C0C70" w:rsidP="002E5CDE">
                            <w:pPr>
                              <w:jc w:val="center"/>
                            </w:pPr>
                            <w:r>
                              <w:rPr>
                                <w:rFonts w:ascii="Arial" w:hAnsi="Arial"/>
                                <w:b/>
                                <w:color w:val="000000" w:themeColor="text1"/>
                              </w:rPr>
                              <w:t>7</w:t>
                            </w:r>
                          </w:p>
                        </w:tc>
                      </w:tr>
                      <w:tr w:rsidR="001A37FC" w14:paraId="14E7C895" w14:textId="77777777" w:rsidTr="00A47D2E">
                        <w:tc>
                          <w:tcPr>
                            <w:tcW w:w="3974" w:type="dxa"/>
                            <w:vAlign w:val="center"/>
                          </w:tcPr>
                          <w:p w14:paraId="0912D4B8" w14:textId="38DEB3A5" w:rsidR="001A37FC" w:rsidRPr="00BE7572" w:rsidRDefault="00837E96" w:rsidP="00D734B7">
                            <w:pPr>
                              <w:ind w:left="720" w:hanging="450"/>
                              <w:rPr>
                                <w:rFonts w:ascii="Arial" w:hAnsi="Arial" w:cs="Arial"/>
                                <w:sz w:val="22"/>
                                <w:szCs w:val="22"/>
                              </w:rPr>
                            </w:pPr>
                            <w:r>
                              <w:rPr>
                                <w:rFonts w:ascii="Arial" w:hAnsi="Arial" w:cs="Arial"/>
                                <w:sz w:val="22"/>
                                <w:szCs w:val="22"/>
                              </w:rPr>
                              <w:t>Para Biathlon</w:t>
                            </w:r>
                          </w:p>
                        </w:tc>
                        <w:tc>
                          <w:tcPr>
                            <w:tcW w:w="3783" w:type="dxa"/>
                            <w:vAlign w:val="center"/>
                          </w:tcPr>
                          <w:p w14:paraId="32773BB6" w14:textId="7F299585"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1 &amp; 5</w:t>
                            </w:r>
                          </w:p>
                        </w:tc>
                        <w:tc>
                          <w:tcPr>
                            <w:tcW w:w="1930" w:type="dxa"/>
                            <w:vAlign w:val="center"/>
                          </w:tcPr>
                          <w:p w14:paraId="233A76AE" w14:textId="18A9052E" w:rsidR="001A37FC" w:rsidRDefault="006C0C70" w:rsidP="002E5CDE">
                            <w:pPr>
                              <w:jc w:val="center"/>
                            </w:pPr>
                            <w:r>
                              <w:rPr>
                                <w:rFonts w:ascii="Arial" w:hAnsi="Arial"/>
                                <w:b/>
                                <w:color w:val="000000" w:themeColor="text1"/>
                              </w:rPr>
                              <w:t>9</w:t>
                            </w:r>
                          </w:p>
                        </w:tc>
                      </w:tr>
                      <w:tr w:rsidR="001A37FC" w14:paraId="39A78C23" w14:textId="77777777" w:rsidTr="00A47D2E">
                        <w:tc>
                          <w:tcPr>
                            <w:tcW w:w="3974" w:type="dxa"/>
                            <w:vAlign w:val="center"/>
                          </w:tcPr>
                          <w:p w14:paraId="1B06A7AA" w14:textId="2B5F686A" w:rsidR="001A37FC" w:rsidRPr="00BE7572" w:rsidRDefault="00837E96" w:rsidP="00D734B7">
                            <w:pPr>
                              <w:ind w:left="720" w:hanging="450"/>
                              <w:rPr>
                                <w:rFonts w:ascii="Arial" w:hAnsi="Arial" w:cs="Arial"/>
                                <w:sz w:val="22"/>
                                <w:szCs w:val="22"/>
                              </w:rPr>
                            </w:pPr>
                            <w:r>
                              <w:rPr>
                                <w:rFonts w:ascii="Arial" w:hAnsi="Arial" w:cs="Arial"/>
                                <w:sz w:val="22"/>
                                <w:szCs w:val="22"/>
                              </w:rPr>
                              <w:t>Sled Hockey Dribble &amp; Pass</w:t>
                            </w:r>
                          </w:p>
                        </w:tc>
                        <w:tc>
                          <w:tcPr>
                            <w:tcW w:w="3783" w:type="dxa"/>
                            <w:vAlign w:val="center"/>
                          </w:tcPr>
                          <w:p w14:paraId="695AECB0" w14:textId="7959FF55"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1, 2, &amp; 4</w:t>
                            </w:r>
                          </w:p>
                        </w:tc>
                        <w:tc>
                          <w:tcPr>
                            <w:tcW w:w="1930" w:type="dxa"/>
                            <w:vAlign w:val="center"/>
                          </w:tcPr>
                          <w:p w14:paraId="60370429" w14:textId="3D13867C" w:rsidR="001A37FC" w:rsidRDefault="001A37FC" w:rsidP="002E5CDE">
                            <w:pPr>
                              <w:jc w:val="center"/>
                            </w:pPr>
                            <w:r>
                              <w:rPr>
                                <w:rFonts w:ascii="Arial" w:hAnsi="Arial"/>
                                <w:b/>
                                <w:color w:val="000000" w:themeColor="text1"/>
                              </w:rPr>
                              <w:t>1</w:t>
                            </w:r>
                            <w:r w:rsidR="006C0C70">
                              <w:rPr>
                                <w:rFonts w:ascii="Arial" w:hAnsi="Arial"/>
                                <w:b/>
                                <w:color w:val="000000" w:themeColor="text1"/>
                              </w:rPr>
                              <w:t>1</w:t>
                            </w:r>
                          </w:p>
                        </w:tc>
                      </w:tr>
                      <w:tr w:rsidR="001A37FC" w14:paraId="2DAFD046" w14:textId="77777777" w:rsidTr="00A47D2E">
                        <w:tc>
                          <w:tcPr>
                            <w:tcW w:w="3974" w:type="dxa"/>
                            <w:vAlign w:val="center"/>
                          </w:tcPr>
                          <w:p w14:paraId="6BB7DC20" w14:textId="4AF2C0BB" w:rsidR="001A37FC" w:rsidRPr="00BE7572" w:rsidRDefault="00837E96" w:rsidP="00D734B7">
                            <w:pPr>
                              <w:ind w:left="720" w:hanging="450"/>
                              <w:rPr>
                                <w:rFonts w:ascii="Arial" w:hAnsi="Arial" w:cs="Arial"/>
                                <w:sz w:val="22"/>
                                <w:szCs w:val="22"/>
                              </w:rPr>
                            </w:pPr>
                            <w:r>
                              <w:rPr>
                                <w:rFonts w:ascii="Arial" w:hAnsi="Arial" w:cs="Arial"/>
                                <w:sz w:val="22"/>
                                <w:szCs w:val="22"/>
                              </w:rPr>
                              <w:t>Zone Sled Hockey</w:t>
                            </w:r>
                          </w:p>
                        </w:tc>
                        <w:tc>
                          <w:tcPr>
                            <w:tcW w:w="3783" w:type="dxa"/>
                            <w:vAlign w:val="center"/>
                          </w:tcPr>
                          <w:p w14:paraId="0784A76C" w14:textId="0CA54F00"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1, 2, &amp; 4</w:t>
                            </w:r>
                          </w:p>
                        </w:tc>
                        <w:tc>
                          <w:tcPr>
                            <w:tcW w:w="1930" w:type="dxa"/>
                            <w:vAlign w:val="center"/>
                          </w:tcPr>
                          <w:p w14:paraId="07178E03" w14:textId="78863E41" w:rsidR="001A37FC" w:rsidRDefault="001A37FC" w:rsidP="002E5CDE">
                            <w:pPr>
                              <w:jc w:val="center"/>
                            </w:pPr>
                            <w:r>
                              <w:rPr>
                                <w:rFonts w:ascii="Arial" w:hAnsi="Arial"/>
                                <w:b/>
                                <w:color w:val="000000" w:themeColor="text1"/>
                              </w:rPr>
                              <w:t>1</w:t>
                            </w:r>
                            <w:r w:rsidR="006C0C70">
                              <w:rPr>
                                <w:rFonts w:ascii="Arial" w:hAnsi="Arial"/>
                                <w:b/>
                                <w:color w:val="000000" w:themeColor="text1"/>
                              </w:rPr>
                              <w:t>3</w:t>
                            </w:r>
                          </w:p>
                        </w:tc>
                      </w:tr>
                      <w:tr w:rsidR="001A37FC" w14:paraId="6388DA1F" w14:textId="77777777" w:rsidTr="00A47D2E">
                        <w:tc>
                          <w:tcPr>
                            <w:tcW w:w="3974" w:type="dxa"/>
                            <w:vAlign w:val="center"/>
                          </w:tcPr>
                          <w:p w14:paraId="4CD5D656" w14:textId="5D505FC0" w:rsidR="001A37FC" w:rsidRPr="00BE7572" w:rsidRDefault="00837E96" w:rsidP="00D734B7">
                            <w:pPr>
                              <w:ind w:left="720" w:hanging="450"/>
                              <w:rPr>
                                <w:rFonts w:ascii="Arial" w:hAnsi="Arial" w:cs="Arial"/>
                                <w:sz w:val="22"/>
                                <w:szCs w:val="22"/>
                              </w:rPr>
                            </w:pPr>
                            <w:r>
                              <w:rPr>
                                <w:rFonts w:ascii="Arial" w:hAnsi="Arial" w:cs="Arial"/>
                                <w:sz w:val="22"/>
                                <w:szCs w:val="22"/>
                              </w:rPr>
                              <w:t>Para Alpine Skiing</w:t>
                            </w:r>
                          </w:p>
                        </w:tc>
                        <w:tc>
                          <w:tcPr>
                            <w:tcW w:w="3783" w:type="dxa"/>
                            <w:vAlign w:val="center"/>
                          </w:tcPr>
                          <w:p w14:paraId="428C70F7" w14:textId="3CD474DD"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2, 4, &amp; 5</w:t>
                            </w:r>
                          </w:p>
                        </w:tc>
                        <w:tc>
                          <w:tcPr>
                            <w:tcW w:w="1930" w:type="dxa"/>
                            <w:vAlign w:val="center"/>
                          </w:tcPr>
                          <w:p w14:paraId="20D697C3" w14:textId="50508A31" w:rsidR="001A37FC" w:rsidRDefault="001A37FC" w:rsidP="002E5CDE">
                            <w:pPr>
                              <w:jc w:val="center"/>
                            </w:pPr>
                            <w:r>
                              <w:rPr>
                                <w:rFonts w:ascii="Arial" w:hAnsi="Arial"/>
                                <w:b/>
                                <w:color w:val="000000" w:themeColor="text1"/>
                              </w:rPr>
                              <w:t>1</w:t>
                            </w:r>
                            <w:r w:rsidR="006C0C70">
                              <w:rPr>
                                <w:rFonts w:ascii="Arial" w:hAnsi="Arial"/>
                                <w:b/>
                                <w:color w:val="000000" w:themeColor="text1"/>
                              </w:rPr>
                              <w:t>5</w:t>
                            </w:r>
                          </w:p>
                        </w:tc>
                      </w:tr>
                      <w:tr w:rsidR="001A37FC" w14:paraId="1583C873" w14:textId="77777777" w:rsidTr="00A47D2E">
                        <w:tc>
                          <w:tcPr>
                            <w:tcW w:w="3974" w:type="dxa"/>
                            <w:vAlign w:val="center"/>
                          </w:tcPr>
                          <w:p w14:paraId="1424BFA4" w14:textId="26249DF9" w:rsidR="001A37FC" w:rsidRPr="00BE7572" w:rsidRDefault="00837E96" w:rsidP="00D734B7">
                            <w:pPr>
                              <w:ind w:left="720" w:hanging="450"/>
                              <w:rPr>
                                <w:rFonts w:ascii="Arial" w:hAnsi="Arial" w:cs="Arial"/>
                                <w:sz w:val="22"/>
                                <w:szCs w:val="22"/>
                              </w:rPr>
                            </w:pPr>
                            <w:r>
                              <w:rPr>
                                <w:rFonts w:ascii="Arial" w:hAnsi="Arial" w:cs="Arial"/>
                                <w:sz w:val="22"/>
                                <w:szCs w:val="22"/>
                              </w:rPr>
                              <w:t>Para Cross-Country Skiing</w:t>
                            </w:r>
                          </w:p>
                        </w:tc>
                        <w:tc>
                          <w:tcPr>
                            <w:tcW w:w="3783" w:type="dxa"/>
                            <w:vAlign w:val="center"/>
                          </w:tcPr>
                          <w:p w14:paraId="60D8AB07" w14:textId="1E2CB2EB"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3, 4, &amp; 5</w:t>
                            </w:r>
                          </w:p>
                        </w:tc>
                        <w:tc>
                          <w:tcPr>
                            <w:tcW w:w="1930" w:type="dxa"/>
                            <w:vAlign w:val="center"/>
                          </w:tcPr>
                          <w:p w14:paraId="73260B13" w14:textId="6C38A83D" w:rsidR="001A37FC" w:rsidRDefault="001A37FC" w:rsidP="002E5CDE">
                            <w:pPr>
                              <w:jc w:val="center"/>
                            </w:pPr>
                            <w:r>
                              <w:rPr>
                                <w:rFonts w:ascii="Arial" w:hAnsi="Arial"/>
                                <w:b/>
                                <w:color w:val="000000" w:themeColor="text1"/>
                              </w:rPr>
                              <w:t>1</w:t>
                            </w:r>
                            <w:r w:rsidR="006C0C70">
                              <w:rPr>
                                <w:rFonts w:ascii="Arial" w:hAnsi="Arial"/>
                                <w:b/>
                                <w:color w:val="000000" w:themeColor="text1"/>
                              </w:rPr>
                              <w:t>7</w:t>
                            </w:r>
                          </w:p>
                        </w:tc>
                      </w:tr>
                      <w:tr w:rsidR="001A37FC" w14:paraId="731925C4" w14:textId="77777777" w:rsidTr="00A47D2E">
                        <w:tc>
                          <w:tcPr>
                            <w:tcW w:w="3974" w:type="dxa"/>
                            <w:vAlign w:val="center"/>
                          </w:tcPr>
                          <w:p w14:paraId="7BAD90A8" w14:textId="084D694A" w:rsidR="001A37FC" w:rsidRPr="00BE7572" w:rsidRDefault="00837E96" w:rsidP="00D734B7">
                            <w:pPr>
                              <w:ind w:left="720" w:hanging="450"/>
                              <w:rPr>
                                <w:rFonts w:ascii="Arial" w:hAnsi="Arial" w:cs="Arial"/>
                                <w:sz w:val="22"/>
                                <w:szCs w:val="22"/>
                              </w:rPr>
                            </w:pPr>
                            <w:r>
                              <w:rPr>
                                <w:rFonts w:ascii="Arial" w:hAnsi="Arial" w:cs="Arial"/>
                                <w:sz w:val="22"/>
                                <w:szCs w:val="22"/>
                              </w:rPr>
                              <w:t>Paralympic Village Clean-Up</w:t>
                            </w:r>
                          </w:p>
                        </w:tc>
                        <w:tc>
                          <w:tcPr>
                            <w:tcW w:w="3783" w:type="dxa"/>
                            <w:vAlign w:val="center"/>
                          </w:tcPr>
                          <w:p w14:paraId="4C9375AA" w14:textId="74167FAB" w:rsidR="001A37FC" w:rsidRDefault="001A37FC" w:rsidP="007C54D6">
                            <w:pPr>
                              <w:jc w:val="center"/>
                            </w:pPr>
                            <w:r w:rsidRPr="00622511">
                              <w:rPr>
                                <w:rFonts w:ascii="Arial" w:hAnsi="Arial"/>
                                <w:sz w:val="22"/>
                                <w:szCs w:val="22"/>
                              </w:rPr>
                              <w:t xml:space="preserve">Standard </w:t>
                            </w:r>
                            <w:r w:rsidR="00837E96">
                              <w:rPr>
                                <w:rFonts w:ascii="Arial" w:hAnsi="Arial"/>
                                <w:sz w:val="22"/>
                                <w:szCs w:val="22"/>
                              </w:rPr>
                              <w:t>4 &amp; 5</w:t>
                            </w:r>
                          </w:p>
                        </w:tc>
                        <w:tc>
                          <w:tcPr>
                            <w:tcW w:w="1930" w:type="dxa"/>
                            <w:vAlign w:val="center"/>
                          </w:tcPr>
                          <w:p w14:paraId="5015E5AE" w14:textId="5E0AB416" w:rsidR="001A37FC" w:rsidRDefault="001A37FC" w:rsidP="002E5CDE">
                            <w:pPr>
                              <w:jc w:val="center"/>
                            </w:pPr>
                            <w:r>
                              <w:rPr>
                                <w:rFonts w:ascii="Arial" w:hAnsi="Arial"/>
                                <w:b/>
                                <w:color w:val="000000" w:themeColor="text1"/>
                              </w:rPr>
                              <w:t>1</w:t>
                            </w:r>
                            <w:r w:rsidR="006C0C70">
                              <w:rPr>
                                <w:rFonts w:ascii="Arial" w:hAnsi="Arial"/>
                                <w:b/>
                                <w:color w:val="000000" w:themeColor="text1"/>
                              </w:rPr>
                              <w:t>9</w:t>
                            </w:r>
                          </w:p>
                        </w:tc>
                      </w:tr>
                      <w:tr w:rsidR="001A37FC" w14:paraId="4C0A2335" w14:textId="77777777" w:rsidTr="00A47D2E">
                        <w:tc>
                          <w:tcPr>
                            <w:tcW w:w="3974" w:type="dxa"/>
                            <w:vAlign w:val="center"/>
                          </w:tcPr>
                          <w:p w14:paraId="26CABD13" w14:textId="503C9C84" w:rsidR="001A37FC" w:rsidRPr="00BE7572" w:rsidRDefault="00994408" w:rsidP="00837E96">
                            <w:pPr>
                              <w:ind w:left="450" w:hanging="450"/>
                              <w:rPr>
                                <w:rFonts w:ascii="Arial" w:hAnsi="Arial" w:cs="Arial"/>
                                <w:sz w:val="22"/>
                                <w:szCs w:val="22"/>
                              </w:rPr>
                            </w:pPr>
                            <w:r w:rsidRPr="00BE7572">
                              <w:rPr>
                                <w:rFonts w:ascii="Arial" w:hAnsi="Arial" w:cs="Arial"/>
                                <w:sz w:val="22"/>
                                <w:szCs w:val="22"/>
                              </w:rPr>
                              <w:t>Sample First Lesson Plan</w:t>
                            </w:r>
                          </w:p>
                        </w:tc>
                        <w:tc>
                          <w:tcPr>
                            <w:tcW w:w="3783" w:type="dxa"/>
                            <w:vAlign w:val="center"/>
                          </w:tcPr>
                          <w:p w14:paraId="4AC458E5" w14:textId="33D89526" w:rsidR="001A37FC" w:rsidRDefault="001A37FC" w:rsidP="007C54D6">
                            <w:pPr>
                              <w:jc w:val="center"/>
                            </w:pPr>
                          </w:p>
                        </w:tc>
                        <w:tc>
                          <w:tcPr>
                            <w:tcW w:w="1930" w:type="dxa"/>
                            <w:vAlign w:val="center"/>
                          </w:tcPr>
                          <w:p w14:paraId="69931E9C" w14:textId="6359EDEE" w:rsidR="001A37FC" w:rsidRDefault="001A37FC" w:rsidP="002E5CDE">
                            <w:pPr>
                              <w:jc w:val="center"/>
                            </w:pPr>
                            <w:r>
                              <w:rPr>
                                <w:rFonts w:ascii="Arial" w:hAnsi="Arial"/>
                                <w:b/>
                                <w:color w:val="000000" w:themeColor="text1"/>
                              </w:rPr>
                              <w:t>2</w:t>
                            </w:r>
                            <w:r w:rsidR="006C0C70">
                              <w:rPr>
                                <w:rFonts w:ascii="Arial" w:hAnsi="Arial"/>
                                <w:b/>
                                <w:color w:val="000000" w:themeColor="text1"/>
                              </w:rPr>
                              <w:t>1</w:t>
                            </w:r>
                          </w:p>
                        </w:tc>
                      </w:tr>
                      <w:tr w:rsidR="001A37FC" w14:paraId="502BD7EE" w14:textId="77777777" w:rsidTr="00A47D2E">
                        <w:tc>
                          <w:tcPr>
                            <w:tcW w:w="3974" w:type="dxa"/>
                            <w:vAlign w:val="center"/>
                          </w:tcPr>
                          <w:p w14:paraId="3BF58E9B" w14:textId="4A4EE0F3" w:rsidR="001A37FC" w:rsidRPr="00BE7572" w:rsidRDefault="00994408" w:rsidP="00837E96">
                            <w:pPr>
                              <w:ind w:left="450" w:hanging="450"/>
                              <w:rPr>
                                <w:rFonts w:ascii="Arial" w:hAnsi="Arial" w:cs="Arial"/>
                                <w:sz w:val="22"/>
                                <w:szCs w:val="22"/>
                              </w:rPr>
                            </w:pPr>
                            <w:r w:rsidRPr="00BE7572">
                              <w:rPr>
                                <w:rFonts w:ascii="Arial" w:hAnsi="Arial" w:cs="Arial"/>
                                <w:sz w:val="22"/>
                                <w:szCs w:val="22"/>
                              </w:rPr>
                              <w:t>Academic Language Posters</w:t>
                            </w:r>
                          </w:p>
                        </w:tc>
                        <w:tc>
                          <w:tcPr>
                            <w:tcW w:w="3783" w:type="dxa"/>
                            <w:vAlign w:val="center"/>
                          </w:tcPr>
                          <w:p w14:paraId="566CAECB" w14:textId="16DE99FD" w:rsidR="001A37FC" w:rsidRDefault="001A37FC" w:rsidP="007C54D6">
                            <w:pPr>
                              <w:jc w:val="center"/>
                            </w:pPr>
                          </w:p>
                        </w:tc>
                        <w:tc>
                          <w:tcPr>
                            <w:tcW w:w="1930" w:type="dxa"/>
                            <w:vAlign w:val="center"/>
                          </w:tcPr>
                          <w:p w14:paraId="227A7D76" w14:textId="0939B432" w:rsidR="001A37FC" w:rsidRDefault="00994408" w:rsidP="002E5CDE">
                            <w:pPr>
                              <w:jc w:val="center"/>
                            </w:pPr>
                            <w:r>
                              <w:rPr>
                                <w:rFonts w:ascii="Arial" w:hAnsi="Arial"/>
                                <w:b/>
                                <w:color w:val="000000" w:themeColor="text1"/>
                              </w:rPr>
                              <w:t>52 Pages</w:t>
                            </w:r>
                          </w:p>
                        </w:tc>
                      </w:tr>
                      <w:tr w:rsidR="001A37FC" w14:paraId="63730F88" w14:textId="77777777" w:rsidTr="00A47D2E">
                        <w:tc>
                          <w:tcPr>
                            <w:tcW w:w="3974" w:type="dxa"/>
                            <w:vAlign w:val="center"/>
                          </w:tcPr>
                          <w:p w14:paraId="3D07AAEA" w14:textId="18CEF038" w:rsidR="001A37FC" w:rsidRPr="00BE7572" w:rsidRDefault="00994408" w:rsidP="002E5CDE">
                            <w:pPr>
                              <w:rPr>
                                <w:rFonts w:ascii="Arial" w:hAnsi="Arial" w:cs="Arial"/>
                                <w:sz w:val="22"/>
                                <w:szCs w:val="22"/>
                              </w:rPr>
                            </w:pPr>
                            <w:r>
                              <w:rPr>
                                <w:rFonts w:ascii="Arial" w:hAnsi="Arial" w:cs="Arial"/>
                                <w:sz w:val="22"/>
                                <w:szCs w:val="22"/>
                              </w:rPr>
                              <w:t>Para Alpine Skiing Event Cards</w:t>
                            </w:r>
                          </w:p>
                        </w:tc>
                        <w:tc>
                          <w:tcPr>
                            <w:tcW w:w="3783" w:type="dxa"/>
                          </w:tcPr>
                          <w:p w14:paraId="6A34AA99" w14:textId="77777777" w:rsidR="001A37FC" w:rsidRDefault="001A37FC"/>
                        </w:tc>
                        <w:tc>
                          <w:tcPr>
                            <w:tcW w:w="1930" w:type="dxa"/>
                            <w:vAlign w:val="center"/>
                          </w:tcPr>
                          <w:p w14:paraId="01819663" w14:textId="13279AF2" w:rsidR="001A37FC" w:rsidRDefault="00994408" w:rsidP="00DE436B">
                            <w:pPr>
                              <w:pStyle w:val="NoSpacing"/>
                              <w:jc w:val="center"/>
                            </w:pPr>
                            <w:r>
                              <w:rPr>
                                <w:rFonts w:ascii="Arial" w:hAnsi="Arial"/>
                                <w:b/>
                                <w:color w:val="000000" w:themeColor="text1"/>
                              </w:rPr>
                              <w:t>4 Pages</w:t>
                            </w:r>
                          </w:p>
                        </w:tc>
                      </w:tr>
                      <w:tr w:rsidR="001A37FC" w14:paraId="0BCBFE14" w14:textId="77777777" w:rsidTr="00A47D2E">
                        <w:tc>
                          <w:tcPr>
                            <w:tcW w:w="3974" w:type="dxa"/>
                            <w:vAlign w:val="center"/>
                          </w:tcPr>
                          <w:p w14:paraId="5027BDC2" w14:textId="01F4E6B3" w:rsidR="001A37FC" w:rsidRPr="00BE7572" w:rsidRDefault="00994408" w:rsidP="002E5CDE">
                            <w:pPr>
                              <w:rPr>
                                <w:rFonts w:ascii="Arial" w:hAnsi="Arial" w:cs="Arial"/>
                                <w:sz w:val="22"/>
                                <w:szCs w:val="22"/>
                              </w:rPr>
                            </w:pPr>
                            <w:r>
                              <w:rPr>
                                <w:rFonts w:ascii="Arial" w:hAnsi="Arial" w:cs="Arial"/>
                                <w:sz w:val="22"/>
                                <w:szCs w:val="22"/>
                              </w:rPr>
                              <w:t>Paralympic Sport Descriptions</w:t>
                            </w:r>
                          </w:p>
                        </w:tc>
                        <w:tc>
                          <w:tcPr>
                            <w:tcW w:w="3783" w:type="dxa"/>
                          </w:tcPr>
                          <w:p w14:paraId="1FA78941" w14:textId="77777777" w:rsidR="001A37FC" w:rsidRDefault="001A37FC"/>
                        </w:tc>
                        <w:tc>
                          <w:tcPr>
                            <w:tcW w:w="1930" w:type="dxa"/>
                            <w:vAlign w:val="center"/>
                          </w:tcPr>
                          <w:p w14:paraId="79494AEA" w14:textId="6E5C275C" w:rsidR="001A37FC" w:rsidRDefault="00994408" w:rsidP="0049223F">
                            <w:pPr>
                              <w:pStyle w:val="NoSpacing"/>
                              <w:jc w:val="center"/>
                            </w:pPr>
                            <w:r>
                              <w:rPr>
                                <w:rFonts w:ascii="Arial" w:hAnsi="Arial"/>
                                <w:b/>
                                <w:color w:val="000000" w:themeColor="text1"/>
                              </w:rPr>
                              <w:t>2</w:t>
                            </w:r>
                            <w:r w:rsidR="001A37FC">
                              <w:rPr>
                                <w:rFonts w:ascii="Arial" w:hAnsi="Arial"/>
                                <w:b/>
                                <w:color w:val="000000" w:themeColor="text1"/>
                              </w:rPr>
                              <w:t xml:space="preserve"> pages</w:t>
                            </w:r>
                          </w:p>
                        </w:tc>
                      </w:tr>
                      <w:tr w:rsidR="001A37FC" w14:paraId="238A944A" w14:textId="77777777" w:rsidTr="00A47D2E">
                        <w:tc>
                          <w:tcPr>
                            <w:tcW w:w="3974" w:type="dxa"/>
                            <w:vAlign w:val="center"/>
                          </w:tcPr>
                          <w:p w14:paraId="2BDEFD8A" w14:textId="469BAEF4" w:rsidR="001A37FC" w:rsidRPr="00BE7572" w:rsidRDefault="00067690" w:rsidP="002E5CDE">
                            <w:pPr>
                              <w:rPr>
                                <w:rFonts w:ascii="Arial" w:hAnsi="Arial" w:cs="Arial"/>
                                <w:sz w:val="22"/>
                                <w:szCs w:val="22"/>
                              </w:rPr>
                            </w:pPr>
                            <w:r>
                              <w:rPr>
                                <w:rFonts w:ascii="Arial" w:hAnsi="Arial" w:cs="Arial"/>
                                <w:sz w:val="22"/>
                                <w:szCs w:val="22"/>
                              </w:rPr>
                              <w:t xml:space="preserve">Paralympian </w:t>
                            </w:r>
                            <w:r w:rsidR="00CB277E">
                              <w:rPr>
                                <w:rFonts w:ascii="Arial" w:hAnsi="Arial" w:cs="Arial"/>
                                <w:sz w:val="22"/>
                                <w:szCs w:val="22"/>
                              </w:rPr>
                              <w:t>Bios</w:t>
                            </w:r>
                          </w:p>
                        </w:tc>
                        <w:tc>
                          <w:tcPr>
                            <w:tcW w:w="3783" w:type="dxa"/>
                          </w:tcPr>
                          <w:p w14:paraId="24B15A6C" w14:textId="77777777" w:rsidR="001A37FC" w:rsidRDefault="001A37FC"/>
                        </w:tc>
                        <w:tc>
                          <w:tcPr>
                            <w:tcW w:w="1930" w:type="dxa"/>
                            <w:vAlign w:val="center"/>
                          </w:tcPr>
                          <w:p w14:paraId="42E6990E" w14:textId="6A4ACEA6" w:rsidR="001A37FC" w:rsidRDefault="00CB277E" w:rsidP="0049223F">
                            <w:pPr>
                              <w:pStyle w:val="NoSpacing"/>
                              <w:jc w:val="center"/>
                            </w:pPr>
                            <w:r>
                              <w:rPr>
                                <w:rFonts w:ascii="Arial" w:hAnsi="Arial"/>
                                <w:b/>
                                <w:color w:val="000000" w:themeColor="text1"/>
                              </w:rPr>
                              <w:t>2</w:t>
                            </w:r>
                            <w:r w:rsidR="001A37FC">
                              <w:rPr>
                                <w:rFonts w:ascii="Arial" w:hAnsi="Arial"/>
                                <w:b/>
                                <w:color w:val="000000" w:themeColor="text1"/>
                              </w:rPr>
                              <w:t xml:space="preserve"> pages</w:t>
                            </w:r>
                          </w:p>
                        </w:tc>
                      </w:tr>
                      <w:tr w:rsidR="001A37FC" w14:paraId="52E87212" w14:textId="77777777" w:rsidTr="00DE436B">
                        <w:tc>
                          <w:tcPr>
                            <w:tcW w:w="3974" w:type="dxa"/>
                            <w:shd w:val="clear" w:color="auto" w:fill="BFBFBF" w:themeFill="background1" w:themeFillShade="BF"/>
                            <w:vAlign w:val="center"/>
                          </w:tcPr>
                          <w:p w14:paraId="1667AB6F" w14:textId="77777777" w:rsidR="001A37FC" w:rsidRPr="00DD66EE" w:rsidRDefault="001A37FC" w:rsidP="002E5CDE">
                            <w:pPr>
                              <w:rPr>
                                <w:rFonts w:ascii="Arial" w:hAnsi="Arial" w:cs="Arial"/>
                                <w:b/>
                                <w:sz w:val="22"/>
                                <w:szCs w:val="22"/>
                              </w:rPr>
                            </w:pPr>
                            <w:r w:rsidRPr="00DD66EE">
                              <w:rPr>
                                <w:rFonts w:ascii="Arial" w:hAnsi="Arial" w:cs="Arial"/>
                                <w:b/>
                                <w:sz w:val="22"/>
                                <w:szCs w:val="22"/>
                              </w:rPr>
                              <w:t>Student Assessment Tools</w:t>
                            </w:r>
                          </w:p>
                        </w:tc>
                        <w:tc>
                          <w:tcPr>
                            <w:tcW w:w="3783" w:type="dxa"/>
                            <w:shd w:val="clear" w:color="auto" w:fill="BFBFBF" w:themeFill="background1" w:themeFillShade="BF"/>
                          </w:tcPr>
                          <w:p w14:paraId="22287EEB" w14:textId="77777777" w:rsidR="001A37FC" w:rsidRDefault="001A37FC"/>
                        </w:tc>
                        <w:tc>
                          <w:tcPr>
                            <w:tcW w:w="1930" w:type="dxa"/>
                            <w:shd w:val="clear" w:color="auto" w:fill="BFBFBF" w:themeFill="background1" w:themeFillShade="BF"/>
                            <w:vAlign w:val="center"/>
                          </w:tcPr>
                          <w:p w14:paraId="0699BCB0" w14:textId="77777777" w:rsidR="001A37FC" w:rsidRDefault="001A37FC" w:rsidP="002E5CDE">
                            <w:pPr>
                              <w:jc w:val="center"/>
                            </w:pPr>
                          </w:p>
                        </w:tc>
                      </w:tr>
                      <w:tr w:rsidR="001A37FC" w14:paraId="531F551E" w14:textId="77777777" w:rsidTr="00A47D2E">
                        <w:tc>
                          <w:tcPr>
                            <w:tcW w:w="3974" w:type="dxa"/>
                            <w:vAlign w:val="center"/>
                          </w:tcPr>
                          <w:p w14:paraId="3A6CF6FA" w14:textId="77777777" w:rsidR="001A37FC" w:rsidRPr="00BE7572" w:rsidRDefault="001A37FC" w:rsidP="00DD66EE">
                            <w:pPr>
                              <w:ind w:left="720" w:hanging="450"/>
                              <w:rPr>
                                <w:rFonts w:ascii="Arial" w:hAnsi="Arial" w:cs="Arial"/>
                                <w:sz w:val="22"/>
                                <w:szCs w:val="22"/>
                              </w:rPr>
                            </w:pPr>
                            <w:r w:rsidRPr="00BE7572">
                              <w:rPr>
                                <w:rFonts w:ascii="Arial" w:hAnsi="Arial" w:cs="Arial"/>
                                <w:sz w:val="22"/>
                                <w:szCs w:val="22"/>
                              </w:rPr>
                              <w:t>Self-Assessment Worksheet</w:t>
                            </w:r>
                          </w:p>
                        </w:tc>
                        <w:tc>
                          <w:tcPr>
                            <w:tcW w:w="3783" w:type="dxa"/>
                          </w:tcPr>
                          <w:p w14:paraId="014BB7E1" w14:textId="77777777" w:rsidR="001A37FC" w:rsidRDefault="001A37FC"/>
                        </w:tc>
                        <w:tc>
                          <w:tcPr>
                            <w:tcW w:w="1930" w:type="dxa"/>
                            <w:vAlign w:val="center"/>
                          </w:tcPr>
                          <w:p w14:paraId="50D9EB29" w14:textId="77777777" w:rsidR="001A37FC" w:rsidRDefault="001A37FC" w:rsidP="002E5CDE">
                            <w:pPr>
                              <w:jc w:val="center"/>
                            </w:pPr>
                          </w:p>
                        </w:tc>
                      </w:tr>
                      <w:tr w:rsidR="001A37FC" w14:paraId="4F8488A4" w14:textId="77777777" w:rsidTr="00A47D2E">
                        <w:tc>
                          <w:tcPr>
                            <w:tcW w:w="3974" w:type="dxa"/>
                            <w:vAlign w:val="center"/>
                          </w:tcPr>
                          <w:p w14:paraId="7411414D" w14:textId="77777777" w:rsidR="001A37FC" w:rsidRPr="00BE7572" w:rsidRDefault="001A37FC" w:rsidP="00DD66EE">
                            <w:pPr>
                              <w:ind w:left="720" w:hanging="450"/>
                              <w:rPr>
                                <w:rFonts w:ascii="Arial" w:hAnsi="Arial" w:cs="Arial"/>
                                <w:sz w:val="22"/>
                                <w:szCs w:val="22"/>
                              </w:rPr>
                            </w:pPr>
                            <w:r w:rsidRPr="00BE7572">
                              <w:rPr>
                                <w:rFonts w:ascii="Arial" w:hAnsi="Arial" w:cs="Arial"/>
                                <w:sz w:val="22"/>
                                <w:szCs w:val="22"/>
                              </w:rPr>
                              <w:t>Holistic Performance Rubric</w:t>
                            </w:r>
                          </w:p>
                        </w:tc>
                        <w:tc>
                          <w:tcPr>
                            <w:tcW w:w="3783" w:type="dxa"/>
                          </w:tcPr>
                          <w:p w14:paraId="55032C45" w14:textId="77777777" w:rsidR="001A37FC" w:rsidRDefault="001A37FC"/>
                        </w:tc>
                        <w:tc>
                          <w:tcPr>
                            <w:tcW w:w="1930" w:type="dxa"/>
                            <w:vAlign w:val="center"/>
                          </w:tcPr>
                          <w:p w14:paraId="75C6324C" w14:textId="77777777" w:rsidR="001A37FC" w:rsidRDefault="001A37FC" w:rsidP="002E5CDE">
                            <w:pPr>
                              <w:jc w:val="center"/>
                            </w:pPr>
                          </w:p>
                        </w:tc>
                      </w:tr>
                      <w:tr w:rsidR="002A458C" w14:paraId="0E2F9342" w14:textId="77777777" w:rsidTr="00A47D2E">
                        <w:tc>
                          <w:tcPr>
                            <w:tcW w:w="3974" w:type="dxa"/>
                            <w:vAlign w:val="center"/>
                          </w:tcPr>
                          <w:p w14:paraId="1B13DC00" w14:textId="5230FC81" w:rsidR="002A458C" w:rsidRPr="00BE7572" w:rsidRDefault="002A458C" w:rsidP="00DD66EE">
                            <w:pPr>
                              <w:ind w:left="720" w:hanging="450"/>
                              <w:rPr>
                                <w:rFonts w:ascii="Arial" w:hAnsi="Arial" w:cs="Arial"/>
                                <w:sz w:val="22"/>
                                <w:szCs w:val="22"/>
                              </w:rPr>
                            </w:pPr>
                            <w:r>
                              <w:rPr>
                                <w:rFonts w:ascii="Arial" w:hAnsi="Arial" w:cs="Arial"/>
                                <w:sz w:val="22"/>
                                <w:szCs w:val="22"/>
                              </w:rPr>
                              <w:t>Academic Language Quiz</w:t>
                            </w:r>
                          </w:p>
                        </w:tc>
                        <w:tc>
                          <w:tcPr>
                            <w:tcW w:w="3783" w:type="dxa"/>
                          </w:tcPr>
                          <w:p w14:paraId="63EBB86D" w14:textId="77777777" w:rsidR="002A458C" w:rsidRDefault="002A458C"/>
                        </w:tc>
                        <w:tc>
                          <w:tcPr>
                            <w:tcW w:w="1930" w:type="dxa"/>
                            <w:vAlign w:val="center"/>
                          </w:tcPr>
                          <w:p w14:paraId="650F11ED" w14:textId="77777777" w:rsidR="002A458C" w:rsidRDefault="002A458C" w:rsidP="002E5CDE">
                            <w:pPr>
                              <w:jc w:val="center"/>
                            </w:pPr>
                          </w:p>
                        </w:tc>
                      </w:tr>
                      <w:tr w:rsidR="001A37FC" w14:paraId="3FD95975" w14:textId="77777777" w:rsidTr="00A47D2E">
                        <w:tc>
                          <w:tcPr>
                            <w:tcW w:w="3974" w:type="dxa"/>
                            <w:vAlign w:val="center"/>
                          </w:tcPr>
                          <w:p w14:paraId="2A7ADF4F" w14:textId="0BC8AE99" w:rsidR="001A37FC" w:rsidRPr="00BE7572" w:rsidRDefault="001A37FC" w:rsidP="002E5CDE">
                            <w:pPr>
                              <w:rPr>
                                <w:rFonts w:ascii="Arial" w:hAnsi="Arial" w:cs="Arial"/>
                                <w:sz w:val="22"/>
                                <w:szCs w:val="22"/>
                              </w:rPr>
                            </w:pPr>
                            <w:r w:rsidRPr="00BE7572">
                              <w:rPr>
                                <w:rFonts w:ascii="Arial" w:hAnsi="Arial" w:cs="Arial"/>
                                <w:sz w:val="22"/>
                                <w:szCs w:val="22"/>
                              </w:rPr>
                              <w:t>Teacher S</w:t>
                            </w:r>
                            <w:r w:rsidR="002A458C">
                              <w:rPr>
                                <w:rFonts w:ascii="Arial" w:hAnsi="Arial" w:cs="Arial"/>
                                <w:sz w:val="22"/>
                                <w:szCs w:val="22"/>
                              </w:rPr>
                              <w:t>elf-Evaluation &amp; Reflection</w:t>
                            </w:r>
                          </w:p>
                        </w:tc>
                        <w:tc>
                          <w:tcPr>
                            <w:tcW w:w="3783" w:type="dxa"/>
                          </w:tcPr>
                          <w:p w14:paraId="46D5AA79" w14:textId="77777777" w:rsidR="001A37FC" w:rsidRDefault="001A37FC"/>
                        </w:tc>
                        <w:tc>
                          <w:tcPr>
                            <w:tcW w:w="1930" w:type="dxa"/>
                            <w:vAlign w:val="center"/>
                          </w:tcPr>
                          <w:p w14:paraId="0DF9B675" w14:textId="77777777" w:rsidR="001A37FC" w:rsidRDefault="001A37FC" w:rsidP="002E5CDE">
                            <w:pPr>
                              <w:jc w:val="center"/>
                            </w:pPr>
                          </w:p>
                        </w:tc>
                      </w:tr>
                    </w:tbl>
                    <w:p w14:paraId="1049A4C4" w14:textId="77777777" w:rsidR="001A37FC" w:rsidRDefault="001A37FC"/>
                  </w:txbxContent>
                </v:textbox>
                <w10:wrap type="square"/>
              </v:shape>
            </w:pict>
          </mc:Fallback>
        </mc:AlternateContent>
      </w:r>
      <w:r>
        <w:rPr>
          <w:noProof/>
        </w:rPr>
        <w:drawing>
          <wp:anchor distT="0" distB="0" distL="114300" distR="114300" simplePos="0" relativeHeight="251653120" behindDoc="1" locked="0" layoutInCell="1" allowOverlap="1" wp14:anchorId="178CFC4C" wp14:editId="0BE4A23E">
            <wp:simplePos x="0" y="0"/>
            <wp:positionH relativeFrom="column">
              <wp:posOffset>461010</wp:posOffset>
            </wp:positionH>
            <wp:positionV relativeFrom="paragraph">
              <wp:posOffset>3486772</wp:posOffset>
            </wp:positionV>
            <wp:extent cx="381000" cy="31623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jpg"/>
                    <pic:cNvPicPr/>
                  </pic:nvPicPr>
                  <pic:blipFill>
                    <a:blip r:embed="rId10">
                      <a:extLst>
                        <a:ext uri="{28A0092B-C50C-407E-A947-70E740481C1C}">
                          <a14:useLocalDpi xmlns:a14="http://schemas.microsoft.com/office/drawing/2010/main"/>
                        </a:ext>
                      </a:extLst>
                    </a:blip>
                    <a:stretch>
                      <a:fillRect/>
                    </a:stretch>
                  </pic:blipFill>
                  <pic:spPr>
                    <a:xfrm>
                      <a:off x="0" y="0"/>
                      <a:ext cx="381000" cy="3162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80665">
        <w:rPr>
          <w:noProof/>
        </w:rPr>
        <mc:AlternateContent>
          <mc:Choice Requires="wps">
            <w:drawing>
              <wp:anchor distT="0" distB="0" distL="114300" distR="114300" simplePos="0" relativeHeight="251660288" behindDoc="0" locked="0" layoutInCell="1" allowOverlap="1" wp14:anchorId="600D948F" wp14:editId="16A163E6">
                <wp:simplePos x="0" y="0"/>
                <wp:positionH relativeFrom="page">
                  <wp:posOffset>1828800</wp:posOffset>
                </wp:positionH>
                <wp:positionV relativeFrom="paragraph">
                  <wp:posOffset>122970</wp:posOffset>
                </wp:positionV>
                <wp:extent cx="0" cy="2730500"/>
                <wp:effectExtent l="0" t="0" r="25400" b="12700"/>
                <wp:wrapNone/>
                <wp:docPr id="33" name="Straight Connector 33"/>
                <wp:cNvGraphicFramePr/>
                <a:graphic xmlns:a="http://schemas.openxmlformats.org/drawingml/2006/main">
                  <a:graphicData uri="http://schemas.microsoft.com/office/word/2010/wordprocessingShape">
                    <wps:wsp>
                      <wps:cNvCnPr/>
                      <wps:spPr>
                        <a:xfrm>
                          <a:off x="0" y="0"/>
                          <a:ext cx="0" cy="273050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0F7BCD" id="Straight Connector 33" o:spid="_x0000_s1026" style="position:absolute;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9.7pt" to="2in,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" strokecolor="#d2232a" strokeweight=".5pt">
                <w10:wrap anchorx="page"/>
              </v:line>
            </w:pict>
          </mc:Fallback>
        </mc:AlternateContent>
      </w:r>
      <w:r>
        <w:rPr>
          <w:noProof/>
        </w:rPr>
        <mc:AlternateContent>
          <mc:Choice Requires="wpg">
            <w:drawing>
              <wp:anchor distT="0" distB="0" distL="114300" distR="114300" simplePos="0" relativeHeight="251658240" behindDoc="0" locked="0" layoutInCell="1" allowOverlap="1" wp14:anchorId="48EAEFDF" wp14:editId="48823B48">
                <wp:simplePos x="0" y="0"/>
                <wp:positionH relativeFrom="column">
                  <wp:posOffset>267970</wp:posOffset>
                </wp:positionH>
                <wp:positionV relativeFrom="page">
                  <wp:posOffset>1720215</wp:posOffset>
                </wp:positionV>
                <wp:extent cx="6702425" cy="1054100"/>
                <wp:effectExtent l="0" t="0" r="0" b="12700"/>
                <wp:wrapThrough wrapText="bothSides">
                  <wp:wrapPolygon edited="0">
                    <wp:start x="4748" y="0"/>
                    <wp:lineTo x="0" y="520"/>
                    <wp:lineTo x="0" y="11451"/>
                    <wp:lineTo x="4748" y="17176"/>
                    <wp:lineTo x="4748" y="21340"/>
                    <wp:lineTo x="21447" y="21340"/>
                    <wp:lineTo x="21447" y="0"/>
                    <wp:lineTo x="4748" y="0"/>
                  </wp:wrapPolygon>
                </wp:wrapThrough>
                <wp:docPr id="22" name="Group 22"/>
                <wp:cNvGraphicFramePr/>
                <a:graphic xmlns:a="http://schemas.openxmlformats.org/drawingml/2006/main">
                  <a:graphicData uri="http://schemas.microsoft.com/office/word/2010/wordprocessingGroup">
                    <wpg:wgp>
                      <wpg:cNvGrpSpPr/>
                      <wpg:grpSpPr>
                        <a:xfrm>
                          <a:off x="0" y="0"/>
                          <a:ext cx="6702425" cy="1054100"/>
                          <a:chOff x="0" y="0"/>
                          <a:chExt cx="6702425" cy="1054100"/>
                        </a:xfrm>
                      </wpg:grpSpPr>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0" y="50165"/>
                            <a:ext cx="1280160" cy="502920"/>
                          </a:xfrm>
                          <a:prstGeom prst="rect">
                            <a:avLst/>
                          </a:prstGeom>
                          <a:extLst>
                            <a:ext uri="{FAA26D3D-D897-4be2-8F04-BA451C77F1D7}">
                              <ma14:placeholderFlag xmlns:ma14="http://schemas.microsoft.com/office/mac/drawingml/2011/main"/>
                            </a:ext>
                          </a:extLst>
                        </pic:spPr>
                      </pic:pic>
                      <wps:wsp>
                        <wps:cNvPr id="6" name="Text Box 6"/>
                        <wps:cNvSpPr txBox="1"/>
                        <wps:spPr>
                          <a:xfrm>
                            <a:off x="1444625" y="0"/>
                            <a:ext cx="5257800" cy="1054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157F6F" w14:textId="1E68FCD2" w:rsidR="001A37FC" w:rsidRPr="00095CAD" w:rsidRDefault="00B44692" w:rsidP="00095CAD">
                              <w:pPr>
                                <w:rPr>
                                  <w:rFonts w:ascii="Arial" w:hAnsi="Arial" w:cs="Arial"/>
                                  <w:sz w:val="22"/>
                                  <w:szCs w:val="22"/>
                                </w:rPr>
                              </w:pPr>
                              <w:r>
                                <w:rPr>
                                  <w:rFonts w:ascii="Arial" w:hAnsi="Arial" w:cs="Arial"/>
                                  <w:sz w:val="22"/>
                                  <w:szCs w:val="22"/>
                                </w:rPr>
                                <w:t xml:space="preserve">The Paralympic </w:t>
                              </w:r>
                              <w:r w:rsidR="00E82DD4">
                                <w:rPr>
                                  <w:rFonts w:ascii="Arial" w:hAnsi="Arial" w:cs="Arial"/>
                                  <w:sz w:val="22"/>
                                  <w:szCs w:val="22"/>
                                </w:rPr>
                                <w:t>G</w:t>
                              </w:r>
                              <w:r>
                                <w:rPr>
                                  <w:rFonts w:ascii="Arial" w:hAnsi="Arial" w:cs="Arial"/>
                                  <w:sz w:val="22"/>
                                  <w:szCs w:val="22"/>
                                </w:rPr>
                                <w:t>ames were designed to emphasize the participants’ athletic achievements and not their disabilities.</w:t>
                              </w:r>
                              <w:r w:rsidR="00C00B7B">
                                <w:rPr>
                                  <w:rFonts w:ascii="Arial" w:hAnsi="Arial" w:cs="Arial"/>
                                  <w:sz w:val="22"/>
                                  <w:szCs w:val="22"/>
                                </w:rPr>
                                <w:t xml:space="preserve"> The</w:t>
                              </w:r>
                              <w:r>
                                <w:rPr>
                                  <w:rFonts w:ascii="Arial" w:hAnsi="Arial" w:cs="Arial"/>
                                  <w:sz w:val="22"/>
                                  <w:szCs w:val="22"/>
                                </w:rPr>
                                <w:t xml:space="preserve"> Paralympic</w:t>
                              </w:r>
                              <w:r w:rsidR="00EF198A">
                                <w:rPr>
                                  <w:rFonts w:ascii="Arial" w:hAnsi="Arial" w:cs="Arial"/>
                                  <w:sz w:val="22"/>
                                  <w:szCs w:val="22"/>
                                </w:rPr>
                                <w:t xml:space="preserve"> movement</w:t>
                              </w:r>
                              <w:r>
                                <w:rPr>
                                  <w:rFonts w:ascii="Arial" w:hAnsi="Arial" w:cs="Arial"/>
                                  <w:sz w:val="22"/>
                                  <w:szCs w:val="22"/>
                                </w:rPr>
                                <w:t xml:space="preserve"> </w:t>
                              </w:r>
                              <w:r w:rsidR="00C00B7B">
                                <w:rPr>
                                  <w:rFonts w:ascii="Arial" w:hAnsi="Arial" w:cs="Arial"/>
                                  <w:sz w:val="22"/>
                                  <w:szCs w:val="22"/>
                                </w:rPr>
                                <w:t>began with a small gathering of British World War II veterans in 1948. Today, the Paralympics host thousands of competitors from over 100 countries and is one of the largest international sporting events in the world.</w:t>
                              </w:r>
                              <w:r w:rsidR="00EF198A">
                                <w:rPr>
                                  <w:rFonts w:ascii="Arial" w:hAnsi="Arial" w:cs="Arial"/>
                                  <w:sz w:val="22"/>
                                  <w:szCs w:val="22"/>
                                </w:rPr>
                                <w:t xml:space="preserve"> This module </w:t>
                              </w:r>
                              <w:r w:rsidR="00C00B7B">
                                <w:rPr>
                                  <w:rFonts w:ascii="Arial" w:hAnsi="Arial" w:cs="Arial"/>
                                  <w:sz w:val="22"/>
                                  <w:szCs w:val="22"/>
                                </w:rPr>
                                <w:t>was designed to introduce</w:t>
                              </w:r>
                              <w:r w:rsidR="00EF198A">
                                <w:rPr>
                                  <w:rFonts w:ascii="Arial" w:hAnsi="Arial" w:cs="Arial"/>
                                  <w:sz w:val="22"/>
                                  <w:szCs w:val="22"/>
                                </w:rPr>
                                <w:t xml:space="preserve"> all students to the Paralympic </w:t>
                              </w:r>
                              <w:r w:rsidR="00E82DD4">
                                <w:rPr>
                                  <w:rFonts w:ascii="Arial" w:hAnsi="Arial" w:cs="Arial"/>
                                  <w:sz w:val="22"/>
                                  <w:szCs w:val="22"/>
                                </w:rPr>
                                <w:t>s</w:t>
                              </w:r>
                              <w:r w:rsidR="00EF198A">
                                <w:rPr>
                                  <w:rFonts w:ascii="Arial" w:hAnsi="Arial" w:cs="Arial"/>
                                  <w:sz w:val="22"/>
                                  <w:szCs w:val="22"/>
                                </w:rPr>
                                <w:t>pirit</w:t>
                              </w:r>
                              <w:r w:rsidR="00C00B7B">
                                <w:rPr>
                                  <w:rFonts w:ascii="Arial" w:hAnsi="Arial" w:cs="Arial"/>
                                  <w:sz w:val="22"/>
                                  <w:szCs w:val="22"/>
                                </w:rPr>
                                <w:t>.</w:t>
                              </w:r>
                            </w:p>
                            <w:p w14:paraId="5DC689CF" w14:textId="77777777" w:rsidR="001A37FC" w:rsidRDefault="001A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EAEFDF" id="Group 22" o:spid="_x0000_s1030" style="position:absolute;margin-left:21.1pt;margin-top:135.45pt;width:527.75pt;height:83pt;z-index:251658240;mso-position-vertical-relative:page" coordsize="6702425,10541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TQWRvYmUAZIAAAAABBQACAAP/2wCEAAICAgICAgICAgIDAgICAwQDAwMDBAUE&#10;BAQEBAUFBQUFBQUFBQUHCAgIBwUJCgoKCgkMDAwMDAwMDAwMDAwMDAwBAwICAwMDBwUFBw0LCQsN&#10;Dw0NDQ0PDwwMDAwMDw8MDAwMDAwPDA4ODg4ODBEREREREREREREREREREREREREREf/AABEIAEQA&#10;rQMBEQACEQEDEQH/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">
                <v:shape id="Picture 3" o:spid="_x0000_s1031" type="#_x0000_t75" style="position:absolute;top:50165;width:1280160;height:502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x&#10;Zr3DAAAA2gAAAA8AAABkcnMvZG93bnJldi54bWxEj0FrwkAUhO9C/8PyhN50o0WR1FWkUtpLD425&#10;9PbIPpOY7NuQfY1pf31XKHgcZuYbZrsfXasG6kPt2cBinoAiLrytuTSQn15nG1BBkC22nsnADwXY&#10;7x4mW0ytv/InDZmUKkI4pGigEulSrUNRkcMw9x1x9M6+dyhR9qW2PV4j3LV6mSRr7bDmuFBhRy8V&#10;FU327Qw0jWj8GvLfSwhePhbH7K1b1cY8TsfDMyihUe7h//a7NfAEtyvxBujd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jFmvcMAAADaAAAADwAAAAAAAAAAAAAAAACcAgAA&#10;ZHJzL2Rvd25yZXYueG1sUEsFBgAAAAAEAAQA9wAAAIwDAAAAAA==&#10;">
                  <v:imagedata r:id="rId12" o:title=""/>
                  <v:path arrowok="t"/>
                </v:shape>
                <v:shape id="Text Box 6" o:spid="_x0000_s1032" type="#_x0000_t202" style="position:absolute;left:1444625;width:5257800;height:1054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12157F6F" w14:textId="1E68FCD2" w:rsidR="001A37FC" w:rsidRPr="00095CAD" w:rsidRDefault="00B44692" w:rsidP="00095CAD">
                        <w:pPr>
                          <w:rPr>
                            <w:rFonts w:ascii="Arial" w:hAnsi="Arial" w:cs="Arial"/>
                            <w:sz w:val="22"/>
                            <w:szCs w:val="22"/>
                          </w:rPr>
                        </w:pPr>
                        <w:r>
                          <w:rPr>
                            <w:rFonts w:ascii="Arial" w:hAnsi="Arial" w:cs="Arial"/>
                            <w:sz w:val="22"/>
                            <w:szCs w:val="22"/>
                          </w:rPr>
                          <w:t xml:space="preserve">The Paralympic </w:t>
                        </w:r>
                        <w:r w:rsidR="00E82DD4">
                          <w:rPr>
                            <w:rFonts w:ascii="Arial" w:hAnsi="Arial" w:cs="Arial"/>
                            <w:sz w:val="22"/>
                            <w:szCs w:val="22"/>
                          </w:rPr>
                          <w:t>G</w:t>
                        </w:r>
                        <w:r>
                          <w:rPr>
                            <w:rFonts w:ascii="Arial" w:hAnsi="Arial" w:cs="Arial"/>
                            <w:sz w:val="22"/>
                            <w:szCs w:val="22"/>
                          </w:rPr>
                          <w:t>ames were designed to emphasize the participants’ athletic achievements and not their disabilities.</w:t>
                        </w:r>
                        <w:r w:rsidR="00C00B7B">
                          <w:rPr>
                            <w:rFonts w:ascii="Arial" w:hAnsi="Arial" w:cs="Arial"/>
                            <w:sz w:val="22"/>
                            <w:szCs w:val="22"/>
                          </w:rPr>
                          <w:t xml:space="preserve"> The</w:t>
                        </w:r>
                        <w:r>
                          <w:rPr>
                            <w:rFonts w:ascii="Arial" w:hAnsi="Arial" w:cs="Arial"/>
                            <w:sz w:val="22"/>
                            <w:szCs w:val="22"/>
                          </w:rPr>
                          <w:t xml:space="preserve"> Paralympic</w:t>
                        </w:r>
                        <w:r w:rsidR="00EF198A">
                          <w:rPr>
                            <w:rFonts w:ascii="Arial" w:hAnsi="Arial" w:cs="Arial"/>
                            <w:sz w:val="22"/>
                            <w:szCs w:val="22"/>
                          </w:rPr>
                          <w:t xml:space="preserve"> movement</w:t>
                        </w:r>
                        <w:r>
                          <w:rPr>
                            <w:rFonts w:ascii="Arial" w:hAnsi="Arial" w:cs="Arial"/>
                            <w:sz w:val="22"/>
                            <w:szCs w:val="22"/>
                          </w:rPr>
                          <w:t xml:space="preserve"> </w:t>
                        </w:r>
                        <w:r w:rsidR="00C00B7B">
                          <w:rPr>
                            <w:rFonts w:ascii="Arial" w:hAnsi="Arial" w:cs="Arial"/>
                            <w:sz w:val="22"/>
                            <w:szCs w:val="22"/>
                          </w:rPr>
                          <w:t>began with a small gathering of British World War II veterans in 1948. Today, the Paralympics host thousands of competitors from over 100 countries and is one of the largest international sporting events in the world.</w:t>
                        </w:r>
                        <w:r w:rsidR="00EF198A">
                          <w:rPr>
                            <w:rFonts w:ascii="Arial" w:hAnsi="Arial" w:cs="Arial"/>
                            <w:sz w:val="22"/>
                            <w:szCs w:val="22"/>
                          </w:rPr>
                          <w:t xml:space="preserve"> This module </w:t>
                        </w:r>
                        <w:r w:rsidR="00C00B7B">
                          <w:rPr>
                            <w:rFonts w:ascii="Arial" w:hAnsi="Arial" w:cs="Arial"/>
                            <w:sz w:val="22"/>
                            <w:szCs w:val="22"/>
                          </w:rPr>
                          <w:t>was designed to introduce</w:t>
                        </w:r>
                        <w:r w:rsidR="00EF198A">
                          <w:rPr>
                            <w:rFonts w:ascii="Arial" w:hAnsi="Arial" w:cs="Arial"/>
                            <w:sz w:val="22"/>
                            <w:szCs w:val="22"/>
                          </w:rPr>
                          <w:t xml:space="preserve"> all students to the Paralympic </w:t>
                        </w:r>
                        <w:r w:rsidR="00E82DD4">
                          <w:rPr>
                            <w:rFonts w:ascii="Arial" w:hAnsi="Arial" w:cs="Arial"/>
                            <w:sz w:val="22"/>
                            <w:szCs w:val="22"/>
                          </w:rPr>
                          <w:t>s</w:t>
                        </w:r>
                        <w:r w:rsidR="00EF198A">
                          <w:rPr>
                            <w:rFonts w:ascii="Arial" w:hAnsi="Arial" w:cs="Arial"/>
                            <w:sz w:val="22"/>
                            <w:szCs w:val="22"/>
                          </w:rPr>
                          <w:t>pirit</w:t>
                        </w:r>
                        <w:r w:rsidR="00C00B7B">
                          <w:rPr>
                            <w:rFonts w:ascii="Arial" w:hAnsi="Arial" w:cs="Arial"/>
                            <w:sz w:val="22"/>
                            <w:szCs w:val="22"/>
                          </w:rPr>
                          <w:t>.</w:t>
                        </w:r>
                      </w:p>
                      <w:p w14:paraId="5DC689CF" w14:textId="77777777" w:rsidR="001A37FC" w:rsidRDefault="001A37FC"/>
                    </w:txbxContent>
                  </v:textbox>
                </v:shape>
                <w10:wrap type="through" anchory="page"/>
              </v:group>
            </w:pict>
          </mc:Fallback>
        </mc:AlternateContent>
      </w:r>
      <w:r w:rsidR="0082591A">
        <w:softHyphen/>
      </w:r>
      <w:r w:rsidR="00DC3F85">
        <w:br w:type="page"/>
      </w:r>
      <w:r w:rsidR="00E105FB">
        <w:lastRenderedPageBreak/>
        <w:softHyphen/>
      </w:r>
      <w:r w:rsidR="00E105FB">
        <w:softHyphen/>
      </w:r>
    </w:p>
    <w:p w14:paraId="76FD770E" w14:textId="77777777" w:rsidR="00946D1B" w:rsidRDefault="00BE7572">
      <w:r>
        <w:br/>
      </w:r>
      <w:r>
        <w:br/>
      </w:r>
    </w:p>
    <w:p w14:paraId="74CD47C6" w14:textId="77777777" w:rsidR="00946D1B" w:rsidRDefault="00DA2580">
      <w:r>
        <w:rPr>
          <w:noProof/>
        </w:rPr>
        <mc:AlternateContent>
          <mc:Choice Requires="wpg">
            <w:drawing>
              <wp:anchor distT="0" distB="0" distL="114300" distR="114300" simplePos="0" relativeHeight="251673600" behindDoc="0" locked="0" layoutInCell="1" allowOverlap="1" wp14:anchorId="6DE76A15" wp14:editId="54339339">
                <wp:simplePos x="0" y="0"/>
                <wp:positionH relativeFrom="column">
                  <wp:posOffset>292100</wp:posOffset>
                </wp:positionH>
                <wp:positionV relativeFrom="paragraph">
                  <wp:posOffset>3589655</wp:posOffset>
                </wp:positionV>
                <wp:extent cx="6701790" cy="2948940"/>
                <wp:effectExtent l="0" t="0" r="3810" b="0"/>
                <wp:wrapThrough wrapText="bothSides">
                  <wp:wrapPolygon edited="0">
                    <wp:start x="0" y="0"/>
                    <wp:lineTo x="0" y="8186"/>
                    <wp:lineTo x="4748" y="8930"/>
                    <wp:lineTo x="4748" y="21395"/>
                    <wp:lineTo x="21449" y="21395"/>
                    <wp:lineTo x="21530" y="186"/>
                    <wp:lineTo x="20875" y="0"/>
                    <wp:lineTo x="4175"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6701790" cy="2948940"/>
                          <a:chOff x="0" y="0"/>
                          <a:chExt cx="6702089" cy="2948940"/>
                        </a:xfrm>
                      </wpg:grpSpPr>
                      <pic:pic xmlns:pic="http://schemas.openxmlformats.org/drawingml/2006/picture">
                        <pic:nvPicPr>
                          <pic:cNvPr id="17" name="Picture 17"/>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277620" cy="1110615"/>
                          </a:xfrm>
                          <a:prstGeom prst="rect">
                            <a:avLst/>
                          </a:prstGeom>
                        </pic:spPr>
                      </pic:pic>
                      <wps:wsp>
                        <wps:cNvPr id="20" name="Text Box 20"/>
                        <wps:cNvSpPr txBox="1"/>
                        <wps:spPr>
                          <a:xfrm>
                            <a:off x="1444543" y="4444"/>
                            <a:ext cx="5257546" cy="294449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3BA402" w14:textId="77777777" w:rsidR="001A37FC" w:rsidRPr="005A04ED" w:rsidRDefault="001A37FC" w:rsidP="005A04ED">
                              <w:pPr>
                                <w:rPr>
                                  <w:rFonts w:ascii="Arial" w:hAnsi="Arial" w:cs="Arial"/>
                                  <w:sz w:val="22"/>
                                  <w:szCs w:val="22"/>
                                </w:rPr>
                              </w:pPr>
                              <w:r w:rsidRPr="005A04ED">
                                <w:rPr>
                                  <w:rFonts w:ascii="Arial" w:hAnsi="Arial" w:cs="Arial"/>
                                  <w:sz w:val="22"/>
                                  <w:szCs w:val="22"/>
                                </w:rPr>
                                <w:t>This simple self-assessment provides each student with a structure for reflecting on current skill level, setting a goal for growth and development, and then reassessing progress toward that goal.</w:t>
                              </w:r>
                            </w:p>
                            <w:p w14:paraId="530FDDA2" w14:textId="77777777" w:rsidR="001A37FC" w:rsidRPr="005A04ED" w:rsidRDefault="001A37FC" w:rsidP="005A04ED">
                              <w:pPr>
                                <w:rPr>
                                  <w:rFonts w:ascii="Arial" w:hAnsi="Arial" w:cs="Arial"/>
                                  <w:sz w:val="22"/>
                                  <w:szCs w:val="22"/>
                                </w:rPr>
                              </w:pPr>
                            </w:p>
                            <w:p w14:paraId="14E5AEC5" w14:textId="5CF79F90" w:rsidR="001A37FC" w:rsidRPr="005A04ED" w:rsidRDefault="001A37FC" w:rsidP="005A04ED">
                              <w:pPr>
                                <w:rPr>
                                  <w:sz w:val="22"/>
                                  <w:szCs w:val="22"/>
                                </w:rPr>
                              </w:pPr>
                              <w:r w:rsidRPr="005A04ED">
                                <w:rPr>
                                  <w:rFonts w:ascii="Arial" w:hAnsi="Arial" w:cs="Arial"/>
                                  <w:sz w:val="22"/>
                                  <w:szCs w:val="22"/>
                                </w:rPr>
                                <w:t xml:space="preserve">The authors recommend that students complete this form as a pre-assessment on the day that skills are first introduced. For example, during the module’s first lesson, students participate in the activity </w:t>
                              </w:r>
                              <w:r w:rsidR="0005059F">
                                <w:rPr>
                                  <w:rFonts w:ascii="Arial" w:hAnsi="Arial" w:cs="Arial"/>
                                  <w:sz w:val="22"/>
                                  <w:szCs w:val="22"/>
                                </w:rPr>
                                <w:t>Wheelchair Curling</w:t>
                              </w:r>
                              <w:r w:rsidRPr="005A04ED">
                                <w:rPr>
                                  <w:rFonts w:ascii="Arial" w:hAnsi="Arial" w:cs="Arial"/>
                                  <w:sz w:val="22"/>
                                  <w:szCs w:val="22"/>
                                </w:rPr>
                                <w:t xml:space="preserve">. At the end of this activity, students would complete the </w:t>
                              </w:r>
                              <w:proofErr w:type="gramStart"/>
                              <w:r w:rsidRPr="005A04ED">
                                <w:rPr>
                                  <w:rFonts w:ascii="Arial" w:hAnsi="Arial" w:cs="Arial"/>
                                  <w:sz w:val="22"/>
                                  <w:szCs w:val="22"/>
                                </w:rPr>
                                <w:t>Pre and</w:t>
                              </w:r>
                              <w:proofErr w:type="gramEnd"/>
                              <w:r w:rsidRPr="005A04ED">
                                <w:rPr>
                                  <w:rFonts w:ascii="Arial" w:hAnsi="Arial" w:cs="Arial"/>
                                  <w:sz w:val="22"/>
                                  <w:szCs w:val="22"/>
                                </w:rPr>
                                <w:t xml:space="preserve"> Goal columns for </w:t>
                              </w:r>
                              <w:r w:rsidR="0005059F">
                                <w:rPr>
                                  <w:rFonts w:ascii="Arial" w:hAnsi="Arial" w:cs="Arial"/>
                                  <w:sz w:val="22"/>
                                  <w:szCs w:val="22"/>
                                </w:rPr>
                                <w:t>Communication</w:t>
                              </w:r>
                              <w:r w:rsidR="0005059F" w:rsidRPr="005A04ED">
                                <w:rPr>
                                  <w:rFonts w:ascii="Arial" w:hAnsi="Arial" w:cs="Arial"/>
                                  <w:sz w:val="22"/>
                                  <w:szCs w:val="22"/>
                                </w:rPr>
                                <w:t xml:space="preserve"> </w:t>
                              </w:r>
                              <w:r w:rsidRPr="005A04ED">
                                <w:rPr>
                                  <w:rFonts w:ascii="Arial" w:hAnsi="Arial" w:cs="Arial"/>
                                  <w:sz w:val="22"/>
                                  <w:szCs w:val="22"/>
                                </w:rPr>
                                <w:t xml:space="preserve">(and possibly </w:t>
                              </w:r>
                              <w:r w:rsidR="0005059F">
                                <w:rPr>
                                  <w:rFonts w:ascii="Arial" w:hAnsi="Arial" w:cs="Arial"/>
                                  <w:sz w:val="22"/>
                                  <w:szCs w:val="22"/>
                                </w:rPr>
                                <w:t>Working Safely</w:t>
                              </w:r>
                              <w:r w:rsidRPr="005A04ED">
                                <w:rPr>
                                  <w:rFonts w:ascii="Arial" w:hAnsi="Arial" w:cs="Arial"/>
                                  <w:sz w:val="22"/>
                                  <w:szCs w:val="22"/>
                                </w:rPr>
                                <w:t xml:space="preserve">). </w:t>
                              </w:r>
                              <w:r w:rsidR="0005059F">
                                <w:rPr>
                                  <w:rFonts w:ascii="Arial" w:hAnsi="Arial" w:cs="Arial"/>
                                  <w:sz w:val="22"/>
                                  <w:szCs w:val="22"/>
                                </w:rPr>
                                <w:t>Hockey Pass, Hockey Shot, and Working Cooperatively</w:t>
                              </w:r>
                              <w:r w:rsidRPr="005A04ED">
                                <w:rPr>
                                  <w:rFonts w:ascii="Arial" w:hAnsi="Arial" w:cs="Arial"/>
                                  <w:sz w:val="22"/>
                                  <w:szCs w:val="22"/>
                                </w:rPr>
                                <w:t xml:space="preserve"> would not be completed until a future lesson introduces those skills. A post-assessment for all skills would then be completed during the </w:t>
                              </w:r>
                              <w:r w:rsidR="0005059F">
                                <w:rPr>
                                  <w:rFonts w:ascii="Arial" w:hAnsi="Arial" w:cs="Arial"/>
                                  <w:sz w:val="22"/>
                                  <w:szCs w:val="22"/>
                                </w:rPr>
                                <w:t>final lesson of the module</w:t>
                              </w:r>
                              <w:r w:rsidRPr="005A04ED">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E76A15" id="Group 28" o:spid="_x0000_s1033" style="position:absolute;margin-left:23pt;margin-top:282.65pt;width:527.7pt;height:232.2pt;z-index:251673600;mso-width-relative:margin;mso-height-relative:margin" coordsize="6702089,29489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vgDb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">
                <v:shape id="Picture 17" o:spid="_x0000_s1034" type="#_x0000_t75" style="position:absolute;width:1277620;height:11106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C&#10;WYjAAAAA2wAAAA8AAABkcnMvZG93bnJldi54bWxET81qwzAMvg/2DkaD3VYngy0lqxtCoDDYpWv7&#10;ACJW47BYDpHbpn36uTDYTR/fr1bV7Ad1pkn6wAbyRQaKuA22587AYb95WYKSiGxxCEwGriRQrR8f&#10;VljacOFvOu9ip1IIS4kGXIxjqbW0jjzKIozEiTuGyWNMcOq0nfCSwv2gX7PsXXvsOTU4HKlx1P7s&#10;Tt5A29SF5Nube5No60NeuK+9zMY8P831B6hIc/wX/7k/bZpfwP2XdIBe/w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YJZiMAAAADbAAAADwAAAAAAAAAAAAAAAACcAgAAZHJz&#10;L2Rvd25yZXYueG1sUEsFBgAAAAAEAAQA9wAAAIkDAAAAAA==&#10;">
                  <v:imagedata r:id="rId14" o:title=""/>
                  <v:path arrowok="t"/>
                </v:shape>
                <v:shape id="Text Box 20" o:spid="_x0000_s1035" type="#_x0000_t202" style="position:absolute;left:1444543;top:4444;width:5257546;height:29444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683BA402" w14:textId="77777777" w:rsidR="001A37FC" w:rsidRPr="005A04ED" w:rsidRDefault="001A37FC" w:rsidP="005A04ED">
                        <w:pPr>
                          <w:rPr>
                            <w:rFonts w:ascii="Arial" w:hAnsi="Arial" w:cs="Arial"/>
                            <w:sz w:val="22"/>
                            <w:szCs w:val="22"/>
                          </w:rPr>
                        </w:pPr>
                        <w:r w:rsidRPr="005A04ED">
                          <w:rPr>
                            <w:rFonts w:ascii="Arial" w:hAnsi="Arial" w:cs="Arial"/>
                            <w:sz w:val="22"/>
                            <w:szCs w:val="22"/>
                          </w:rPr>
                          <w:t>This simple self-assessment provides each student with a structure for reflecting on current skill level, setting a goal for growth and development, and then reassessing progress toward that goal.</w:t>
                        </w:r>
                      </w:p>
                      <w:p w14:paraId="530FDDA2" w14:textId="77777777" w:rsidR="001A37FC" w:rsidRPr="005A04ED" w:rsidRDefault="001A37FC" w:rsidP="005A04ED">
                        <w:pPr>
                          <w:rPr>
                            <w:rFonts w:ascii="Arial" w:hAnsi="Arial" w:cs="Arial"/>
                            <w:sz w:val="22"/>
                            <w:szCs w:val="22"/>
                          </w:rPr>
                        </w:pPr>
                      </w:p>
                      <w:p w14:paraId="14E5AEC5" w14:textId="5CF79F90" w:rsidR="001A37FC" w:rsidRPr="005A04ED" w:rsidRDefault="001A37FC" w:rsidP="005A04ED">
                        <w:pPr>
                          <w:rPr>
                            <w:sz w:val="22"/>
                            <w:szCs w:val="22"/>
                          </w:rPr>
                        </w:pPr>
                        <w:r w:rsidRPr="005A04ED">
                          <w:rPr>
                            <w:rFonts w:ascii="Arial" w:hAnsi="Arial" w:cs="Arial"/>
                            <w:sz w:val="22"/>
                            <w:szCs w:val="22"/>
                          </w:rPr>
                          <w:t xml:space="preserve">The authors recommend that students complete this form as a pre-assessment on the day that skills are first introduced. For example, during the module’s first lesson, students participate in the activity </w:t>
                        </w:r>
                        <w:r w:rsidR="0005059F">
                          <w:rPr>
                            <w:rFonts w:ascii="Arial" w:hAnsi="Arial" w:cs="Arial"/>
                            <w:sz w:val="22"/>
                            <w:szCs w:val="22"/>
                          </w:rPr>
                          <w:t>Wheelchair Curling</w:t>
                        </w:r>
                        <w:r w:rsidRPr="005A04ED">
                          <w:rPr>
                            <w:rFonts w:ascii="Arial" w:hAnsi="Arial" w:cs="Arial"/>
                            <w:sz w:val="22"/>
                            <w:szCs w:val="22"/>
                          </w:rPr>
                          <w:t xml:space="preserve">. At the end of this activity, students would complete the </w:t>
                        </w:r>
                        <w:proofErr w:type="gramStart"/>
                        <w:r w:rsidRPr="005A04ED">
                          <w:rPr>
                            <w:rFonts w:ascii="Arial" w:hAnsi="Arial" w:cs="Arial"/>
                            <w:sz w:val="22"/>
                            <w:szCs w:val="22"/>
                          </w:rPr>
                          <w:t>Pre and</w:t>
                        </w:r>
                        <w:proofErr w:type="gramEnd"/>
                        <w:r w:rsidRPr="005A04ED">
                          <w:rPr>
                            <w:rFonts w:ascii="Arial" w:hAnsi="Arial" w:cs="Arial"/>
                            <w:sz w:val="22"/>
                            <w:szCs w:val="22"/>
                          </w:rPr>
                          <w:t xml:space="preserve"> Goal columns for </w:t>
                        </w:r>
                        <w:r w:rsidR="0005059F">
                          <w:rPr>
                            <w:rFonts w:ascii="Arial" w:hAnsi="Arial" w:cs="Arial"/>
                            <w:sz w:val="22"/>
                            <w:szCs w:val="22"/>
                          </w:rPr>
                          <w:t>Communication</w:t>
                        </w:r>
                        <w:r w:rsidR="0005059F" w:rsidRPr="005A04ED">
                          <w:rPr>
                            <w:rFonts w:ascii="Arial" w:hAnsi="Arial" w:cs="Arial"/>
                            <w:sz w:val="22"/>
                            <w:szCs w:val="22"/>
                          </w:rPr>
                          <w:t xml:space="preserve"> </w:t>
                        </w:r>
                        <w:r w:rsidRPr="005A04ED">
                          <w:rPr>
                            <w:rFonts w:ascii="Arial" w:hAnsi="Arial" w:cs="Arial"/>
                            <w:sz w:val="22"/>
                            <w:szCs w:val="22"/>
                          </w:rPr>
                          <w:t xml:space="preserve">(and possibly </w:t>
                        </w:r>
                        <w:r w:rsidR="0005059F">
                          <w:rPr>
                            <w:rFonts w:ascii="Arial" w:hAnsi="Arial" w:cs="Arial"/>
                            <w:sz w:val="22"/>
                            <w:szCs w:val="22"/>
                          </w:rPr>
                          <w:t>Working Safely</w:t>
                        </w:r>
                        <w:r w:rsidRPr="005A04ED">
                          <w:rPr>
                            <w:rFonts w:ascii="Arial" w:hAnsi="Arial" w:cs="Arial"/>
                            <w:sz w:val="22"/>
                            <w:szCs w:val="22"/>
                          </w:rPr>
                          <w:t xml:space="preserve">). </w:t>
                        </w:r>
                        <w:r w:rsidR="0005059F">
                          <w:rPr>
                            <w:rFonts w:ascii="Arial" w:hAnsi="Arial" w:cs="Arial"/>
                            <w:sz w:val="22"/>
                            <w:szCs w:val="22"/>
                          </w:rPr>
                          <w:t>Hockey Pass, Hockey Shot, and Working Cooperatively</w:t>
                        </w:r>
                        <w:r w:rsidRPr="005A04ED">
                          <w:rPr>
                            <w:rFonts w:ascii="Arial" w:hAnsi="Arial" w:cs="Arial"/>
                            <w:sz w:val="22"/>
                            <w:szCs w:val="22"/>
                          </w:rPr>
                          <w:t xml:space="preserve"> would not be completed until a future lesson introduces those skills. A post-assessment for all skills would then be completed during the </w:t>
                        </w:r>
                        <w:r w:rsidR="0005059F">
                          <w:rPr>
                            <w:rFonts w:ascii="Arial" w:hAnsi="Arial" w:cs="Arial"/>
                            <w:sz w:val="22"/>
                            <w:szCs w:val="22"/>
                          </w:rPr>
                          <w:t>final lesson of the module</w:t>
                        </w:r>
                        <w:r w:rsidRPr="005A04ED">
                          <w:rPr>
                            <w:rFonts w:ascii="Arial" w:hAnsi="Arial" w:cs="Arial"/>
                            <w:sz w:val="22"/>
                            <w:szCs w:val="22"/>
                          </w:rPr>
                          <w:t>.</w:t>
                        </w:r>
                      </w:p>
                    </w:txbxContent>
                  </v:textbox>
                </v:shape>
                <w10:wrap type="through"/>
              </v:group>
            </w:pict>
          </mc:Fallback>
        </mc:AlternateContent>
      </w:r>
      <w:r>
        <w:rPr>
          <w:noProof/>
        </w:rPr>
        <mc:AlternateContent>
          <mc:Choice Requires="wpg">
            <w:drawing>
              <wp:anchor distT="0" distB="0" distL="114300" distR="114300" simplePos="0" relativeHeight="251670528" behindDoc="0" locked="0" layoutInCell="1" allowOverlap="1" wp14:anchorId="0C68CB90" wp14:editId="2B561DF1">
                <wp:simplePos x="0" y="0"/>
                <wp:positionH relativeFrom="column">
                  <wp:posOffset>292735</wp:posOffset>
                </wp:positionH>
                <wp:positionV relativeFrom="paragraph">
                  <wp:posOffset>2642870</wp:posOffset>
                </wp:positionV>
                <wp:extent cx="6701997" cy="852805"/>
                <wp:effectExtent l="0" t="0" r="0" b="10795"/>
                <wp:wrapThrough wrapText="bothSides">
                  <wp:wrapPolygon edited="0">
                    <wp:start x="4748" y="0"/>
                    <wp:lineTo x="0" y="643"/>
                    <wp:lineTo x="0" y="7077"/>
                    <wp:lineTo x="4748" y="10937"/>
                    <wp:lineTo x="4748" y="21230"/>
                    <wp:lineTo x="21449" y="21230"/>
                    <wp:lineTo x="21449" y="0"/>
                    <wp:lineTo x="4748" y="0"/>
                  </wp:wrapPolygon>
                </wp:wrapThrough>
                <wp:docPr id="14" name="Group 14"/>
                <wp:cNvGraphicFramePr/>
                <a:graphic xmlns:a="http://schemas.openxmlformats.org/drawingml/2006/main">
                  <a:graphicData uri="http://schemas.microsoft.com/office/word/2010/wordprocessingGroup">
                    <wpg:wgp>
                      <wpg:cNvGrpSpPr/>
                      <wpg:grpSpPr>
                        <a:xfrm>
                          <a:off x="0" y="0"/>
                          <a:ext cx="6701997" cy="852805"/>
                          <a:chOff x="0" y="0"/>
                          <a:chExt cx="6701997" cy="852805"/>
                        </a:xfrm>
                      </wpg:grpSpPr>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0" y="45085"/>
                            <a:ext cx="1278255" cy="245110"/>
                          </a:xfrm>
                          <a:prstGeom prst="rect">
                            <a:avLst/>
                          </a:prstGeom>
                        </pic:spPr>
                      </pic:pic>
                      <wps:wsp>
                        <wps:cNvPr id="19" name="Text Box 19"/>
                        <wps:cNvSpPr txBox="1"/>
                        <wps:spPr>
                          <a:xfrm>
                            <a:off x="1444625" y="0"/>
                            <a:ext cx="5257372" cy="8528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3658B2" w14:textId="77777777" w:rsidR="001A37FC" w:rsidRPr="005A04ED" w:rsidRDefault="001A37FC" w:rsidP="005A04ED">
                              <w:pPr>
                                <w:rPr>
                                  <w:rFonts w:ascii="Arial" w:hAnsi="Arial" w:cs="Arial"/>
                                  <w:sz w:val="22"/>
                                  <w:szCs w:val="22"/>
                                </w:rPr>
                              </w:pPr>
                              <w:r w:rsidRPr="005A04ED">
                                <w:rPr>
                                  <w:rFonts w:ascii="Arial" w:hAnsi="Arial" w:cs="Arial"/>
                                  <w:sz w:val="22"/>
                                  <w:szCs w:val="22"/>
                                </w:rPr>
                                <w:t>Two types of assessment are provided as a part of this module. However, there are many different ways for teachers and students to assess and evaluate student learning and skill development.</w:t>
                              </w:r>
                            </w:p>
                            <w:p w14:paraId="3EF55A50" w14:textId="77777777" w:rsidR="001A37FC" w:rsidRPr="005A04ED" w:rsidRDefault="001A37FC" w:rsidP="005A04E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C68CB90" id="Group 14" o:spid="_x0000_s1036" style="position:absolute;margin-left:23.05pt;margin-top:208.1pt;width:527.7pt;height:67.15pt;z-index:251670528" coordsize="67019,85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BNBZG9i&#10;ZQBkgAAAAAEFAAIAA//bAIQAAgICAgICAgICAgMCAgIDBAMDAwMEBQQEBAQEBQUFBQUFBQUFBQcI&#10;CAgHBQkKCgoKCQwMDAwMDAwMDAwMDAwMDAEDAgIDAwMHBQUHDQsJCw0PDQ0NDQ8PDAwMDAwPDwwM&#10;DAwMDA8MDg4ODg4MERERERERERERERERERERERERERER/8AAEQgAKgDbAwERAAIRAQMRAf/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">
                <v:shape id="Picture 16" o:spid="_x0000_s1037" type="#_x0000_t75" style="position:absolute;top:450;width:12782;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">
                  <v:imagedata r:id="rId16" o:title=""/>
                </v:shape>
                <v:shape id="Text Box 19" o:spid="_x0000_s1038" type="#_x0000_t202" style="position:absolute;left:14446;width:52573;height: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B3658B2" w14:textId="77777777" w:rsidR="001A37FC" w:rsidRPr="005A04ED" w:rsidRDefault="001A37FC" w:rsidP="005A04ED">
                        <w:pPr>
                          <w:rPr>
                            <w:rFonts w:ascii="Arial" w:hAnsi="Arial" w:cs="Arial"/>
                            <w:sz w:val="22"/>
                            <w:szCs w:val="22"/>
                          </w:rPr>
                        </w:pPr>
                        <w:r w:rsidRPr="005A04ED">
                          <w:rPr>
                            <w:rFonts w:ascii="Arial" w:hAnsi="Arial" w:cs="Arial"/>
                            <w:sz w:val="22"/>
                            <w:szCs w:val="22"/>
                          </w:rPr>
                          <w:t>Two types of assessment are provided as a part of this module. However, there are many different ways for teachers and students to assess and evaluate student learning and skill development.</w:t>
                        </w:r>
                      </w:p>
                      <w:p w14:paraId="3EF55A50" w14:textId="77777777" w:rsidR="001A37FC" w:rsidRPr="005A04ED" w:rsidRDefault="001A37FC" w:rsidP="005A04ED">
                        <w:pPr>
                          <w:rPr>
                            <w:sz w:val="22"/>
                            <w:szCs w:val="22"/>
                          </w:rPr>
                        </w:pPr>
                      </w:p>
                    </w:txbxContent>
                  </v:textbox>
                </v:shape>
                <w10:wrap type="through"/>
              </v:group>
            </w:pict>
          </mc:Fallback>
        </mc:AlternateContent>
      </w:r>
      <w:r>
        <w:rPr>
          <w:noProof/>
        </w:rPr>
        <mc:AlternateContent>
          <mc:Choice Requires="wpg">
            <w:drawing>
              <wp:anchor distT="0" distB="0" distL="114300" distR="114300" simplePos="0" relativeHeight="251667456" behindDoc="0" locked="0" layoutInCell="1" allowOverlap="1" wp14:anchorId="21C77D18" wp14:editId="7D16D3B0">
                <wp:simplePos x="0" y="0"/>
                <wp:positionH relativeFrom="column">
                  <wp:posOffset>292735</wp:posOffset>
                </wp:positionH>
                <wp:positionV relativeFrom="page">
                  <wp:posOffset>1783080</wp:posOffset>
                </wp:positionV>
                <wp:extent cx="6702029" cy="1991361"/>
                <wp:effectExtent l="0" t="0" r="3810" b="0"/>
                <wp:wrapThrough wrapText="bothSides">
                  <wp:wrapPolygon edited="0">
                    <wp:start x="0" y="0"/>
                    <wp:lineTo x="0" y="8816"/>
                    <wp:lineTo x="4748" y="8816"/>
                    <wp:lineTo x="4748" y="21214"/>
                    <wp:lineTo x="21449" y="21214"/>
                    <wp:lineTo x="21530" y="276"/>
                    <wp:lineTo x="4175"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6702029" cy="1991361"/>
                          <a:chOff x="0" y="0"/>
                          <a:chExt cx="6702029" cy="1991361"/>
                        </a:xfrm>
                      </wpg:grpSpPr>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0"/>
                            <a:ext cx="1278890" cy="815340"/>
                          </a:xfrm>
                          <a:prstGeom prst="rect">
                            <a:avLst/>
                          </a:prstGeom>
                        </pic:spPr>
                      </pic:pic>
                      <wps:wsp>
                        <wps:cNvPr id="18" name="Text Box 18"/>
                        <wps:cNvSpPr txBox="1"/>
                        <wps:spPr>
                          <a:xfrm>
                            <a:off x="1444625" y="8255"/>
                            <a:ext cx="5257404" cy="19831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5F53F8" w14:textId="02025EFE" w:rsidR="001A37FC" w:rsidRPr="005A04ED" w:rsidRDefault="001A37FC" w:rsidP="005A04ED">
                              <w:pPr>
                                <w:rPr>
                                  <w:rFonts w:ascii="Arial" w:hAnsi="Arial" w:cs="Arial"/>
                                  <w:sz w:val="22"/>
                                  <w:szCs w:val="22"/>
                                </w:rPr>
                              </w:pPr>
                              <w:r w:rsidRPr="005A04ED">
                                <w:rPr>
                                  <w:rFonts w:ascii="Arial" w:hAnsi="Arial" w:cs="Arial"/>
                                  <w:sz w:val="22"/>
                                  <w:szCs w:val="22"/>
                                </w:rPr>
                                <w:t xml:space="preserve">Each </w:t>
                              </w:r>
                              <w:r w:rsidR="0005059F">
                                <w:rPr>
                                  <w:rFonts w:ascii="Arial" w:hAnsi="Arial" w:cs="Arial"/>
                                  <w:sz w:val="22"/>
                                  <w:szCs w:val="22"/>
                                </w:rPr>
                                <w:t>Paralympic activity</w:t>
                              </w:r>
                              <w:r w:rsidRPr="005A04ED">
                                <w:rPr>
                                  <w:rFonts w:ascii="Arial" w:hAnsi="Arial" w:cs="Arial"/>
                                  <w:sz w:val="22"/>
                                  <w:szCs w:val="22"/>
                                </w:rPr>
                                <w:t xml:space="preserve"> in this module is meant to be one part of a complete lesson. The authors recommend the following formula for creating a 30</w:t>
                              </w:r>
                              <w:r w:rsidR="00E82DD4">
                                <w:rPr>
                                  <w:rFonts w:ascii="Arial" w:hAnsi="Arial" w:cs="Arial"/>
                                  <w:sz w:val="22"/>
                                  <w:szCs w:val="22"/>
                                </w:rPr>
                                <w:t>-</w:t>
                              </w:r>
                              <w:r w:rsidRPr="005A04ED">
                                <w:rPr>
                                  <w:rFonts w:ascii="Arial" w:hAnsi="Arial" w:cs="Arial"/>
                                  <w:sz w:val="22"/>
                                  <w:szCs w:val="22"/>
                                </w:rPr>
                                <w:t xml:space="preserve"> to 45</w:t>
                              </w:r>
                              <w:r w:rsidR="00E82DD4">
                                <w:rPr>
                                  <w:rFonts w:ascii="Arial" w:hAnsi="Arial" w:cs="Arial"/>
                                  <w:sz w:val="22"/>
                                  <w:szCs w:val="22"/>
                                </w:rPr>
                                <w:t>-</w:t>
                              </w:r>
                              <w:r w:rsidRPr="005A04ED">
                                <w:rPr>
                                  <w:rFonts w:ascii="Arial" w:hAnsi="Arial" w:cs="Arial"/>
                                  <w:sz w:val="22"/>
                                  <w:szCs w:val="22"/>
                                </w:rPr>
                                <w:t>minute lesson:</w:t>
                              </w:r>
                            </w:p>
                            <w:p w14:paraId="73252A2E" w14:textId="7966EC96" w:rsidR="001A37FC" w:rsidRPr="005A04ED" w:rsidRDefault="00E82DD4" w:rsidP="005A04ED">
                              <w:pPr>
                                <w:ind w:left="720"/>
                                <w:rPr>
                                  <w:rFonts w:ascii="Arial" w:hAnsi="Arial" w:cs="Arial"/>
                                  <w:sz w:val="22"/>
                                  <w:szCs w:val="22"/>
                                </w:rPr>
                              </w:pPr>
                              <w:r>
                                <w:rPr>
                                  <w:rFonts w:ascii="Arial" w:hAnsi="Arial" w:cs="Arial"/>
                                  <w:sz w:val="22"/>
                                  <w:szCs w:val="22"/>
                                </w:rPr>
                                <w:t xml:space="preserve"> </w:t>
                              </w:r>
                              <w:r w:rsidR="001A37FC" w:rsidRPr="005A04ED">
                                <w:rPr>
                                  <w:rFonts w:ascii="Arial" w:hAnsi="Arial" w:cs="Arial"/>
                                  <w:sz w:val="22"/>
                                  <w:szCs w:val="22"/>
                                </w:rPr>
                                <w:t xml:space="preserve"> Instant Activity (not on block plan)</w:t>
                              </w:r>
                              <w:r w:rsidR="001A37FC" w:rsidRPr="005A04ED">
                                <w:rPr>
                                  <w:rFonts w:ascii="Arial" w:hAnsi="Arial" w:cs="Arial"/>
                                  <w:sz w:val="22"/>
                                  <w:szCs w:val="22"/>
                                </w:rPr>
                                <w:tab/>
                              </w:r>
                              <w:r w:rsidR="001A37FC" w:rsidRPr="005A04ED">
                                <w:rPr>
                                  <w:rFonts w:ascii="Arial" w:hAnsi="Arial" w:cs="Arial"/>
                                  <w:sz w:val="22"/>
                                  <w:szCs w:val="22"/>
                                </w:rPr>
                                <w:tab/>
                              </w:r>
                              <w:r w:rsidR="001A37FC" w:rsidRPr="005A04ED">
                                <w:rPr>
                                  <w:rFonts w:ascii="Arial" w:hAnsi="Arial" w:cs="Arial"/>
                                  <w:i/>
                                  <w:sz w:val="22"/>
                                  <w:szCs w:val="22"/>
                                </w:rPr>
                                <w:t>5</w:t>
                              </w:r>
                              <w:r>
                                <w:rPr>
                                  <w:rFonts w:ascii="Arial" w:hAnsi="Arial" w:cs="Arial"/>
                                  <w:i/>
                                  <w:sz w:val="22"/>
                                  <w:szCs w:val="22"/>
                                </w:rPr>
                                <w:t>–</w:t>
                              </w:r>
                              <w:r w:rsidR="001A37FC" w:rsidRPr="005A04ED">
                                <w:rPr>
                                  <w:rFonts w:ascii="Arial" w:hAnsi="Arial" w:cs="Arial"/>
                                  <w:i/>
                                  <w:sz w:val="22"/>
                                  <w:szCs w:val="22"/>
                                </w:rPr>
                                <w:t>10 minutes</w:t>
                              </w:r>
                            </w:p>
                            <w:p w14:paraId="73D025C9" w14:textId="7C8F374A"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w:t>
                              </w:r>
                              <w:r w:rsidR="00E82DD4">
                                <w:rPr>
                                  <w:rFonts w:ascii="Arial" w:hAnsi="Arial" w:cs="Arial"/>
                                  <w:i/>
                                  <w:sz w:val="22"/>
                                  <w:szCs w:val="22"/>
                                </w:rPr>
                                <w:t>–</w:t>
                              </w:r>
                              <w:r w:rsidRPr="005A04ED">
                                <w:rPr>
                                  <w:rFonts w:ascii="Arial" w:hAnsi="Arial" w:cs="Arial"/>
                                  <w:i/>
                                  <w:sz w:val="22"/>
                                  <w:szCs w:val="22"/>
                                </w:rPr>
                                <w:t>15 minutes</w:t>
                              </w:r>
                            </w:p>
                            <w:p w14:paraId="1346929F" w14:textId="18AC17B5"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w:t>
                              </w:r>
                              <w:r w:rsidR="0005059F">
                                <w:rPr>
                                  <w:rFonts w:ascii="Arial" w:hAnsi="Arial" w:cs="Arial"/>
                                  <w:sz w:val="22"/>
                                  <w:szCs w:val="22"/>
                                </w:rPr>
                                <w:t>Event Activity</w:t>
                              </w:r>
                              <w:r w:rsidRPr="005A04ED">
                                <w:rPr>
                                  <w:rFonts w:ascii="Arial" w:hAnsi="Arial" w:cs="Arial"/>
                                  <w:sz w:val="22"/>
                                  <w:szCs w:val="22"/>
                                </w:rPr>
                                <w:t xml:space="preserve">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w:t>
                              </w:r>
                              <w:r w:rsidR="00E82DD4">
                                <w:rPr>
                                  <w:rFonts w:ascii="Arial" w:hAnsi="Arial" w:cs="Arial"/>
                                  <w:i/>
                                  <w:sz w:val="22"/>
                                  <w:szCs w:val="22"/>
                                </w:rPr>
                                <w:t>–</w:t>
                              </w:r>
                              <w:r w:rsidRPr="005A04ED">
                                <w:rPr>
                                  <w:rFonts w:ascii="Arial" w:hAnsi="Arial" w:cs="Arial"/>
                                  <w:i/>
                                  <w:sz w:val="22"/>
                                  <w:szCs w:val="22"/>
                                </w:rPr>
                                <w:t>15 minutes</w:t>
                              </w:r>
                            </w:p>
                            <w:p w14:paraId="1573A851"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Check for Understanding </w:t>
                              </w:r>
                              <w:r w:rsidRPr="005A04ED">
                                <w:rPr>
                                  <w:rFonts w:ascii="Arial" w:hAnsi="Arial" w:cs="Arial"/>
                                  <w:sz w:val="22"/>
                                  <w:szCs w:val="22"/>
                                </w:rPr>
                                <w:tab/>
                              </w:r>
                              <w:r w:rsidRPr="005A04ED">
                                <w:rPr>
                                  <w:rFonts w:ascii="Arial" w:hAnsi="Arial" w:cs="Arial"/>
                                  <w:sz w:val="22"/>
                                  <w:szCs w:val="22"/>
                                </w:rPr>
                                <w:tab/>
                              </w:r>
                              <w:r>
                                <w:rPr>
                                  <w:rFonts w:ascii="Arial" w:hAnsi="Arial" w:cs="Arial"/>
                                  <w:sz w:val="22"/>
                                  <w:szCs w:val="22"/>
                                </w:rPr>
                                <w:tab/>
                              </w:r>
                              <w:r w:rsidRPr="005A04ED">
                                <w:rPr>
                                  <w:rFonts w:ascii="Arial" w:hAnsi="Arial" w:cs="Arial"/>
                                  <w:i/>
                                  <w:sz w:val="22"/>
                                  <w:szCs w:val="22"/>
                                </w:rPr>
                                <w:t>5 minutes</w:t>
                              </w:r>
                            </w:p>
                            <w:p w14:paraId="110CFB01" w14:textId="77777777" w:rsidR="001A37FC" w:rsidRPr="005A04ED" w:rsidRDefault="001A37FC" w:rsidP="005A04ED">
                              <w:pPr>
                                <w:rPr>
                                  <w:rFonts w:ascii="Arial" w:hAnsi="Arial" w:cs="Arial"/>
                                  <w:sz w:val="22"/>
                                  <w:szCs w:val="22"/>
                                </w:rPr>
                              </w:pPr>
                              <w:r>
                                <w:rPr>
                                  <w:rFonts w:ascii="Arial" w:hAnsi="Arial" w:cs="Arial"/>
                                  <w:b/>
                                  <w:sz w:val="22"/>
                                  <w:szCs w:val="22"/>
                                </w:rPr>
                                <w:br/>
                              </w:r>
                              <w:r w:rsidRPr="005A04ED">
                                <w:rPr>
                                  <w:rFonts w:ascii="Arial" w:hAnsi="Arial" w:cs="Arial"/>
                                  <w:b/>
                                  <w:sz w:val="22"/>
                                  <w:szCs w:val="22"/>
                                </w:rPr>
                                <w:t>Important:</w:t>
                              </w:r>
                              <w:r w:rsidRPr="005A04ED">
                                <w:rPr>
                                  <w:rFonts w:ascii="Arial" w:hAnsi="Arial" w:cs="Arial"/>
                                  <w:sz w:val="22"/>
                                  <w:szCs w:val="22"/>
                                </w:rPr>
                                <w:t xml:space="preserve"> Suggestions are what they say they are – </w:t>
                              </w:r>
                              <w:r w:rsidRPr="005A04ED">
                                <w:rPr>
                                  <w:rFonts w:ascii="Arial" w:hAnsi="Arial" w:cs="Arial"/>
                                  <w:i/>
                                  <w:sz w:val="22"/>
                                  <w:szCs w:val="22"/>
                                  <w:u w:val="single"/>
                                </w:rPr>
                                <w:t>suggestions</w:t>
                              </w:r>
                              <w:r w:rsidRPr="005A04ED">
                                <w:rPr>
                                  <w:rFonts w:ascii="Arial" w:hAnsi="Arial" w:cs="Arial"/>
                                  <w:sz w:val="22"/>
                                  <w:szCs w:val="22"/>
                                </w:rPr>
                                <w:t>. All OPEN materials are offered in MS Word format so that you can easily modify our suggestions to meet the needs of your students.</w:t>
                              </w:r>
                            </w:p>
                            <w:p w14:paraId="3A060518" w14:textId="77777777" w:rsidR="001A37FC" w:rsidRPr="005A04ED" w:rsidRDefault="001A37F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C77D18" id="Group 13" o:spid="_x0000_s1039" style="position:absolute;margin-left:23.05pt;margin-top:140.4pt;width:527.7pt;height:156.8pt;z-index:251667456;mso-position-vertical-relative:page" coordsize="6702029,199136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iQDX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">
                <v:shape id="Picture 15" o:spid="_x0000_s1040" type="#_x0000_t75" style="position:absolute;width:1278890;height:815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q&#10;RR/AAAAA2wAAAA8AAABkcnMvZG93bnJldi54bWxET02LwjAQvS/4H8II3tbUdRWpRukKsu7RKngd&#10;mrEtNpOaRNv995sFwds83uesNr1pxIOcry0rmIwTEMSF1TWXCk7H3fsChA/IGhvLpOCXPGzWg7cV&#10;ptp2fKBHHkoRQ9inqKAKoU2l9EVFBv3YtsSRu1hnMEToSqkddjHcNPIjSebSYM2xocKWthUV1/xu&#10;FGS3e5dzkTWHz/3PV+++6+l5lis1GvbZEkSgPrzET/dex/kz+P8lHiDX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4epFH8AAAADbAAAADwAAAAAAAAAAAAAAAACcAgAAZHJz&#10;L2Rvd25yZXYueG1sUEsFBgAAAAAEAAQA9wAAAIkDAAAAAA==&#10;">
                  <v:imagedata r:id="rId18" o:title=""/>
                  <v:path arrowok="t"/>
                </v:shape>
                <v:shape id="Text Box 18" o:spid="_x0000_s1041" type="#_x0000_t202" style="position:absolute;left:1444625;top:8255;width:5257404;height:19831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B5F53F8" w14:textId="02025EFE" w:rsidR="001A37FC" w:rsidRPr="005A04ED" w:rsidRDefault="001A37FC" w:rsidP="005A04ED">
                        <w:pPr>
                          <w:rPr>
                            <w:rFonts w:ascii="Arial" w:hAnsi="Arial" w:cs="Arial"/>
                            <w:sz w:val="22"/>
                            <w:szCs w:val="22"/>
                          </w:rPr>
                        </w:pPr>
                        <w:r w:rsidRPr="005A04ED">
                          <w:rPr>
                            <w:rFonts w:ascii="Arial" w:hAnsi="Arial" w:cs="Arial"/>
                            <w:sz w:val="22"/>
                            <w:szCs w:val="22"/>
                          </w:rPr>
                          <w:t xml:space="preserve">Each </w:t>
                        </w:r>
                        <w:r w:rsidR="0005059F">
                          <w:rPr>
                            <w:rFonts w:ascii="Arial" w:hAnsi="Arial" w:cs="Arial"/>
                            <w:sz w:val="22"/>
                            <w:szCs w:val="22"/>
                          </w:rPr>
                          <w:t>Paralympic activity</w:t>
                        </w:r>
                        <w:r w:rsidRPr="005A04ED">
                          <w:rPr>
                            <w:rFonts w:ascii="Arial" w:hAnsi="Arial" w:cs="Arial"/>
                            <w:sz w:val="22"/>
                            <w:szCs w:val="22"/>
                          </w:rPr>
                          <w:t xml:space="preserve"> in this module is meant to be one part of a complete lesson. The authors recommend the following formula for creating a 30</w:t>
                        </w:r>
                        <w:r w:rsidR="00E82DD4">
                          <w:rPr>
                            <w:rFonts w:ascii="Arial" w:hAnsi="Arial" w:cs="Arial"/>
                            <w:sz w:val="22"/>
                            <w:szCs w:val="22"/>
                          </w:rPr>
                          <w:t>-</w:t>
                        </w:r>
                        <w:r w:rsidRPr="005A04ED">
                          <w:rPr>
                            <w:rFonts w:ascii="Arial" w:hAnsi="Arial" w:cs="Arial"/>
                            <w:sz w:val="22"/>
                            <w:szCs w:val="22"/>
                          </w:rPr>
                          <w:t xml:space="preserve"> to 45</w:t>
                        </w:r>
                        <w:r w:rsidR="00E82DD4">
                          <w:rPr>
                            <w:rFonts w:ascii="Arial" w:hAnsi="Arial" w:cs="Arial"/>
                            <w:sz w:val="22"/>
                            <w:szCs w:val="22"/>
                          </w:rPr>
                          <w:t>-</w:t>
                        </w:r>
                        <w:r w:rsidRPr="005A04ED">
                          <w:rPr>
                            <w:rFonts w:ascii="Arial" w:hAnsi="Arial" w:cs="Arial"/>
                            <w:sz w:val="22"/>
                            <w:szCs w:val="22"/>
                          </w:rPr>
                          <w:t>minute lesson:</w:t>
                        </w:r>
                      </w:p>
                      <w:p w14:paraId="73252A2E" w14:textId="7966EC96" w:rsidR="001A37FC" w:rsidRPr="005A04ED" w:rsidRDefault="00E82DD4" w:rsidP="005A04ED">
                        <w:pPr>
                          <w:ind w:left="720"/>
                          <w:rPr>
                            <w:rFonts w:ascii="Arial" w:hAnsi="Arial" w:cs="Arial"/>
                            <w:sz w:val="22"/>
                            <w:szCs w:val="22"/>
                          </w:rPr>
                        </w:pPr>
                        <w:r>
                          <w:rPr>
                            <w:rFonts w:ascii="Arial" w:hAnsi="Arial" w:cs="Arial"/>
                            <w:sz w:val="22"/>
                            <w:szCs w:val="22"/>
                          </w:rPr>
                          <w:t xml:space="preserve"> </w:t>
                        </w:r>
                        <w:r w:rsidR="001A37FC" w:rsidRPr="005A04ED">
                          <w:rPr>
                            <w:rFonts w:ascii="Arial" w:hAnsi="Arial" w:cs="Arial"/>
                            <w:sz w:val="22"/>
                            <w:szCs w:val="22"/>
                          </w:rPr>
                          <w:t xml:space="preserve"> Instant Activity (not on block plan)</w:t>
                        </w:r>
                        <w:r w:rsidR="001A37FC" w:rsidRPr="005A04ED">
                          <w:rPr>
                            <w:rFonts w:ascii="Arial" w:hAnsi="Arial" w:cs="Arial"/>
                            <w:sz w:val="22"/>
                            <w:szCs w:val="22"/>
                          </w:rPr>
                          <w:tab/>
                        </w:r>
                        <w:r w:rsidR="001A37FC" w:rsidRPr="005A04ED">
                          <w:rPr>
                            <w:rFonts w:ascii="Arial" w:hAnsi="Arial" w:cs="Arial"/>
                            <w:sz w:val="22"/>
                            <w:szCs w:val="22"/>
                          </w:rPr>
                          <w:tab/>
                        </w:r>
                        <w:r w:rsidR="001A37FC" w:rsidRPr="005A04ED">
                          <w:rPr>
                            <w:rFonts w:ascii="Arial" w:hAnsi="Arial" w:cs="Arial"/>
                            <w:i/>
                            <w:sz w:val="22"/>
                            <w:szCs w:val="22"/>
                          </w:rPr>
                          <w:t>5</w:t>
                        </w:r>
                        <w:r>
                          <w:rPr>
                            <w:rFonts w:ascii="Arial" w:hAnsi="Arial" w:cs="Arial"/>
                            <w:i/>
                            <w:sz w:val="22"/>
                            <w:szCs w:val="22"/>
                          </w:rPr>
                          <w:t>–</w:t>
                        </w:r>
                        <w:r w:rsidR="001A37FC" w:rsidRPr="005A04ED">
                          <w:rPr>
                            <w:rFonts w:ascii="Arial" w:hAnsi="Arial" w:cs="Arial"/>
                            <w:i/>
                            <w:sz w:val="22"/>
                            <w:szCs w:val="22"/>
                          </w:rPr>
                          <w:t>10 minutes</w:t>
                        </w:r>
                      </w:p>
                      <w:p w14:paraId="73D025C9" w14:textId="7C8F374A"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w:t>
                        </w:r>
                        <w:r w:rsidR="00E82DD4">
                          <w:rPr>
                            <w:rFonts w:ascii="Arial" w:hAnsi="Arial" w:cs="Arial"/>
                            <w:i/>
                            <w:sz w:val="22"/>
                            <w:szCs w:val="22"/>
                          </w:rPr>
                          <w:t>–</w:t>
                        </w:r>
                        <w:r w:rsidRPr="005A04ED">
                          <w:rPr>
                            <w:rFonts w:ascii="Arial" w:hAnsi="Arial" w:cs="Arial"/>
                            <w:i/>
                            <w:sz w:val="22"/>
                            <w:szCs w:val="22"/>
                          </w:rPr>
                          <w:t>15 minutes</w:t>
                        </w:r>
                      </w:p>
                      <w:p w14:paraId="1346929F" w14:textId="18AC17B5"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w:t>
                        </w:r>
                        <w:r w:rsidR="0005059F">
                          <w:rPr>
                            <w:rFonts w:ascii="Arial" w:hAnsi="Arial" w:cs="Arial"/>
                            <w:sz w:val="22"/>
                            <w:szCs w:val="22"/>
                          </w:rPr>
                          <w:t>Event Activity</w:t>
                        </w:r>
                        <w:r w:rsidRPr="005A04ED">
                          <w:rPr>
                            <w:rFonts w:ascii="Arial" w:hAnsi="Arial" w:cs="Arial"/>
                            <w:sz w:val="22"/>
                            <w:szCs w:val="22"/>
                          </w:rPr>
                          <w:t xml:space="preserve">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w:t>
                        </w:r>
                        <w:r w:rsidR="00E82DD4">
                          <w:rPr>
                            <w:rFonts w:ascii="Arial" w:hAnsi="Arial" w:cs="Arial"/>
                            <w:i/>
                            <w:sz w:val="22"/>
                            <w:szCs w:val="22"/>
                          </w:rPr>
                          <w:t>–</w:t>
                        </w:r>
                        <w:r w:rsidRPr="005A04ED">
                          <w:rPr>
                            <w:rFonts w:ascii="Arial" w:hAnsi="Arial" w:cs="Arial"/>
                            <w:i/>
                            <w:sz w:val="22"/>
                            <w:szCs w:val="22"/>
                          </w:rPr>
                          <w:t>15 minutes</w:t>
                        </w:r>
                      </w:p>
                      <w:p w14:paraId="1573A851"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Check for Understanding </w:t>
                        </w:r>
                        <w:r w:rsidRPr="005A04ED">
                          <w:rPr>
                            <w:rFonts w:ascii="Arial" w:hAnsi="Arial" w:cs="Arial"/>
                            <w:sz w:val="22"/>
                            <w:szCs w:val="22"/>
                          </w:rPr>
                          <w:tab/>
                        </w:r>
                        <w:r w:rsidRPr="005A04ED">
                          <w:rPr>
                            <w:rFonts w:ascii="Arial" w:hAnsi="Arial" w:cs="Arial"/>
                            <w:sz w:val="22"/>
                            <w:szCs w:val="22"/>
                          </w:rPr>
                          <w:tab/>
                        </w:r>
                        <w:r>
                          <w:rPr>
                            <w:rFonts w:ascii="Arial" w:hAnsi="Arial" w:cs="Arial"/>
                            <w:sz w:val="22"/>
                            <w:szCs w:val="22"/>
                          </w:rPr>
                          <w:tab/>
                        </w:r>
                        <w:r w:rsidRPr="005A04ED">
                          <w:rPr>
                            <w:rFonts w:ascii="Arial" w:hAnsi="Arial" w:cs="Arial"/>
                            <w:i/>
                            <w:sz w:val="22"/>
                            <w:szCs w:val="22"/>
                          </w:rPr>
                          <w:t>5 minutes</w:t>
                        </w:r>
                      </w:p>
                      <w:p w14:paraId="110CFB01" w14:textId="77777777" w:rsidR="001A37FC" w:rsidRPr="005A04ED" w:rsidRDefault="001A37FC" w:rsidP="005A04ED">
                        <w:pPr>
                          <w:rPr>
                            <w:rFonts w:ascii="Arial" w:hAnsi="Arial" w:cs="Arial"/>
                            <w:sz w:val="22"/>
                            <w:szCs w:val="22"/>
                          </w:rPr>
                        </w:pPr>
                        <w:r>
                          <w:rPr>
                            <w:rFonts w:ascii="Arial" w:hAnsi="Arial" w:cs="Arial"/>
                            <w:b/>
                            <w:sz w:val="22"/>
                            <w:szCs w:val="22"/>
                          </w:rPr>
                          <w:br/>
                        </w:r>
                        <w:r w:rsidRPr="005A04ED">
                          <w:rPr>
                            <w:rFonts w:ascii="Arial" w:hAnsi="Arial" w:cs="Arial"/>
                            <w:b/>
                            <w:sz w:val="22"/>
                            <w:szCs w:val="22"/>
                          </w:rPr>
                          <w:t>Important:</w:t>
                        </w:r>
                        <w:r w:rsidRPr="005A04ED">
                          <w:rPr>
                            <w:rFonts w:ascii="Arial" w:hAnsi="Arial" w:cs="Arial"/>
                            <w:sz w:val="22"/>
                            <w:szCs w:val="22"/>
                          </w:rPr>
                          <w:t xml:space="preserve"> Suggestions are what they say they are – </w:t>
                        </w:r>
                        <w:r w:rsidRPr="005A04ED">
                          <w:rPr>
                            <w:rFonts w:ascii="Arial" w:hAnsi="Arial" w:cs="Arial"/>
                            <w:i/>
                            <w:sz w:val="22"/>
                            <w:szCs w:val="22"/>
                            <w:u w:val="single"/>
                          </w:rPr>
                          <w:t>suggestions</w:t>
                        </w:r>
                        <w:r w:rsidRPr="005A04ED">
                          <w:rPr>
                            <w:rFonts w:ascii="Arial" w:hAnsi="Arial" w:cs="Arial"/>
                            <w:sz w:val="22"/>
                            <w:szCs w:val="22"/>
                          </w:rPr>
                          <w:t>. All OPEN materials are offered in MS Word format so that you can easily modify our suggestions to meet the needs of your students.</w:t>
                        </w:r>
                      </w:p>
                      <w:p w14:paraId="3A060518" w14:textId="77777777" w:rsidR="001A37FC" w:rsidRPr="005A04ED" w:rsidRDefault="001A37FC">
                        <w:pPr>
                          <w:rPr>
                            <w:sz w:val="22"/>
                            <w:szCs w:val="22"/>
                          </w:rPr>
                        </w:pPr>
                      </w:p>
                    </w:txbxContent>
                  </v:textbox>
                </v:shape>
                <w10:wrap type="through" anchory="page"/>
              </v:group>
            </w:pict>
          </mc:Fallback>
        </mc:AlternateContent>
      </w:r>
      <w:r w:rsidR="0022020E" w:rsidRPr="00880665">
        <w:rPr>
          <w:noProof/>
        </w:rPr>
        <mc:AlternateContent>
          <mc:Choice Requires="wps">
            <w:drawing>
              <wp:anchor distT="0" distB="0" distL="114300" distR="114300" simplePos="0" relativeHeight="251675648" behindDoc="0" locked="0" layoutInCell="1" allowOverlap="1" wp14:anchorId="6FC3FC33" wp14:editId="33F119A3">
                <wp:simplePos x="0" y="0"/>
                <wp:positionH relativeFrom="page">
                  <wp:posOffset>1828800</wp:posOffset>
                </wp:positionH>
                <wp:positionV relativeFrom="paragraph">
                  <wp:posOffset>481187</wp:posOffset>
                </wp:positionV>
                <wp:extent cx="1905" cy="6248400"/>
                <wp:effectExtent l="0" t="0" r="48895" b="25400"/>
                <wp:wrapNone/>
                <wp:docPr id="21" name="Straight Connector 21"/>
                <wp:cNvGraphicFramePr/>
                <a:graphic xmlns:a="http://schemas.openxmlformats.org/drawingml/2006/main">
                  <a:graphicData uri="http://schemas.microsoft.com/office/word/2010/wordprocessingShape">
                    <wps:wsp>
                      <wps:cNvCnPr/>
                      <wps:spPr>
                        <a:xfrm flipH="1">
                          <a:off x="0" y="0"/>
                          <a:ext cx="1905" cy="624840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ACE9F6" id="Straight Connector 21" o:spid="_x0000_s1026" style="position:absolute;flip:x;z-index:2516756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37.9pt" to="144.15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" strokecolor="#d2232a" strokeweight=".5pt">
                <w10:wrap anchorx="page"/>
              </v:line>
            </w:pict>
          </mc:Fallback>
        </mc:AlternateContent>
      </w:r>
      <w:r w:rsidR="00946D1B">
        <w:br w:type="page"/>
      </w:r>
    </w:p>
    <w:p w14:paraId="02476228" w14:textId="77777777" w:rsidR="005236B6" w:rsidRDefault="00BE7572">
      <w:r>
        <w:lastRenderedPageBreak/>
        <w:br/>
      </w:r>
      <w:r>
        <w:br/>
      </w:r>
      <w:r>
        <w:br/>
      </w:r>
    </w:p>
    <w:p w14:paraId="078D4950" w14:textId="77777777" w:rsidR="005236B6" w:rsidRDefault="00AC6BFC">
      <w:r w:rsidRPr="00880665">
        <w:rPr>
          <w:noProof/>
        </w:rPr>
        <mc:AlternateContent>
          <mc:Choice Requires="wps">
            <w:drawing>
              <wp:anchor distT="0" distB="0" distL="114300" distR="114300" simplePos="0" relativeHeight="251682816" behindDoc="0" locked="0" layoutInCell="1" allowOverlap="1" wp14:anchorId="73BA380C" wp14:editId="43716425">
                <wp:simplePos x="0" y="0"/>
                <wp:positionH relativeFrom="page">
                  <wp:posOffset>1828800</wp:posOffset>
                </wp:positionH>
                <wp:positionV relativeFrom="paragraph">
                  <wp:posOffset>507652</wp:posOffset>
                </wp:positionV>
                <wp:extent cx="0" cy="5889338"/>
                <wp:effectExtent l="0" t="0" r="25400" b="29210"/>
                <wp:wrapNone/>
                <wp:docPr id="30" name="Straight Connector 30"/>
                <wp:cNvGraphicFramePr/>
                <a:graphic xmlns:a="http://schemas.openxmlformats.org/drawingml/2006/main">
                  <a:graphicData uri="http://schemas.microsoft.com/office/word/2010/wordprocessingShape">
                    <wps:wsp>
                      <wps:cNvCnPr/>
                      <wps:spPr>
                        <a:xfrm>
                          <a:off x="0" y="0"/>
                          <a:ext cx="0" cy="5889338"/>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34724D" id="Straight Connector 30" o:spid="_x0000_s1026" style="position:absolute;z-index:2516828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39.95pt" to="2in,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" strokecolor="#d2232a" strokeweight=".5pt">
                <w10:wrap anchorx="page"/>
              </v:line>
            </w:pict>
          </mc:Fallback>
        </mc:AlternateContent>
      </w:r>
      <w:r w:rsidR="00370CA6">
        <w:rPr>
          <w:noProof/>
        </w:rPr>
        <mc:AlternateContent>
          <mc:Choice Requires="wps">
            <w:drawing>
              <wp:anchor distT="0" distB="0" distL="114300" distR="114300" simplePos="0" relativeHeight="251680768" behindDoc="0" locked="0" layoutInCell="1" allowOverlap="1" wp14:anchorId="3E95854F" wp14:editId="09280091">
                <wp:simplePos x="0" y="0"/>
                <wp:positionH relativeFrom="page">
                  <wp:posOffset>1965960</wp:posOffset>
                </wp:positionH>
                <wp:positionV relativeFrom="paragraph">
                  <wp:posOffset>4410075</wp:posOffset>
                </wp:positionV>
                <wp:extent cx="5257800" cy="223964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257800" cy="22396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08A27" w14:textId="761B0910" w:rsidR="001A37FC" w:rsidRPr="005236B6" w:rsidRDefault="001A37FC" w:rsidP="005236B6">
                            <w:pPr>
                              <w:rPr>
                                <w:rFonts w:ascii="Arial" w:hAnsi="Arial" w:cs="Arial"/>
                                <w:sz w:val="22"/>
                                <w:szCs w:val="22"/>
                              </w:rPr>
                            </w:pPr>
                            <w:r w:rsidRPr="005236B6">
                              <w:rPr>
                                <w:rFonts w:ascii="Arial" w:hAnsi="Arial" w:cs="Arial"/>
                                <w:sz w:val="22"/>
                                <w:szCs w:val="22"/>
                              </w:rPr>
                              <w:t xml:space="preserve">The </w:t>
                            </w:r>
                            <w:r w:rsidR="00F64BA3">
                              <w:rPr>
                                <w:rFonts w:ascii="Arial" w:hAnsi="Arial" w:cs="Arial"/>
                                <w:sz w:val="22"/>
                                <w:szCs w:val="22"/>
                              </w:rPr>
                              <w:t>h</w:t>
                            </w:r>
                            <w:r w:rsidRPr="005236B6">
                              <w:rPr>
                                <w:rFonts w:ascii="Arial" w:hAnsi="Arial" w:cs="Arial"/>
                                <w:sz w:val="22"/>
                                <w:szCs w:val="22"/>
                              </w:rPr>
                              <w:t xml:space="preserve">olistic </w:t>
                            </w:r>
                            <w:r w:rsidR="00F64BA3">
                              <w:rPr>
                                <w:rFonts w:ascii="Arial" w:hAnsi="Arial" w:cs="Arial"/>
                                <w:sz w:val="22"/>
                                <w:szCs w:val="22"/>
                              </w:rPr>
                              <w:t>r</w:t>
                            </w:r>
                            <w:r w:rsidRPr="005236B6">
                              <w:rPr>
                                <w:rFonts w:ascii="Arial" w:hAnsi="Arial" w:cs="Arial"/>
                                <w:sz w:val="22"/>
                                <w:szCs w:val="22"/>
                              </w:rPr>
                              <w:t>ubric can be used as both a formative and summative assessment within the module. Providing students with the rubric’s criteria early in the module will allow for discussion and formative evaluation throughout activities and lessons.</w:t>
                            </w:r>
                          </w:p>
                          <w:p w14:paraId="6780B5A9" w14:textId="77777777" w:rsidR="001A37FC" w:rsidRPr="005236B6" w:rsidRDefault="001A37FC" w:rsidP="005236B6">
                            <w:pPr>
                              <w:rPr>
                                <w:rFonts w:ascii="Arial" w:hAnsi="Arial" w:cs="Arial"/>
                                <w:sz w:val="22"/>
                                <w:szCs w:val="22"/>
                              </w:rPr>
                            </w:pPr>
                          </w:p>
                          <w:p w14:paraId="4FC5F6C6" w14:textId="1C671B24" w:rsidR="001A37FC" w:rsidRPr="005236B6" w:rsidRDefault="001A37FC" w:rsidP="005236B6">
                            <w:pPr>
                              <w:rPr>
                                <w:rFonts w:ascii="Arial" w:hAnsi="Arial" w:cs="Arial"/>
                                <w:sz w:val="22"/>
                                <w:szCs w:val="22"/>
                              </w:rPr>
                            </w:pPr>
                            <w:r w:rsidRPr="005236B6">
                              <w:rPr>
                                <w:rFonts w:ascii="Arial" w:hAnsi="Arial" w:cs="Arial"/>
                                <w:sz w:val="22"/>
                                <w:szCs w:val="22"/>
                              </w:rPr>
                              <w:t>Two rubrics are given for teachers to choose from based completely on preference. The Single Holistic Rubric provides one set of criteria</w:t>
                            </w:r>
                            <w:r w:rsidR="00F64BA3">
                              <w:rPr>
                                <w:rFonts w:ascii="Arial" w:hAnsi="Arial" w:cs="Arial"/>
                                <w:sz w:val="22"/>
                                <w:szCs w:val="22"/>
                              </w:rPr>
                              <w:t>,</w:t>
                            </w:r>
                            <w:r w:rsidRPr="005236B6">
                              <w:rPr>
                                <w:rFonts w:ascii="Arial" w:hAnsi="Arial" w:cs="Arial"/>
                                <w:sz w:val="22"/>
                                <w:szCs w:val="22"/>
                              </w:rPr>
                              <w:t xml:space="preserve"> including both skill and personal and social responsibility (PSR) characteristics. The Dual Holistic Rubric separates skill and PSR characteristics</w:t>
                            </w:r>
                            <w:r w:rsidR="00F64BA3">
                              <w:rPr>
                                <w:rFonts w:ascii="Arial" w:hAnsi="Arial" w:cs="Arial"/>
                                <w:sz w:val="22"/>
                                <w:szCs w:val="22"/>
                              </w:rPr>
                              <w:t>,</w:t>
                            </w:r>
                            <w:r w:rsidRPr="005236B6">
                              <w:rPr>
                                <w:rFonts w:ascii="Arial" w:hAnsi="Arial" w:cs="Arial"/>
                                <w:sz w:val="22"/>
                                <w:szCs w:val="22"/>
                              </w:rPr>
                              <w:t xml:space="preserve"> providing two sets of criteria to be evaluated separately. Either rubric can be completed in full on the Module’s </w:t>
                            </w:r>
                            <w:r w:rsidR="00F64BA3">
                              <w:rPr>
                                <w:rFonts w:ascii="Arial" w:hAnsi="Arial" w:cs="Arial"/>
                                <w:sz w:val="22"/>
                                <w:szCs w:val="22"/>
                              </w:rPr>
                              <w:t>s</w:t>
                            </w:r>
                            <w:r w:rsidRPr="005236B6">
                              <w:rPr>
                                <w:rFonts w:ascii="Arial" w:hAnsi="Arial" w:cs="Arial"/>
                                <w:sz w:val="22"/>
                                <w:szCs w:val="22"/>
                              </w:rPr>
                              <w:t xml:space="preserve">tation </w:t>
                            </w:r>
                            <w:r w:rsidR="00F64BA3">
                              <w:rPr>
                                <w:rFonts w:ascii="Arial" w:hAnsi="Arial" w:cs="Arial"/>
                                <w:sz w:val="22"/>
                                <w:szCs w:val="22"/>
                              </w:rPr>
                              <w:t>d</w:t>
                            </w:r>
                            <w:r w:rsidRPr="005236B6">
                              <w:rPr>
                                <w:rFonts w:ascii="Arial" w:hAnsi="Arial" w:cs="Arial"/>
                                <w:sz w:val="22"/>
                                <w:szCs w:val="22"/>
                              </w:rPr>
                              <w:t>ay, providing a final holistic evaluation of each student’s performance.</w:t>
                            </w:r>
                          </w:p>
                          <w:p w14:paraId="7898F6B9" w14:textId="77777777" w:rsidR="001A37FC" w:rsidRPr="005236B6" w:rsidRDefault="001A37F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5854F" id="Text Box 29" o:spid="_x0000_s1042" type="#_x0000_t202" style="position:absolute;margin-left:154.8pt;margin-top:347.25pt;width:414pt;height:176.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" filled="f" stroked="f">
                <v:textbox>
                  <w:txbxContent>
                    <w:p w14:paraId="1AC08A27" w14:textId="761B0910" w:rsidR="001A37FC" w:rsidRPr="005236B6" w:rsidRDefault="001A37FC" w:rsidP="005236B6">
                      <w:pPr>
                        <w:rPr>
                          <w:rFonts w:ascii="Arial" w:hAnsi="Arial" w:cs="Arial"/>
                          <w:sz w:val="22"/>
                          <w:szCs w:val="22"/>
                        </w:rPr>
                      </w:pPr>
                      <w:r w:rsidRPr="005236B6">
                        <w:rPr>
                          <w:rFonts w:ascii="Arial" w:hAnsi="Arial" w:cs="Arial"/>
                          <w:sz w:val="22"/>
                          <w:szCs w:val="22"/>
                        </w:rPr>
                        <w:t xml:space="preserve">The </w:t>
                      </w:r>
                      <w:r w:rsidR="00F64BA3">
                        <w:rPr>
                          <w:rFonts w:ascii="Arial" w:hAnsi="Arial" w:cs="Arial"/>
                          <w:sz w:val="22"/>
                          <w:szCs w:val="22"/>
                        </w:rPr>
                        <w:t>h</w:t>
                      </w:r>
                      <w:r w:rsidRPr="005236B6">
                        <w:rPr>
                          <w:rFonts w:ascii="Arial" w:hAnsi="Arial" w:cs="Arial"/>
                          <w:sz w:val="22"/>
                          <w:szCs w:val="22"/>
                        </w:rPr>
                        <w:t xml:space="preserve">olistic </w:t>
                      </w:r>
                      <w:r w:rsidR="00F64BA3">
                        <w:rPr>
                          <w:rFonts w:ascii="Arial" w:hAnsi="Arial" w:cs="Arial"/>
                          <w:sz w:val="22"/>
                          <w:szCs w:val="22"/>
                        </w:rPr>
                        <w:t>r</w:t>
                      </w:r>
                      <w:r w:rsidRPr="005236B6">
                        <w:rPr>
                          <w:rFonts w:ascii="Arial" w:hAnsi="Arial" w:cs="Arial"/>
                          <w:sz w:val="22"/>
                          <w:szCs w:val="22"/>
                        </w:rPr>
                        <w:t>ubric can be used as both a formative and summative assessment within the module. Providing students with the rubric’s criteria early in the module will allow for discussion and formative evaluation throughout activities and lessons.</w:t>
                      </w:r>
                    </w:p>
                    <w:p w14:paraId="6780B5A9" w14:textId="77777777" w:rsidR="001A37FC" w:rsidRPr="005236B6" w:rsidRDefault="001A37FC" w:rsidP="005236B6">
                      <w:pPr>
                        <w:rPr>
                          <w:rFonts w:ascii="Arial" w:hAnsi="Arial" w:cs="Arial"/>
                          <w:sz w:val="22"/>
                          <w:szCs w:val="22"/>
                        </w:rPr>
                      </w:pPr>
                    </w:p>
                    <w:p w14:paraId="4FC5F6C6" w14:textId="1C671B24" w:rsidR="001A37FC" w:rsidRPr="005236B6" w:rsidRDefault="001A37FC" w:rsidP="005236B6">
                      <w:pPr>
                        <w:rPr>
                          <w:rFonts w:ascii="Arial" w:hAnsi="Arial" w:cs="Arial"/>
                          <w:sz w:val="22"/>
                          <w:szCs w:val="22"/>
                        </w:rPr>
                      </w:pPr>
                      <w:r w:rsidRPr="005236B6">
                        <w:rPr>
                          <w:rFonts w:ascii="Arial" w:hAnsi="Arial" w:cs="Arial"/>
                          <w:sz w:val="22"/>
                          <w:szCs w:val="22"/>
                        </w:rPr>
                        <w:t>Two rubrics are given for teachers to choose from based completely on preference. The Single Holistic Rubric provides one set of criteria</w:t>
                      </w:r>
                      <w:r w:rsidR="00F64BA3">
                        <w:rPr>
                          <w:rFonts w:ascii="Arial" w:hAnsi="Arial" w:cs="Arial"/>
                          <w:sz w:val="22"/>
                          <w:szCs w:val="22"/>
                        </w:rPr>
                        <w:t>,</w:t>
                      </w:r>
                      <w:r w:rsidRPr="005236B6">
                        <w:rPr>
                          <w:rFonts w:ascii="Arial" w:hAnsi="Arial" w:cs="Arial"/>
                          <w:sz w:val="22"/>
                          <w:szCs w:val="22"/>
                        </w:rPr>
                        <w:t xml:space="preserve"> including both skill and personal and social responsibility (PSR) characteristics. The Dual Holistic Rubric separates skill and PSR characteristics</w:t>
                      </w:r>
                      <w:r w:rsidR="00F64BA3">
                        <w:rPr>
                          <w:rFonts w:ascii="Arial" w:hAnsi="Arial" w:cs="Arial"/>
                          <w:sz w:val="22"/>
                          <w:szCs w:val="22"/>
                        </w:rPr>
                        <w:t>,</w:t>
                      </w:r>
                      <w:r w:rsidRPr="005236B6">
                        <w:rPr>
                          <w:rFonts w:ascii="Arial" w:hAnsi="Arial" w:cs="Arial"/>
                          <w:sz w:val="22"/>
                          <w:szCs w:val="22"/>
                        </w:rPr>
                        <w:t xml:space="preserve"> providing two sets of criteria to be evaluated separately. Either rubric can be completed in full on the Module’s </w:t>
                      </w:r>
                      <w:r w:rsidR="00F64BA3">
                        <w:rPr>
                          <w:rFonts w:ascii="Arial" w:hAnsi="Arial" w:cs="Arial"/>
                          <w:sz w:val="22"/>
                          <w:szCs w:val="22"/>
                        </w:rPr>
                        <w:t>s</w:t>
                      </w:r>
                      <w:r w:rsidRPr="005236B6">
                        <w:rPr>
                          <w:rFonts w:ascii="Arial" w:hAnsi="Arial" w:cs="Arial"/>
                          <w:sz w:val="22"/>
                          <w:szCs w:val="22"/>
                        </w:rPr>
                        <w:t xml:space="preserve">tation </w:t>
                      </w:r>
                      <w:r w:rsidR="00F64BA3">
                        <w:rPr>
                          <w:rFonts w:ascii="Arial" w:hAnsi="Arial" w:cs="Arial"/>
                          <w:sz w:val="22"/>
                          <w:szCs w:val="22"/>
                        </w:rPr>
                        <w:t>d</w:t>
                      </w:r>
                      <w:r w:rsidRPr="005236B6">
                        <w:rPr>
                          <w:rFonts w:ascii="Arial" w:hAnsi="Arial" w:cs="Arial"/>
                          <w:sz w:val="22"/>
                          <w:szCs w:val="22"/>
                        </w:rPr>
                        <w:t>ay, providing a final holistic evaluation of each student’s performance.</w:t>
                      </w:r>
                    </w:p>
                    <w:p w14:paraId="7898F6B9" w14:textId="77777777" w:rsidR="001A37FC" w:rsidRPr="005236B6" w:rsidRDefault="001A37FC">
                      <w:pPr>
                        <w:rPr>
                          <w:sz w:val="22"/>
                          <w:szCs w:val="22"/>
                        </w:rPr>
                      </w:pPr>
                    </w:p>
                  </w:txbxContent>
                </v:textbox>
                <w10:wrap type="square" anchorx="page"/>
              </v:shape>
            </w:pict>
          </mc:Fallback>
        </mc:AlternateContent>
      </w:r>
      <w:r w:rsidR="00411B9F">
        <w:rPr>
          <w:noProof/>
        </w:rPr>
        <w:drawing>
          <wp:anchor distT="0" distB="0" distL="114300" distR="114300" simplePos="0" relativeHeight="251676672" behindDoc="1" locked="0" layoutInCell="1" allowOverlap="1" wp14:anchorId="5EAA7E7C" wp14:editId="4DC343A5">
            <wp:simplePos x="0" y="0"/>
            <wp:positionH relativeFrom="page">
              <wp:posOffset>521335</wp:posOffset>
            </wp:positionH>
            <wp:positionV relativeFrom="page">
              <wp:posOffset>1783080</wp:posOffset>
            </wp:positionV>
            <wp:extent cx="1280160" cy="19056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 Self Assessment for Grading.jpg"/>
                    <pic:cNvPicPr/>
                  </pic:nvPicPr>
                  <pic:blipFill>
                    <a:blip r:embed="rId19">
                      <a:extLst>
                        <a:ext uri="{28A0092B-C50C-407E-A947-70E740481C1C}">
                          <a14:useLocalDpi xmlns:a14="http://schemas.microsoft.com/office/drawing/2010/main"/>
                        </a:ext>
                      </a:extLst>
                    </a:blip>
                    <a:stretch>
                      <a:fillRect/>
                    </a:stretch>
                  </pic:blipFill>
                  <pic:spPr>
                    <a:xfrm>
                      <a:off x="0" y="0"/>
                      <a:ext cx="1280160" cy="1905635"/>
                    </a:xfrm>
                    <a:prstGeom prst="rect">
                      <a:avLst/>
                    </a:prstGeom>
                  </pic:spPr>
                </pic:pic>
              </a:graphicData>
            </a:graphic>
            <wp14:sizeRelH relativeFrom="page">
              <wp14:pctWidth>0</wp14:pctWidth>
            </wp14:sizeRelH>
            <wp14:sizeRelV relativeFrom="page">
              <wp14:pctHeight>0</wp14:pctHeight>
            </wp14:sizeRelV>
          </wp:anchor>
        </w:drawing>
      </w:r>
      <w:r w:rsidR="0022020E">
        <w:rPr>
          <w:noProof/>
        </w:rPr>
        <w:drawing>
          <wp:anchor distT="0" distB="0" distL="114300" distR="114300" simplePos="0" relativeHeight="251677696" behindDoc="1" locked="0" layoutInCell="1" allowOverlap="1" wp14:anchorId="570700A9" wp14:editId="42B12691">
            <wp:simplePos x="0" y="0"/>
            <wp:positionH relativeFrom="page">
              <wp:posOffset>521335</wp:posOffset>
            </wp:positionH>
            <wp:positionV relativeFrom="paragraph">
              <wp:posOffset>4382770</wp:posOffset>
            </wp:positionV>
            <wp:extent cx="1280160" cy="13309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stic Rubric for Performance.jpg"/>
                    <pic:cNvPicPr/>
                  </pic:nvPicPr>
                  <pic:blipFill>
                    <a:blip r:embed="rId20">
                      <a:extLst>
                        <a:ext uri="{28A0092B-C50C-407E-A947-70E740481C1C}">
                          <a14:useLocalDpi xmlns:a14="http://schemas.microsoft.com/office/drawing/2010/main"/>
                        </a:ext>
                      </a:extLst>
                    </a:blip>
                    <a:stretch>
                      <a:fillRect/>
                    </a:stretch>
                  </pic:blipFill>
                  <pic:spPr>
                    <a:xfrm>
                      <a:off x="0" y="0"/>
                      <a:ext cx="1280160" cy="1330960"/>
                    </a:xfrm>
                    <a:prstGeom prst="rect">
                      <a:avLst/>
                    </a:prstGeom>
                  </pic:spPr>
                </pic:pic>
              </a:graphicData>
            </a:graphic>
            <wp14:sizeRelH relativeFrom="page">
              <wp14:pctWidth>0</wp14:pctWidth>
            </wp14:sizeRelH>
            <wp14:sizeRelV relativeFrom="page">
              <wp14:pctHeight>0</wp14:pctHeight>
            </wp14:sizeRelV>
          </wp:anchor>
        </w:drawing>
      </w:r>
      <w:r w:rsidR="0022020E">
        <w:rPr>
          <w:noProof/>
        </w:rPr>
        <mc:AlternateContent>
          <mc:Choice Requires="wps">
            <w:drawing>
              <wp:anchor distT="0" distB="0" distL="114300" distR="114300" simplePos="0" relativeHeight="251679744" behindDoc="0" locked="0" layoutInCell="1" allowOverlap="1" wp14:anchorId="212153FB" wp14:editId="169F8CB8">
                <wp:simplePos x="0" y="0"/>
                <wp:positionH relativeFrom="page">
                  <wp:posOffset>1965960</wp:posOffset>
                </wp:positionH>
                <wp:positionV relativeFrom="page">
                  <wp:posOffset>1783080</wp:posOffset>
                </wp:positionV>
                <wp:extent cx="5257800" cy="38684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257800" cy="38684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9979F7" w14:textId="5F6DBDC6" w:rsidR="001A37FC" w:rsidRPr="005236B6" w:rsidRDefault="001A37FC" w:rsidP="005236B6">
                            <w:pPr>
                              <w:rPr>
                                <w:rFonts w:ascii="Arial" w:hAnsi="Arial" w:cs="Arial"/>
                                <w:sz w:val="22"/>
                                <w:szCs w:val="22"/>
                              </w:rPr>
                            </w:pPr>
                            <w:r w:rsidRPr="005236B6">
                              <w:rPr>
                                <w:rFonts w:ascii="Arial" w:hAnsi="Arial" w:cs="Arial"/>
                                <w:sz w:val="22"/>
                                <w:szCs w:val="22"/>
                              </w:rPr>
                              <w:t xml:space="preserve">When evaluating a student’s performance in using the Self-Assessment Worksheet, the student’s score should be based on the process and quality of self-reflection, not the student’s ability to score a full column of stars. Here is a sample rating scale for </w:t>
                            </w:r>
                            <w:r w:rsidR="00F64BA3">
                              <w:rPr>
                                <w:rFonts w:ascii="Arial" w:hAnsi="Arial" w:cs="Arial"/>
                                <w:sz w:val="22"/>
                                <w:szCs w:val="22"/>
                              </w:rPr>
                              <w:t>s</w:t>
                            </w:r>
                            <w:r w:rsidRPr="005236B6">
                              <w:rPr>
                                <w:rFonts w:ascii="Arial" w:hAnsi="Arial" w:cs="Arial"/>
                                <w:sz w:val="22"/>
                                <w:szCs w:val="22"/>
                              </w:rPr>
                              <w:t>elf-</w:t>
                            </w:r>
                            <w:r w:rsidR="00F64BA3">
                              <w:rPr>
                                <w:rFonts w:ascii="Arial" w:hAnsi="Arial" w:cs="Arial"/>
                                <w:sz w:val="22"/>
                                <w:szCs w:val="22"/>
                              </w:rPr>
                              <w:t>a</w:t>
                            </w:r>
                            <w:r w:rsidRPr="005236B6">
                              <w:rPr>
                                <w:rFonts w:ascii="Arial" w:hAnsi="Arial" w:cs="Arial"/>
                                <w:sz w:val="22"/>
                                <w:szCs w:val="22"/>
                              </w:rPr>
                              <w:t>ssessment evaluation:</w:t>
                            </w:r>
                          </w:p>
                          <w:p w14:paraId="5CE8B99E"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Well Below Competence (1)</w:t>
                            </w:r>
                            <w:r w:rsidRPr="005236B6">
                              <w:rPr>
                                <w:rFonts w:ascii="Arial" w:hAnsi="Arial" w:cs="Arial"/>
                                <w:sz w:val="22"/>
                                <w:szCs w:val="22"/>
                              </w:rPr>
                              <w:t>: Was present, but refused to complete Self-Assessment.</w:t>
                            </w:r>
                          </w:p>
                          <w:p w14:paraId="6725C7C6"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Lacks Competence (2)</w:t>
                            </w:r>
                            <w:r w:rsidRPr="005236B6">
                              <w:rPr>
                                <w:rFonts w:ascii="Arial" w:hAnsi="Arial" w:cs="Arial"/>
                                <w:sz w:val="22"/>
                                <w:szCs w:val="22"/>
                              </w:rPr>
                              <w:t>: Completed each assessment with little effort. Student pre- and post-assessments do not match teacher-observed skill performance.</w:t>
                            </w:r>
                          </w:p>
                          <w:p w14:paraId="2F6DEDEB"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Competent (3)</w:t>
                            </w:r>
                            <w:r w:rsidRPr="005236B6">
                              <w:rPr>
                                <w:rFonts w:ascii="Arial" w:hAnsi="Arial" w:cs="Arial"/>
                                <w:sz w:val="22"/>
                                <w:szCs w:val="22"/>
                              </w:rPr>
                              <w:t>: Most skill assessments match the student’s skill level with a goal for improvement and an accurate post-assessment. Evidence of reflection is present.</w:t>
                            </w:r>
                          </w:p>
                          <w:p w14:paraId="274D14EF"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Proficient (4)</w:t>
                            </w:r>
                            <w:r w:rsidRPr="005236B6">
                              <w:rPr>
                                <w:rFonts w:ascii="Arial" w:hAnsi="Arial" w:cs="Arial"/>
                                <w:sz w:val="22"/>
                                <w:szCs w:val="22"/>
                              </w:rPr>
                              <w:t>: All skill assessments match the student’s skill level with a goal for improvement and an accurate post-assessment. Evidence of reflection and a regard for quality of work is present.</w:t>
                            </w:r>
                          </w:p>
                          <w:p w14:paraId="5328D004" w14:textId="77777777" w:rsidR="001A37FC" w:rsidRPr="005236B6" w:rsidRDefault="001A37FC" w:rsidP="005236B6">
                            <w:pPr>
                              <w:rPr>
                                <w:rFonts w:ascii="Arial" w:hAnsi="Arial" w:cs="Arial"/>
                                <w:sz w:val="22"/>
                                <w:szCs w:val="22"/>
                              </w:rPr>
                            </w:pPr>
                          </w:p>
                          <w:p w14:paraId="5FC11653" w14:textId="4D69FE0E" w:rsidR="001A37FC" w:rsidRPr="005236B6" w:rsidRDefault="001A37FC" w:rsidP="005236B6">
                            <w:pPr>
                              <w:rPr>
                                <w:rFonts w:ascii="Arial" w:hAnsi="Arial" w:cs="Arial"/>
                                <w:i/>
                                <w:sz w:val="22"/>
                                <w:szCs w:val="22"/>
                              </w:rPr>
                            </w:pPr>
                            <w:r w:rsidRPr="005236B6">
                              <w:rPr>
                                <w:rFonts w:ascii="Arial" w:hAnsi="Arial" w:cs="Arial"/>
                                <w:i/>
                                <w:sz w:val="22"/>
                                <w:szCs w:val="22"/>
                              </w:rPr>
                              <w:t xml:space="preserve">NOTE: The evaluation scale suggested for the </w:t>
                            </w:r>
                            <w:r w:rsidR="00F64BA3">
                              <w:rPr>
                                <w:rFonts w:ascii="Arial" w:hAnsi="Arial" w:cs="Arial"/>
                                <w:i/>
                                <w:sz w:val="22"/>
                                <w:szCs w:val="22"/>
                              </w:rPr>
                              <w:t>s</w:t>
                            </w:r>
                            <w:r w:rsidRPr="005236B6">
                              <w:rPr>
                                <w:rFonts w:ascii="Arial" w:hAnsi="Arial" w:cs="Arial"/>
                                <w:i/>
                                <w:sz w:val="22"/>
                                <w:szCs w:val="22"/>
                              </w:rPr>
                              <w:t>elf-</w:t>
                            </w:r>
                            <w:r w:rsidR="00F64BA3">
                              <w:rPr>
                                <w:rFonts w:ascii="Arial" w:hAnsi="Arial" w:cs="Arial"/>
                                <w:i/>
                                <w:sz w:val="22"/>
                                <w:szCs w:val="22"/>
                              </w:rPr>
                              <w:t>a</w:t>
                            </w:r>
                            <w:r w:rsidRPr="005236B6">
                              <w:rPr>
                                <w:rFonts w:ascii="Arial" w:hAnsi="Arial" w:cs="Arial"/>
                                <w:i/>
                                <w:sz w:val="22"/>
                                <w:szCs w:val="22"/>
                              </w:rPr>
                              <w:t xml:space="preserve">ssessment is consistent with the scale used for the </w:t>
                            </w:r>
                            <w:r w:rsidR="00F64BA3">
                              <w:rPr>
                                <w:rFonts w:ascii="Arial" w:hAnsi="Arial" w:cs="Arial"/>
                                <w:i/>
                                <w:sz w:val="22"/>
                                <w:szCs w:val="22"/>
                              </w:rPr>
                              <w:t>h</w:t>
                            </w:r>
                            <w:r w:rsidRPr="005236B6">
                              <w:rPr>
                                <w:rFonts w:ascii="Arial" w:hAnsi="Arial" w:cs="Arial"/>
                                <w:i/>
                                <w:sz w:val="22"/>
                                <w:szCs w:val="22"/>
                              </w:rPr>
                              <w:t xml:space="preserve">olistic </w:t>
                            </w:r>
                            <w:r w:rsidR="00F64BA3">
                              <w:rPr>
                                <w:rFonts w:ascii="Arial" w:hAnsi="Arial" w:cs="Arial"/>
                                <w:i/>
                                <w:sz w:val="22"/>
                                <w:szCs w:val="22"/>
                              </w:rPr>
                              <w:t>r</w:t>
                            </w:r>
                            <w:r w:rsidRPr="005236B6">
                              <w:rPr>
                                <w:rFonts w:ascii="Arial" w:hAnsi="Arial" w:cs="Arial"/>
                                <w:i/>
                                <w:sz w:val="22"/>
                                <w:szCs w:val="22"/>
                              </w:rPr>
                              <w:t>ubrics discussed below. This consistency allows teachers to average several scores for the sake of a final evaluation or grade.</w:t>
                            </w:r>
                          </w:p>
                          <w:p w14:paraId="0D824513" w14:textId="77777777" w:rsidR="001A37FC" w:rsidRPr="005236B6" w:rsidRDefault="001A37FC" w:rsidP="005236B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2153FB" id="Text Box 27" o:spid="_x0000_s1043" type="#_x0000_t202" style="position:absolute;margin-left:154.8pt;margin-top:140.4pt;width:414pt;height:304.6pt;z-index:2516797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x8Q9M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" filled="f" stroked="f">
                <v:textbox>
                  <w:txbxContent>
                    <w:p w14:paraId="2A9979F7" w14:textId="5F6DBDC6" w:rsidR="001A37FC" w:rsidRPr="005236B6" w:rsidRDefault="001A37FC" w:rsidP="005236B6">
                      <w:pPr>
                        <w:rPr>
                          <w:rFonts w:ascii="Arial" w:hAnsi="Arial" w:cs="Arial"/>
                          <w:sz w:val="22"/>
                          <w:szCs w:val="22"/>
                        </w:rPr>
                      </w:pPr>
                      <w:r w:rsidRPr="005236B6">
                        <w:rPr>
                          <w:rFonts w:ascii="Arial" w:hAnsi="Arial" w:cs="Arial"/>
                          <w:sz w:val="22"/>
                          <w:szCs w:val="22"/>
                        </w:rPr>
                        <w:t xml:space="preserve">When evaluating a student’s performance in using the Self-Assessment Worksheet, the student’s score should be based on the process and quality of self-reflection, not the student’s ability to score a full column of stars. Here is a sample rating scale for </w:t>
                      </w:r>
                      <w:r w:rsidR="00F64BA3">
                        <w:rPr>
                          <w:rFonts w:ascii="Arial" w:hAnsi="Arial" w:cs="Arial"/>
                          <w:sz w:val="22"/>
                          <w:szCs w:val="22"/>
                        </w:rPr>
                        <w:t>s</w:t>
                      </w:r>
                      <w:r w:rsidRPr="005236B6">
                        <w:rPr>
                          <w:rFonts w:ascii="Arial" w:hAnsi="Arial" w:cs="Arial"/>
                          <w:sz w:val="22"/>
                          <w:szCs w:val="22"/>
                        </w:rPr>
                        <w:t>elf-</w:t>
                      </w:r>
                      <w:r w:rsidR="00F64BA3">
                        <w:rPr>
                          <w:rFonts w:ascii="Arial" w:hAnsi="Arial" w:cs="Arial"/>
                          <w:sz w:val="22"/>
                          <w:szCs w:val="22"/>
                        </w:rPr>
                        <w:t>a</w:t>
                      </w:r>
                      <w:r w:rsidRPr="005236B6">
                        <w:rPr>
                          <w:rFonts w:ascii="Arial" w:hAnsi="Arial" w:cs="Arial"/>
                          <w:sz w:val="22"/>
                          <w:szCs w:val="22"/>
                        </w:rPr>
                        <w:t>ssessment evaluation:</w:t>
                      </w:r>
                    </w:p>
                    <w:p w14:paraId="5CE8B99E"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Well Below Competence (1)</w:t>
                      </w:r>
                      <w:r w:rsidRPr="005236B6">
                        <w:rPr>
                          <w:rFonts w:ascii="Arial" w:hAnsi="Arial" w:cs="Arial"/>
                          <w:sz w:val="22"/>
                          <w:szCs w:val="22"/>
                        </w:rPr>
                        <w:t>: Was present, but refused to complete Self-Assessment.</w:t>
                      </w:r>
                    </w:p>
                    <w:p w14:paraId="6725C7C6"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Lacks Competence (2)</w:t>
                      </w:r>
                      <w:r w:rsidRPr="005236B6">
                        <w:rPr>
                          <w:rFonts w:ascii="Arial" w:hAnsi="Arial" w:cs="Arial"/>
                          <w:sz w:val="22"/>
                          <w:szCs w:val="22"/>
                        </w:rPr>
                        <w:t>: Completed each assessment with little effort. Student pre- and post-assessments do not match teacher-observed skill performance.</w:t>
                      </w:r>
                    </w:p>
                    <w:p w14:paraId="2F6DEDEB"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Competent (3)</w:t>
                      </w:r>
                      <w:r w:rsidRPr="005236B6">
                        <w:rPr>
                          <w:rFonts w:ascii="Arial" w:hAnsi="Arial" w:cs="Arial"/>
                          <w:sz w:val="22"/>
                          <w:szCs w:val="22"/>
                        </w:rPr>
                        <w:t>: Most skill assessments match the student’s skill level with a goal for improvement and an accurate post-assessment. Evidence of reflection is present.</w:t>
                      </w:r>
                    </w:p>
                    <w:p w14:paraId="274D14EF"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Proficient (4)</w:t>
                      </w:r>
                      <w:r w:rsidRPr="005236B6">
                        <w:rPr>
                          <w:rFonts w:ascii="Arial" w:hAnsi="Arial" w:cs="Arial"/>
                          <w:sz w:val="22"/>
                          <w:szCs w:val="22"/>
                        </w:rPr>
                        <w:t>: All skill assessments match the student’s skill level with a goal for improvement and an accurate post-assessment. Evidence of reflection and a regard for quality of work is present.</w:t>
                      </w:r>
                    </w:p>
                    <w:p w14:paraId="5328D004" w14:textId="77777777" w:rsidR="001A37FC" w:rsidRPr="005236B6" w:rsidRDefault="001A37FC" w:rsidP="005236B6">
                      <w:pPr>
                        <w:rPr>
                          <w:rFonts w:ascii="Arial" w:hAnsi="Arial" w:cs="Arial"/>
                          <w:sz w:val="22"/>
                          <w:szCs w:val="22"/>
                        </w:rPr>
                      </w:pPr>
                    </w:p>
                    <w:p w14:paraId="5FC11653" w14:textId="4D69FE0E" w:rsidR="001A37FC" w:rsidRPr="005236B6" w:rsidRDefault="001A37FC" w:rsidP="005236B6">
                      <w:pPr>
                        <w:rPr>
                          <w:rFonts w:ascii="Arial" w:hAnsi="Arial" w:cs="Arial"/>
                          <w:i/>
                          <w:sz w:val="22"/>
                          <w:szCs w:val="22"/>
                        </w:rPr>
                      </w:pPr>
                      <w:r w:rsidRPr="005236B6">
                        <w:rPr>
                          <w:rFonts w:ascii="Arial" w:hAnsi="Arial" w:cs="Arial"/>
                          <w:i/>
                          <w:sz w:val="22"/>
                          <w:szCs w:val="22"/>
                        </w:rPr>
                        <w:t xml:space="preserve">NOTE: The evaluation scale suggested for the </w:t>
                      </w:r>
                      <w:r w:rsidR="00F64BA3">
                        <w:rPr>
                          <w:rFonts w:ascii="Arial" w:hAnsi="Arial" w:cs="Arial"/>
                          <w:i/>
                          <w:sz w:val="22"/>
                          <w:szCs w:val="22"/>
                        </w:rPr>
                        <w:t>s</w:t>
                      </w:r>
                      <w:r w:rsidRPr="005236B6">
                        <w:rPr>
                          <w:rFonts w:ascii="Arial" w:hAnsi="Arial" w:cs="Arial"/>
                          <w:i/>
                          <w:sz w:val="22"/>
                          <w:szCs w:val="22"/>
                        </w:rPr>
                        <w:t>elf-</w:t>
                      </w:r>
                      <w:r w:rsidR="00F64BA3">
                        <w:rPr>
                          <w:rFonts w:ascii="Arial" w:hAnsi="Arial" w:cs="Arial"/>
                          <w:i/>
                          <w:sz w:val="22"/>
                          <w:szCs w:val="22"/>
                        </w:rPr>
                        <w:t>a</w:t>
                      </w:r>
                      <w:r w:rsidRPr="005236B6">
                        <w:rPr>
                          <w:rFonts w:ascii="Arial" w:hAnsi="Arial" w:cs="Arial"/>
                          <w:i/>
                          <w:sz w:val="22"/>
                          <w:szCs w:val="22"/>
                        </w:rPr>
                        <w:t xml:space="preserve">ssessment is consistent with the scale used for the </w:t>
                      </w:r>
                      <w:r w:rsidR="00F64BA3">
                        <w:rPr>
                          <w:rFonts w:ascii="Arial" w:hAnsi="Arial" w:cs="Arial"/>
                          <w:i/>
                          <w:sz w:val="22"/>
                          <w:szCs w:val="22"/>
                        </w:rPr>
                        <w:t>h</w:t>
                      </w:r>
                      <w:r w:rsidRPr="005236B6">
                        <w:rPr>
                          <w:rFonts w:ascii="Arial" w:hAnsi="Arial" w:cs="Arial"/>
                          <w:i/>
                          <w:sz w:val="22"/>
                          <w:szCs w:val="22"/>
                        </w:rPr>
                        <w:t xml:space="preserve">olistic </w:t>
                      </w:r>
                      <w:r w:rsidR="00F64BA3">
                        <w:rPr>
                          <w:rFonts w:ascii="Arial" w:hAnsi="Arial" w:cs="Arial"/>
                          <w:i/>
                          <w:sz w:val="22"/>
                          <w:szCs w:val="22"/>
                        </w:rPr>
                        <w:t>r</w:t>
                      </w:r>
                      <w:r w:rsidRPr="005236B6">
                        <w:rPr>
                          <w:rFonts w:ascii="Arial" w:hAnsi="Arial" w:cs="Arial"/>
                          <w:i/>
                          <w:sz w:val="22"/>
                          <w:szCs w:val="22"/>
                        </w:rPr>
                        <w:t>ubrics discussed below. This consistency allows teachers to average several scores for the sake of a final evaluation or grade.</w:t>
                      </w:r>
                    </w:p>
                    <w:p w14:paraId="0D824513" w14:textId="77777777" w:rsidR="001A37FC" w:rsidRPr="005236B6" w:rsidRDefault="001A37FC" w:rsidP="005236B6">
                      <w:pPr>
                        <w:rPr>
                          <w:sz w:val="22"/>
                          <w:szCs w:val="22"/>
                        </w:rPr>
                      </w:pPr>
                    </w:p>
                  </w:txbxContent>
                </v:textbox>
                <w10:wrap anchorx="page" anchory="page"/>
              </v:shape>
            </w:pict>
          </mc:Fallback>
        </mc:AlternateContent>
      </w:r>
      <w:r w:rsidR="005236B6">
        <w:br w:type="page"/>
      </w:r>
    </w:p>
    <w:p w14:paraId="52423F0E" w14:textId="1981D7CE" w:rsidR="00794312" w:rsidRDefault="00412C29">
      <w:r>
        <w:rPr>
          <w:noProof/>
        </w:rPr>
        <w:lastRenderedPageBreak/>
        <w:drawing>
          <wp:anchor distT="0" distB="0" distL="114300" distR="114300" simplePos="0" relativeHeight="251684864" behindDoc="1" locked="0" layoutInCell="1" allowOverlap="1" wp14:anchorId="01E61BBB" wp14:editId="7AE8CEE8">
            <wp:simplePos x="0" y="0"/>
            <wp:positionH relativeFrom="column">
              <wp:posOffset>448945</wp:posOffset>
            </wp:positionH>
            <wp:positionV relativeFrom="page">
              <wp:posOffset>1871345</wp:posOffset>
            </wp:positionV>
            <wp:extent cx="383540" cy="38468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gested Block Plan.jpg"/>
                    <pic:cNvPicPr/>
                  </pic:nvPicPr>
                  <pic:blipFill>
                    <a:blip r:embed="rId21">
                      <a:extLst>
                        <a:ext uri="{28A0092B-C50C-407E-A947-70E740481C1C}">
                          <a14:useLocalDpi xmlns:a14="http://schemas.microsoft.com/office/drawing/2010/main"/>
                        </a:ext>
                      </a:extLst>
                    </a:blip>
                    <a:stretch>
                      <a:fillRect/>
                    </a:stretch>
                  </pic:blipFill>
                  <pic:spPr>
                    <a:xfrm>
                      <a:off x="0" y="0"/>
                      <a:ext cx="383540" cy="38468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07D5A2E2" wp14:editId="2540B6C1">
                <wp:simplePos x="0" y="0"/>
                <wp:positionH relativeFrom="column">
                  <wp:posOffset>755650</wp:posOffset>
                </wp:positionH>
                <wp:positionV relativeFrom="page">
                  <wp:posOffset>1803400</wp:posOffset>
                </wp:positionV>
                <wp:extent cx="6154420" cy="551434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154420" cy="551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9653" w:type="dxa"/>
                              <w:tblLook w:val="04A0" w:firstRow="1" w:lastRow="0" w:firstColumn="1" w:lastColumn="0" w:noHBand="0" w:noVBand="1"/>
                            </w:tblPr>
                            <w:tblGrid>
                              <w:gridCol w:w="987"/>
                              <w:gridCol w:w="2186"/>
                              <w:gridCol w:w="6480"/>
                            </w:tblGrid>
                            <w:tr w:rsidR="007C54D6" w:rsidRPr="0032751D" w14:paraId="70E6FF70" w14:textId="77777777" w:rsidTr="007F27D7">
                              <w:trPr>
                                <w:trHeight w:val="1012"/>
                              </w:trPr>
                              <w:tc>
                                <w:tcPr>
                                  <w:tcW w:w="987" w:type="dxa"/>
                                  <w:shd w:val="clear" w:color="auto" w:fill="D2232A"/>
                                  <w:vAlign w:val="center"/>
                                </w:tcPr>
                                <w:p w14:paraId="000D7792"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Lesson</w:t>
                                  </w:r>
                                </w:p>
                              </w:tc>
                              <w:tc>
                                <w:tcPr>
                                  <w:tcW w:w="2186" w:type="dxa"/>
                                  <w:shd w:val="clear" w:color="auto" w:fill="D2232A"/>
                                  <w:vAlign w:val="center"/>
                                </w:tcPr>
                                <w:p w14:paraId="1FB0DBA8"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Skill Activity</w:t>
                                  </w:r>
                                </w:p>
                              </w:tc>
                              <w:tc>
                                <w:tcPr>
                                  <w:tcW w:w="6480" w:type="dxa"/>
                                  <w:shd w:val="clear" w:color="auto" w:fill="D2232A"/>
                                  <w:vAlign w:val="center"/>
                                </w:tcPr>
                                <w:p w14:paraId="5EE777AD"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Suggested Academic Language</w:t>
                                  </w:r>
                                </w:p>
                              </w:tc>
                            </w:tr>
                            <w:tr w:rsidR="007C54D6" w:rsidRPr="0032751D" w14:paraId="05C14252" w14:textId="77777777" w:rsidTr="007F27D7">
                              <w:trPr>
                                <w:trHeight w:val="1012"/>
                              </w:trPr>
                              <w:tc>
                                <w:tcPr>
                                  <w:tcW w:w="987" w:type="dxa"/>
                                  <w:vAlign w:val="center"/>
                                </w:tcPr>
                                <w:p w14:paraId="68E2527D"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1</w:t>
                                  </w:r>
                                </w:p>
                              </w:tc>
                              <w:tc>
                                <w:tcPr>
                                  <w:tcW w:w="2186" w:type="dxa"/>
                                  <w:vAlign w:val="center"/>
                                </w:tcPr>
                                <w:p w14:paraId="4D836757" w14:textId="764446A2" w:rsidR="001A37FC" w:rsidRPr="0032751D" w:rsidRDefault="0005059F" w:rsidP="0032751D">
                                  <w:pPr>
                                    <w:rPr>
                                      <w:rFonts w:ascii="Arial" w:hAnsi="Arial" w:cs="Arial"/>
                                      <w:sz w:val="22"/>
                                      <w:szCs w:val="22"/>
                                    </w:rPr>
                                  </w:pPr>
                                  <w:r>
                                    <w:rPr>
                                      <w:rFonts w:ascii="Arial" w:hAnsi="Arial" w:cs="Arial"/>
                                      <w:sz w:val="22"/>
                                      <w:szCs w:val="22"/>
                                    </w:rPr>
                                    <w:t>Wheelchair Curling</w:t>
                                  </w:r>
                                </w:p>
                              </w:tc>
                              <w:tc>
                                <w:tcPr>
                                  <w:tcW w:w="6480" w:type="dxa"/>
                                  <w:vAlign w:val="center"/>
                                </w:tcPr>
                                <w:p w14:paraId="45205DF4" w14:textId="7D94EA05" w:rsidR="001A37FC" w:rsidRPr="0005059F" w:rsidRDefault="0005059F" w:rsidP="0032751D">
                                  <w:pPr>
                                    <w:rPr>
                                      <w:rFonts w:ascii="Arial" w:hAnsi="Arial"/>
                                      <w:sz w:val="22"/>
                                      <w:szCs w:val="22"/>
                                    </w:rPr>
                                  </w:pPr>
                                  <w:r w:rsidRPr="003842FA">
                                    <w:rPr>
                                      <w:rFonts w:ascii="Arial" w:hAnsi="Arial"/>
                                      <w:sz w:val="22"/>
                                      <w:szCs w:val="22"/>
                                    </w:rPr>
                                    <w:t>Athlete with a Disability, Button, Delivery, Delivery Stick, End, Hammer, House, Lead, Para Sport, Paralympics, Rink, Rock, Second, Skip, Third</w:t>
                                  </w:r>
                                </w:p>
                              </w:tc>
                            </w:tr>
                            <w:tr w:rsidR="007C54D6" w:rsidRPr="0032751D" w14:paraId="640C662D" w14:textId="77777777" w:rsidTr="007F27D7">
                              <w:trPr>
                                <w:trHeight w:val="1012"/>
                              </w:trPr>
                              <w:tc>
                                <w:tcPr>
                                  <w:tcW w:w="987" w:type="dxa"/>
                                  <w:vAlign w:val="center"/>
                                </w:tcPr>
                                <w:p w14:paraId="6219EDBF"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2</w:t>
                                  </w:r>
                                </w:p>
                              </w:tc>
                              <w:tc>
                                <w:tcPr>
                                  <w:tcW w:w="2186" w:type="dxa"/>
                                  <w:vAlign w:val="center"/>
                                </w:tcPr>
                                <w:p w14:paraId="17C2ADCD" w14:textId="54E2B534" w:rsidR="001A37FC" w:rsidRPr="0032751D" w:rsidRDefault="0005059F" w:rsidP="0032751D">
                                  <w:pPr>
                                    <w:rPr>
                                      <w:rFonts w:ascii="Arial" w:hAnsi="Arial" w:cs="Arial"/>
                                      <w:sz w:val="22"/>
                                      <w:szCs w:val="22"/>
                                    </w:rPr>
                                  </w:pPr>
                                  <w:r>
                                    <w:rPr>
                                      <w:rFonts w:ascii="Arial" w:hAnsi="Arial" w:cs="Arial"/>
                                      <w:sz w:val="22"/>
                                      <w:szCs w:val="22"/>
                                    </w:rPr>
                                    <w:t>Para Biathlon</w:t>
                                  </w:r>
                                </w:p>
                              </w:tc>
                              <w:tc>
                                <w:tcPr>
                                  <w:tcW w:w="6480" w:type="dxa"/>
                                  <w:vAlign w:val="center"/>
                                </w:tcPr>
                                <w:p w14:paraId="22925D27" w14:textId="16CED880" w:rsidR="001A37FC" w:rsidRPr="0005059F" w:rsidRDefault="0005059F" w:rsidP="0032751D">
                                  <w:pPr>
                                    <w:rPr>
                                      <w:rFonts w:ascii="Arial" w:hAnsi="Arial"/>
                                      <w:sz w:val="22"/>
                                      <w:szCs w:val="22"/>
                                    </w:rPr>
                                  </w:pPr>
                                  <w:r w:rsidRPr="00204391">
                                    <w:rPr>
                                      <w:rFonts w:ascii="Arial" w:hAnsi="Arial"/>
                                      <w:sz w:val="22"/>
                                      <w:szCs w:val="22"/>
                                    </w:rPr>
                                    <w:t>Biathlon, Cardiorespiratory Endurance, Classification, Eligible Impairment, Health-Related Fitness, Muscular Endurance, Overhand, Throw, Underhand</w:t>
                                  </w:r>
                                </w:p>
                              </w:tc>
                            </w:tr>
                            <w:tr w:rsidR="007C54D6" w:rsidRPr="0032751D" w14:paraId="3298A8C0" w14:textId="77777777" w:rsidTr="007F27D7">
                              <w:trPr>
                                <w:trHeight w:val="1012"/>
                              </w:trPr>
                              <w:tc>
                                <w:tcPr>
                                  <w:tcW w:w="987" w:type="dxa"/>
                                  <w:vAlign w:val="center"/>
                                </w:tcPr>
                                <w:p w14:paraId="4AB8B15A"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3</w:t>
                                  </w:r>
                                </w:p>
                              </w:tc>
                              <w:tc>
                                <w:tcPr>
                                  <w:tcW w:w="2186" w:type="dxa"/>
                                  <w:vAlign w:val="center"/>
                                </w:tcPr>
                                <w:p w14:paraId="2A789DD7" w14:textId="18545B07" w:rsidR="001A37FC" w:rsidRPr="0032751D" w:rsidRDefault="0005059F" w:rsidP="0032751D">
                                  <w:pPr>
                                    <w:rPr>
                                      <w:rFonts w:ascii="Arial" w:hAnsi="Arial" w:cs="Arial"/>
                                      <w:sz w:val="22"/>
                                      <w:szCs w:val="22"/>
                                    </w:rPr>
                                  </w:pPr>
                                  <w:r>
                                    <w:rPr>
                                      <w:rFonts w:ascii="Arial" w:hAnsi="Arial" w:cs="Arial"/>
                                      <w:sz w:val="22"/>
                                      <w:szCs w:val="22"/>
                                    </w:rPr>
                                    <w:t>Sled Hockey Dribble &amp; Pass</w:t>
                                  </w:r>
                                </w:p>
                              </w:tc>
                              <w:tc>
                                <w:tcPr>
                                  <w:tcW w:w="6480" w:type="dxa"/>
                                  <w:vAlign w:val="center"/>
                                </w:tcPr>
                                <w:p w14:paraId="704C1A44" w14:textId="41DC8EA2" w:rsidR="001A37FC" w:rsidRPr="0005059F" w:rsidRDefault="0005059F" w:rsidP="0032751D">
                                  <w:pPr>
                                    <w:rPr>
                                      <w:rFonts w:ascii="Arial" w:hAnsi="Arial"/>
                                      <w:sz w:val="22"/>
                                      <w:szCs w:val="22"/>
                                    </w:rPr>
                                  </w:pPr>
                                  <w:r w:rsidRPr="00541965">
                                    <w:rPr>
                                      <w:rFonts w:ascii="Arial" w:hAnsi="Arial"/>
                                      <w:sz w:val="22"/>
                                      <w:szCs w:val="22"/>
                                    </w:rPr>
                                    <w:t>Communication, Cooperation, Dribble, Pass, Physical Activity, Power, Safety Concerns</w:t>
                                  </w:r>
                                </w:p>
                              </w:tc>
                            </w:tr>
                            <w:tr w:rsidR="007C54D6" w:rsidRPr="0032751D" w14:paraId="71CA9529" w14:textId="77777777" w:rsidTr="007F27D7">
                              <w:trPr>
                                <w:trHeight w:val="1012"/>
                              </w:trPr>
                              <w:tc>
                                <w:tcPr>
                                  <w:tcW w:w="987" w:type="dxa"/>
                                  <w:vAlign w:val="center"/>
                                </w:tcPr>
                                <w:p w14:paraId="258EA5F1"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4</w:t>
                                  </w:r>
                                </w:p>
                              </w:tc>
                              <w:tc>
                                <w:tcPr>
                                  <w:tcW w:w="2186" w:type="dxa"/>
                                  <w:vAlign w:val="center"/>
                                </w:tcPr>
                                <w:p w14:paraId="6C80E05F" w14:textId="4558B066" w:rsidR="001A37FC" w:rsidRPr="0032751D" w:rsidRDefault="0005059F" w:rsidP="0032751D">
                                  <w:pPr>
                                    <w:rPr>
                                      <w:rFonts w:ascii="Arial" w:hAnsi="Arial" w:cs="Arial"/>
                                      <w:sz w:val="22"/>
                                      <w:szCs w:val="22"/>
                                    </w:rPr>
                                  </w:pPr>
                                  <w:r>
                                    <w:rPr>
                                      <w:rFonts w:ascii="Arial" w:hAnsi="Arial" w:cs="Arial"/>
                                      <w:sz w:val="22"/>
                                      <w:szCs w:val="22"/>
                                    </w:rPr>
                                    <w:t>Zone Sled Hockey</w:t>
                                  </w:r>
                                </w:p>
                              </w:tc>
                              <w:tc>
                                <w:tcPr>
                                  <w:tcW w:w="6480" w:type="dxa"/>
                                  <w:vAlign w:val="center"/>
                                </w:tcPr>
                                <w:p w14:paraId="272C83D7" w14:textId="767400D5" w:rsidR="001A37FC" w:rsidRPr="0005059F" w:rsidRDefault="0005059F" w:rsidP="0032751D">
                                  <w:pPr>
                                    <w:rPr>
                                      <w:rFonts w:ascii="Arial" w:hAnsi="Arial"/>
                                      <w:sz w:val="22"/>
                                      <w:szCs w:val="22"/>
                                    </w:rPr>
                                  </w:pPr>
                                  <w:r w:rsidRPr="007434CD">
                                    <w:rPr>
                                      <w:rFonts w:ascii="Arial" w:hAnsi="Arial"/>
                                      <w:sz w:val="22"/>
                                      <w:szCs w:val="22"/>
                                    </w:rPr>
                                    <w:t xml:space="preserve">Able-bodied Athlete, Control, Etiquette, Force, Muscular Strength, </w:t>
                                  </w:r>
                                  <w:r>
                                    <w:rPr>
                                      <w:rFonts w:ascii="Arial" w:hAnsi="Arial"/>
                                      <w:sz w:val="22"/>
                                      <w:szCs w:val="22"/>
                                    </w:rPr>
                                    <w:t>Para Athlete</w:t>
                                  </w:r>
                                  <w:r w:rsidRPr="007434CD">
                                    <w:rPr>
                                      <w:rFonts w:ascii="Arial" w:hAnsi="Arial"/>
                                      <w:sz w:val="22"/>
                                      <w:szCs w:val="22"/>
                                    </w:rPr>
                                    <w:t>, Paralympian, Safe, Teamwork, Vigorous</w:t>
                                  </w:r>
                                </w:p>
                              </w:tc>
                            </w:tr>
                            <w:tr w:rsidR="007C54D6" w:rsidRPr="0032751D" w14:paraId="5EB054A2" w14:textId="77777777" w:rsidTr="007F27D7">
                              <w:trPr>
                                <w:trHeight w:val="1012"/>
                              </w:trPr>
                              <w:tc>
                                <w:tcPr>
                                  <w:tcW w:w="987" w:type="dxa"/>
                                  <w:vAlign w:val="center"/>
                                </w:tcPr>
                                <w:p w14:paraId="03C93FBB"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5</w:t>
                                  </w:r>
                                </w:p>
                              </w:tc>
                              <w:tc>
                                <w:tcPr>
                                  <w:tcW w:w="2186" w:type="dxa"/>
                                  <w:vAlign w:val="center"/>
                                </w:tcPr>
                                <w:p w14:paraId="5A9EA9E5" w14:textId="5B50EC08" w:rsidR="001A37FC" w:rsidRPr="0032751D" w:rsidRDefault="0005059F" w:rsidP="0032751D">
                                  <w:pPr>
                                    <w:rPr>
                                      <w:rFonts w:ascii="Arial" w:hAnsi="Arial" w:cs="Arial"/>
                                      <w:sz w:val="22"/>
                                      <w:szCs w:val="22"/>
                                    </w:rPr>
                                  </w:pPr>
                                  <w:r>
                                    <w:rPr>
                                      <w:rFonts w:ascii="Arial" w:hAnsi="Arial" w:cs="Arial"/>
                                      <w:sz w:val="22"/>
                                      <w:szCs w:val="22"/>
                                    </w:rPr>
                                    <w:t>Paralympic Village Clean-up &amp; Para Alpine Skiing</w:t>
                                  </w:r>
                                </w:p>
                              </w:tc>
                              <w:tc>
                                <w:tcPr>
                                  <w:tcW w:w="6480" w:type="dxa"/>
                                  <w:vAlign w:val="center"/>
                                </w:tcPr>
                                <w:p w14:paraId="13E8A28A" w14:textId="091EE115" w:rsidR="001A37FC" w:rsidRPr="0005059F" w:rsidRDefault="0005059F" w:rsidP="0032751D">
                                  <w:pPr>
                                    <w:rPr>
                                      <w:rFonts w:ascii="Arial" w:hAnsi="Arial"/>
                                      <w:sz w:val="22"/>
                                      <w:szCs w:val="22"/>
                                    </w:rPr>
                                  </w:pPr>
                                  <w:r w:rsidRPr="00D10B3B">
                                    <w:rPr>
                                      <w:rFonts w:ascii="Arial" w:hAnsi="Arial"/>
                                      <w:sz w:val="22"/>
                                      <w:szCs w:val="22"/>
                                    </w:rPr>
                                    <w:t>Able-Bodied Athlete, Communication, Cooperation, Guide, Paralympian, Paralympics, Safe, Teamwork</w:t>
                                  </w:r>
                                  <w:r>
                                    <w:rPr>
                                      <w:rFonts w:ascii="Arial" w:hAnsi="Arial"/>
                                      <w:sz w:val="22"/>
                                      <w:szCs w:val="22"/>
                                    </w:rPr>
                                    <w:t xml:space="preserve">, </w:t>
                                  </w:r>
                                  <w:r w:rsidRPr="003740D3">
                                    <w:rPr>
                                      <w:rFonts w:ascii="Arial" w:hAnsi="Arial"/>
                                      <w:sz w:val="22"/>
                                      <w:szCs w:val="22"/>
                                    </w:rPr>
                                    <w:t>Cardiorespiratory Endurance, Downhill, Flat, Giant Slalom, Integrity, Outrigger Ski, Sit-Ski, Slalom</w:t>
                                  </w:r>
                                </w:p>
                              </w:tc>
                            </w:tr>
                            <w:tr w:rsidR="007C54D6" w:rsidRPr="0032751D" w14:paraId="5D89BA4D" w14:textId="77777777" w:rsidTr="007F27D7">
                              <w:trPr>
                                <w:trHeight w:val="1012"/>
                              </w:trPr>
                              <w:tc>
                                <w:tcPr>
                                  <w:tcW w:w="987" w:type="dxa"/>
                                  <w:vAlign w:val="center"/>
                                </w:tcPr>
                                <w:p w14:paraId="2DABB626"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6</w:t>
                                  </w:r>
                                </w:p>
                              </w:tc>
                              <w:tc>
                                <w:tcPr>
                                  <w:tcW w:w="2186" w:type="dxa"/>
                                  <w:vAlign w:val="center"/>
                                </w:tcPr>
                                <w:p w14:paraId="2F77ADD7" w14:textId="00AD889F" w:rsidR="001A37FC" w:rsidRPr="0032751D" w:rsidRDefault="0005059F" w:rsidP="0032751D">
                                  <w:pPr>
                                    <w:rPr>
                                      <w:rFonts w:ascii="Arial" w:hAnsi="Arial" w:cs="Arial"/>
                                      <w:sz w:val="22"/>
                                      <w:szCs w:val="22"/>
                                    </w:rPr>
                                  </w:pPr>
                                  <w:r>
                                    <w:rPr>
                                      <w:rFonts w:ascii="Arial" w:hAnsi="Arial" w:cs="Arial"/>
                                      <w:sz w:val="22"/>
                                      <w:szCs w:val="22"/>
                                    </w:rPr>
                                    <w:t>Paralympic Village Clean-up &amp; Para Cross-Country Skiing</w:t>
                                  </w:r>
                                </w:p>
                              </w:tc>
                              <w:tc>
                                <w:tcPr>
                                  <w:tcW w:w="6480" w:type="dxa"/>
                                  <w:vAlign w:val="center"/>
                                </w:tcPr>
                                <w:p w14:paraId="1D54E960" w14:textId="1C5EF2C3" w:rsidR="001A37FC" w:rsidRPr="0005059F" w:rsidRDefault="0005059F" w:rsidP="0032751D">
                                  <w:pPr>
                                    <w:rPr>
                                      <w:rFonts w:ascii="Arial" w:hAnsi="Arial"/>
                                      <w:sz w:val="22"/>
                                      <w:szCs w:val="22"/>
                                    </w:rPr>
                                  </w:pPr>
                                  <w:r w:rsidRPr="000450AA">
                                    <w:rPr>
                                      <w:rFonts w:ascii="Arial" w:hAnsi="Arial"/>
                                      <w:sz w:val="22"/>
                                      <w:szCs w:val="22"/>
                                    </w:rPr>
                                    <w:t>Communication, Guidance, Guide, Outrigger Ski, Safe, Sit-Ski</w:t>
                                  </w:r>
                                </w:p>
                              </w:tc>
                            </w:tr>
                            <w:tr w:rsidR="007C54D6" w:rsidRPr="0032751D" w14:paraId="139BB229" w14:textId="77777777" w:rsidTr="007F27D7">
                              <w:trPr>
                                <w:trHeight w:val="1012"/>
                              </w:trPr>
                              <w:tc>
                                <w:tcPr>
                                  <w:tcW w:w="987" w:type="dxa"/>
                                  <w:vAlign w:val="center"/>
                                </w:tcPr>
                                <w:p w14:paraId="07BCFF2E"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7</w:t>
                                  </w:r>
                                </w:p>
                              </w:tc>
                              <w:tc>
                                <w:tcPr>
                                  <w:tcW w:w="2186" w:type="dxa"/>
                                  <w:vAlign w:val="center"/>
                                </w:tcPr>
                                <w:p w14:paraId="78964E11" w14:textId="0193E2C2" w:rsidR="001A37FC" w:rsidRPr="0032751D" w:rsidRDefault="0005059F" w:rsidP="0032751D">
                                  <w:pPr>
                                    <w:rPr>
                                      <w:rFonts w:ascii="Arial" w:hAnsi="Arial" w:cs="Arial"/>
                                      <w:sz w:val="22"/>
                                      <w:szCs w:val="22"/>
                                    </w:rPr>
                                  </w:pPr>
                                  <w:r>
                                    <w:rPr>
                                      <w:rFonts w:ascii="Arial" w:hAnsi="Arial" w:cs="Arial"/>
                                      <w:sz w:val="22"/>
                                      <w:szCs w:val="22"/>
                                    </w:rPr>
                                    <w:t>Paralympic Village Clean-up &amp; Student Event Choice</w:t>
                                  </w:r>
                                </w:p>
                              </w:tc>
                              <w:tc>
                                <w:tcPr>
                                  <w:tcW w:w="6480" w:type="dxa"/>
                                  <w:vAlign w:val="center"/>
                                </w:tcPr>
                                <w:p w14:paraId="393DD185" w14:textId="216EE922" w:rsidR="001A37FC" w:rsidRPr="0032751D" w:rsidRDefault="0005059F" w:rsidP="0032751D">
                                  <w:pPr>
                                    <w:rPr>
                                      <w:rFonts w:ascii="Arial" w:hAnsi="Arial" w:cs="Arial"/>
                                      <w:sz w:val="22"/>
                                      <w:szCs w:val="22"/>
                                    </w:rPr>
                                  </w:pPr>
                                  <w:r w:rsidRPr="00622511">
                                    <w:rPr>
                                      <w:rFonts w:ascii="Arial" w:hAnsi="Arial"/>
                                      <w:sz w:val="22"/>
                                    </w:rPr>
                                    <w:t>Academic</w:t>
                                  </w:r>
                                  <w:r>
                                    <w:rPr>
                                      <w:rFonts w:ascii="Arial" w:hAnsi="Arial"/>
                                      <w:sz w:val="22"/>
                                    </w:rPr>
                                    <w:t xml:space="preserve"> </w:t>
                                  </w:r>
                                  <w:r w:rsidRPr="00622511">
                                    <w:rPr>
                                      <w:rFonts w:ascii="Arial" w:hAnsi="Arial"/>
                                      <w:sz w:val="22"/>
                                    </w:rPr>
                                    <w:t>Language</w:t>
                                  </w:r>
                                  <w:r>
                                    <w:rPr>
                                      <w:rFonts w:ascii="Arial" w:hAnsi="Arial"/>
                                      <w:sz w:val="22"/>
                                    </w:rPr>
                                    <w:t xml:space="preserve"> </w:t>
                                  </w:r>
                                  <w:r w:rsidRPr="00622511">
                                    <w:rPr>
                                      <w:rFonts w:ascii="Arial" w:hAnsi="Arial"/>
                                      <w:sz w:val="22"/>
                                    </w:rPr>
                                    <w:t>Review</w:t>
                                  </w:r>
                                </w:p>
                              </w:tc>
                            </w:tr>
                          </w:tbl>
                          <w:p w14:paraId="3C2FA7FF" w14:textId="77777777" w:rsidR="001A37FC" w:rsidRPr="0032751D" w:rsidRDefault="001A37FC">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5A2E2" id="Text Box 34" o:spid="_x0000_s1044" type="#_x0000_t202" style="position:absolute;margin-left:59.5pt;margin-top:142pt;width:484.6pt;height:43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" filled="f" stroked="f">
                <v:textbox>
                  <w:txbxContent>
                    <w:tbl>
                      <w:tblPr>
                        <w:tblStyle w:val="TableGrid"/>
                        <w:tblW w:w="9653" w:type="dxa"/>
                        <w:tblLook w:val="04A0" w:firstRow="1" w:lastRow="0" w:firstColumn="1" w:lastColumn="0" w:noHBand="0" w:noVBand="1"/>
                      </w:tblPr>
                      <w:tblGrid>
                        <w:gridCol w:w="987"/>
                        <w:gridCol w:w="2186"/>
                        <w:gridCol w:w="6480"/>
                      </w:tblGrid>
                      <w:tr w:rsidR="007C54D6" w:rsidRPr="0032751D" w14:paraId="70E6FF70" w14:textId="77777777" w:rsidTr="007F27D7">
                        <w:trPr>
                          <w:trHeight w:val="1012"/>
                        </w:trPr>
                        <w:tc>
                          <w:tcPr>
                            <w:tcW w:w="987" w:type="dxa"/>
                            <w:shd w:val="clear" w:color="auto" w:fill="D2232A"/>
                            <w:vAlign w:val="center"/>
                          </w:tcPr>
                          <w:p w14:paraId="000D7792"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Lesson</w:t>
                            </w:r>
                          </w:p>
                        </w:tc>
                        <w:tc>
                          <w:tcPr>
                            <w:tcW w:w="2186" w:type="dxa"/>
                            <w:shd w:val="clear" w:color="auto" w:fill="D2232A"/>
                            <w:vAlign w:val="center"/>
                          </w:tcPr>
                          <w:p w14:paraId="1FB0DBA8"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Skill Activity</w:t>
                            </w:r>
                          </w:p>
                        </w:tc>
                        <w:tc>
                          <w:tcPr>
                            <w:tcW w:w="6480" w:type="dxa"/>
                            <w:shd w:val="clear" w:color="auto" w:fill="D2232A"/>
                            <w:vAlign w:val="center"/>
                          </w:tcPr>
                          <w:p w14:paraId="5EE777AD"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Suggested Academic Language</w:t>
                            </w:r>
                          </w:p>
                        </w:tc>
                      </w:tr>
                      <w:tr w:rsidR="007C54D6" w:rsidRPr="0032751D" w14:paraId="05C14252" w14:textId="77777777" w:rsidTr="007F27D7">
                        <w:trPr>
                          <w:trHeight w:val="1012"/>
                        </w:trPr>
                        <w:tc>
                          <w:tcPr>
                            <w:tcW w:w="987" w:type="dxa"/>
                            <w:vAlign w:val="center"/>
                          </w:tcPr>
                          <w:p w14:paraId="68E2527D"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1</w:t>
                            </w:r>
                          </w:p>
                        </w:tc>
                        <w:tc>
                          <w:tcPr>
                            <w:tcW w:w="2186" w:type="dxa"/>
                            <w:vAlign w:val="center"/>
                          </w:tcPr>
                          <w:p w14:paraId="4D836757" w14:textId="764446A2" w:rsidR="001A37FC" w:rsidRPr="0032751D" w:rsidRDefault="0005059F" w:rsidP="0032751D">
                            <w:pPr>
                              <w:rPr>
                                <w:rFonts w:ascii="Arial" w:hAnsi="Arial" w:cs="Arial"/>
                                <w:sz w:val="22"/>
                                <w:szCs w:val="22"/>
                              </w:rPr>
                            </w:pPr>
                            <w:r>
                              <w:rPr>
                                <w:rFonts w:ascii="Arial" w:hAnsi="Arial" w:cs="Arial"/>
                                <w:sz w:val="22"/>
                                <w:szCs w:val="22"/>
                              </w:rPr>
                              <w:t>Wheelchair Curling</w:t>
                            </w:r>
                          </w:p>
                        </w:tc>
                        <w:tc>
                          <w:tcPr>
                            <w:tcW w:w="6480" w:type="dxa"/>
                            <w:vAlign w:val="center"/>
                          </w:tcPr>
                          <w:p w14:paraId="45205DF4" w14:textId="7D94EA05" w:rsidR="001A37FC" w:rsidRPr="0005059F" w:rsidRDefault="0005059F" w:rsidP="0032751D">
                            <w:pPr>
                              <w:rPr>
                                <w:rFonts w:ascii="Arial" w:hAnsi="Arial"/>
                                <w:sz w:val="22"/>
                                <w:szCs w:val="22"/>
                              </w:rPr>
                            </w:pPr>
                            <w:r w:rsidRPr="003842FA">
                              <w:rPr>
                                <w:rFonts w:ascii="Arial" w:hAnsi="Arial"/>
                                <w:sz w:val="22"/>
                                <w:szCs w:val="22"/>
                              </w:rPr>
                              <w:t>Athlete with a Disability, Button, Delivery, Delivery Stick, End, Hammer, House, Lead, Para Sport, Paralympics, Rink, Rock, Second, Skip, Third</w:t>
                            </w:r>
                          </w:p>
                        </w:tc>
                      </w:tr>
                      <w:tr w:rsidR="007C54D6" w:rsidRPr="0032751D" w14:paraId="640C662D" w14:textId="77777777" w:rsidTr="007F27D7">
                        <w:trPr>
                          <w:trHeight w:val="1012"/>
                        </w:trPr>
                        <w:tc>
                          <w:tcPr>
                            <w:tcW w:w="987" w:type="dxa"/>
                            <w:vAlign w:val="center"/>
                          </w:tcPr>
                          <w:p w14:paraId="6219EDBF"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2</w:t>
                            </w:r>
                          </w:p>
                        </w:tc>
                        <w:tc>
                          <w:tcPr>
                            <w:tcW w:w="2186" w:type="dxa"/>
                            <w:vAlign w:val="center"/>
                          </w:tcPr>
                          <w:p w14:paraId="17C2ADCD" w14:textId="54E2B534" w:rsidR="001A37FC" w:rsidRPr="0032751D" w:rsidRDefault="0005059F" w:rsidP="0032751D">
                            <w:pPr>
                              <w:rPr>
                                <w:rFonts w:ascii="Arial" w:hAnsi="Arial" w:cs="Arial"/>
                                <w:sz w:val="22"/>
                                <w:szCs w:val="22"/>
                              </w:rPr>
                            </w:pPr>
                            <w:r>
                              <w:rPr>
                                <w:rFonts w:ascii="Arial" w:hAnsi="Arial" w:cs="Arial"/>
                                <w:sz w:val="22"/>
                                <w:szCs w:val="22"/>
                              </w:rPr>
                              <w:t>Para Biathlon</w:t>
                            </w:r>
                          </w:p>
                        </w:tc>
                        <w:tc>
                          <w:tcPr>
                            <w:tcW w:w="6480" w:type="dxa"/>
                            <w:vAlign w:val="center"/>
                          </w:tcPr>
                          <w:p w14:paraId="22925D27" w14:textId="16CED880" w:rsidR="001A37FC" w:rsidRPr="0005059F" w:rsidRDefault="0005059F" w:rsidP="0032751D">
                            <w:pPr>
                              <w:rPr>
                                <w:rFonts w:ascii="Arial" w:hAnsi="Arial"/>
                                <w:sz w:val="22"/>
                                <w:szCs w:val="22"/>
                              </w:rPr>
                            </w:pPr>
                            <w:r w:rsidRPr="00204391">
                              <w:rPr>
                                <w:rFonts w:ascii="Arial" w:hAnsi="Arial"/>
                                <w:sz w:val="22"/>
                                <w:szCs w:val="22"/>
                              </w:rPr>
                              <w:t>Biathlon, Cardiorespiratory Endurance, Classification, Eligible Impairment, Health-Related Fitness, Muscular Endurance, Overhand, Throw, Underhand</w:t>
                            </w:r>
                          </w:p>
                        </w:tc>
                      </w:tr>
                      <w:tr w:rsidR="007C54D6" w:rsidRPr="0032751D" w14:paraId="3298A8C0" w14:textId="77777777" w:rsidTr="007F27D7">
                        <w:trPr>
                          <w:trHeight w:val="1012"/>
                        </w:trPr>
                        <w:tc>
                          <w:tcPr>
                            <w:tcW w:w="987" w:type="dxa"/>
                            <w:vAlign w:val="center"/>
                          </w:tcPr>
                          <w:p w14:paraId="4AB8B15A"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3</w:t>
                            </w:r>
                          </w:p>
                        </w:tc>
                        <w:tc>
                          <w:tcPr>
                            <w:tcW w:w="2186" w:type="dxa"/>
                            <w:vAlign w:val="center"/>
                          </w:tcPr>
                          <w:p w14:paraId="2A789DD7" w14:textId="18545B07" w:rsidR="001A37FC" w:rsidRPr="0032751D" w:rsidRDefault="0005059F" w:rsidP="0032751D">
                            <w:pPr>
                              <w:rPr>
                                <w:rFonts w:ascii="Arial" w:hAnsi="Arial" w:cs="Arial"/>
                                <w:sz w:val="22"/>
                                <w:szCs w:val="22"/>
                              </w:rPr>
                            </w:pPr>
                            <w:r>
                              <w:rPr>
                                <w:rFonts w:ascii="Arial" w:hAnsi="Arial" w:cs="Arial"/>
                                <w:sz w:val="22"/>
                                <w:szCs w:val="22"/>
                              </w:rPr>
                              <w:t>Sled Hockey Dribble &amp; Pass</w:t>
                            </w:r>
                          </w:p>
                        </w:tc>
                        <w:tc>
                          <w:tcPr>
                            <w:tcW w:w="6480" w:type="dxa"/>
                            <w:vAlign w:val="center"/>
                          </w:tcPr>
                          <w:p w14:paraId="704C1A44" w14:textId="41DC8EA2" w:rsidR="001A37FC" w:rsidRPr="0005059F" w:rsidRDefault="0005059F" w:rsidP="0032751D">
                            <w:pPr>
                              <w:rPr>
                                <w:rFonts w:ascii="Arial" w:hAnsi="Arial"/>
                                <w:sz w:val="22"/>
                                <w:szCs w:val="22"/>
                              </w:rPr>
                            </w:pPr>
                            <w:r w:rsidRPr="00541965">
                              <w:rPr>
                                <w:rFonts w:ascii="Arial" w:hAnsi="Arial"/>
                                <w:sz w:val="22"/>
                                <w:szCs w:val="22"/>
                              </w:rPr>
                              <w:t>Communication, Cooperation, Dribble, Pass, Physical Activity, Power, Safety Concerns</w:t>
                            </w:r>
                          </w:p>
                        </w:tc>
                      </w:tr>
                      <w:tr w:rsidR="007C54D6" w:rsidRPr="0032751D" w14:paraId="71CA9529" w14:textId="77777777" w:rsidTr="007F27D7">
                        <w:trPr>
                          <w:trHeight w:val="1012"/>
                        </w:trPr>
                        <w:tc>
                          <w:tcPr>
                            <w:tcW w:w="987" w:type="dxa"/>
                            <w:vAlign w:val="center"/>
                          </w:tcPr>
                          <w:p w14:paraId="258EA5F1"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4</w:t>
                            </w:r>
                          </w:p>
                        </w:tc>
                        <w:tc>
                          <w:tcPr>
                            <w:tcW w:w="2186" w:type="dxa"/>
                            <w:vAlign w:val="center"/>
                          </w:tcPr>
                          <w:p w14:paraId="6C80E05F" w14:textId="4558B066" w:rsidR="001A37FC" w:rsidRPr="0032751D" w:rsidRDefault="0005059F" w:rsidP="0032751D">
                            <w:pPr>
                              <w:rPr>
                                <w:rFonts w:ascii="Arial" w:hAnsi="Arial" w:cs="Arial"/>
                                <w:sz w:val="22"/>
                                <w:szCs w:val="22"/>
                              </w:rPr>
                            </w:pPr>
                            <w:r>
                              <w:rPr>
                                <w:rFonts w:ascii="Arial" w:hAnsi="Arial" w:cs="Arial"/>
                                <w:sz w:val="22"/>
                                <w:szCs w:val="22"/>
                              </w:rPr>
                              <w:t>Zone Sled Hockey</w:t>
                            </w:r>
                          </w:p>
                        </w:tc>
                        <w:tc>
                          <w:tcPr>
                            <w:tcW w:w="6480" w:type="dxa"/>
                            <w:vAlign w:val="center"/>
                          </w:tcPr>
                          <w:p w14:paraId="272C83D7" w14:textId="767400D5" w:rsidR="001A37FC" w:rsidRPr="0005059F" w:rsidRDefault="0005059F" w:rsidP="0032751D">
                            <w:pPr>
                              <w:rPr>
                                <w:rFonts w:ascii="Arial" w:hAnsi="Arial"/>
                                <w:sz w:val="22"/>
                                <w:szCs w:val="22"/>
                              </w:rPr>
                            </w:pPr>
                            <w:r w:rsidRPr="007434CD">
                              <w:rPr>
                                <w:rFonts w:ascii="Arial" w:hAnsi="Arial"/>
                                <w:sz w:val="22"/>
                                <w:szCs w:val="22"/>
                              </w:rPr>
                              <w:t xml:space="preserve">Able-bodied Athlete, Control, Etiquette, Force, Muscular Strength, </w:t>
                            </w:r>
                            <w:r>
                              <w:rPr>
                                <w:rFonts w:ascii="Arial" w:hAnsi="Arial"/>
                                <w:sz w:val="22"/>
                                <w:szCs w:val="22"/>
                              </w:rPr>
                              <w:t>Para Athlete</w:t>
                            </w:r>
                            <w:r w:rsidRPr="007434CD">
                              <w:rPr>
                                <w:rFonts w:ascii="Arial" w:hAnsi="Arial"/>
                                <w:sz w:val="22"/>
                                <w:szCs w:val="22"/>
                              </w:rPr>
                              <w:t>, Paralympian, Safe, Teamwork, Vigorous</w:t>
                            </w:r>
                          </w:p>
                        </w:tc>
                      </w:tr>
                      <w:tr w:rsidR="007C54D6" w:rsidRPr="0032751D" w14:paraId="5EB054A2" w14:textId="77777777" w:rsidTr="007F27D7">
                        <w:trPr>
                          <w:trHeight w:val="1012"/>
                        </w:trPr>
                        <w:tc>
                          <w:tcPr>
                            <w:tcW w:w="987" w:type="dxa"/>
                            <w:vAlign w:val="center"/>
                          </w:tcPr>
                          <w:p w14:paraId="03C93FBB"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5</w:t>
                            </w:r>
                          </w:p>
                        </w:tc>
                        <w:tc>
                          <w:tcPr>
                            <w:tcW w:w="2186" w:type="dxa"/>
                            <w:vAlign w:val="center"/>
                          </w:tcPr>
                          <w:p w14:paraId="5A9EA9E5" w14:textId="5B50EC08" w:rsidR="001A37FC" w:rsidRPr="0032751D" w:rsidRDefault="0005059F" w:rsidP="0032751D">
                            <w:pPr>
                              <w:rPr>
                                <w:rFonts w:ascii="Arial" w:hAnsi="Arial" w:cs="Arial"/>
                                <w:sz w:val="22"/>
                                <w:szCs w:val="22"/>
                              </w:rPr>
                            </w:pPr>
                            <w:r>
                              <w:rPr>
                                <w:rFonts w:ascii="Arial" w:hAnsi="Arial" w:cs="Arial"/>
                                <w:sz w:val="22"/>
                                <w:szCs w:val="22"/>
                              </w:rPr>
                              <w:t>Paralympic Village Clean-up &amp; Para Alpine Skiing</w:t>
                            </w:r>
                          </w:p>
                        </w:tc>
                        <w:tc>
                          <w:tcPr>
                            <w:tcW w:w="6480" w:type="dxa"/>
                            <w:vAlign w:val="center"/>
                          </w:tcPr>
                          <w:p w14:paraId="13E8A28A" w14:textId="091EE115" w:rsidR="001A37FC" w:rsidRPr="0005059F" w:rsidRDefault="0005059F" w:rsidP="0032751D">
                            <w:pPr>
                              <w:rPr>
                                <w:rFonts w:ascii="Arial" w:hAnsi="Arial"/>
                                <w:sz w:val="22"/>
                                <w:szCs w:val="22"/>
                              </w:rPr>
                            </w:pPr>
                            <w:r w:rsidRPr="00D10B3B">
                              <w:rPr>
                                <w:rFonts w:ascii="Arial" w:hAnsi="Arial"/>
                                <w:sz w:val="22"/>
                                <w:szCs w:val="22"/>
                              </w:rPr>
                              <w:t>Able-Bodied Athlete, Communication, Cooperation, Guide, Paralympian, Paralympics, Safe, Teamwork</w:t>
                            </w:r>
                            <w:r>
                              <w:rPr>
                                <w:rFonts w:ascii="Arial" w:hAnsi="Arial"/>
                                <w:sz w:val="22"/>
                                <w:szCs w:val="22"/>
                              </w:rPr>
                              <w:t xml:space="preserve">, </w:t>
                            </w:r>
                            <w:r w:rsidRPr="003740D3">
                              <w:rPr>
                                <w:rFonts w:ascii="Arial" w:hAnsi="Arial"/>
                                <w:sz w:val="22"/>
                                <w:szCs w:val="22"/>
                              </w:rPr>
                              <w:t>Cardiorespiratory Endurance, Downhill, Flat, Giant Slalom, Integrity, Outrigger Ski, Sit-Ski, Slalom</w:t>
                            </w:r>
                          </w:p>
                        </w:tc>
                      </w:tr>
                      <w:tr w:rsidR="007C54D6" w:rsidRPr="0032751D" w14:paraId="5D89BA4D" w14:textId="77777777" w:rsidTr="007F27D7">
                        <w:trPr>
                          <w:trHeight w:val="1012"/>
                        </w:trPr>
                        <w:tc>
                          <w:tcPr>
                            <w:tcW w:w="987" w:type="dxa"/>
                            <w:vAlign w:val="center"/>
                          </w:tcPr>
                          <w:p w14:paraId="2DABB626"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6</w:t>
                            </w:r>
                          </w:p>
                        </w:tc>
                        <w:tc>
                          <w:tcPr>
                            <w:tcW w:w="2186" w:type="dxa"/>
                            <w:vAlign w:val="center"/>
                          </w:tcPr>
                          <w:p w14:paraId="2F77ADD7" w14:textId="00AD889F" w:rsidR="001A37FC" w:rsidRPr="0032751D" w:rsidRDefault="0005059F" w:rsidP="0032751D">
                            <w:pPr>
                              <w:rPr>
                                <w:rFonts w:ascii="Arial" w:hAnsi="Arial" w:cs="Arial"/>
                                <w:sz w:val="22"/>
                                <w:szCs w:val="22"/>
                              </w:rPr>
                            </w:pPr>
                            <w:r>
                              <w:rPr>
                                <w:rFonts w:ascii="Arial" w:hAnsi="Arial" w:cs="Arial"/>
                                <w:sz w:val="22"/>
                                <w:szCs w:val="22"/>
                              </w:rPr>
                              <w:t>Paralympic Village Clean-up &amp; Para Cross-Country Skiing</w:t>
                            </w:r>
                          </w:p>
                        </w:tc>
                        <w:tc>
                          <w:tcPr>
                            <w:tcW w:w="6480" w:type="dxa"/>
                            <w:vAlign w:val="center"/>
                          </w:tcPr>
                          <w:p w14:paraId="1D54E960" w14:textId="1C5EF2C3" w:rsidR="001A37FC" w:rsidRPr="0005059F" w:rsidRDefault="0005059F" w:rsidP="0032751D">
                            <w:pPr>
                              <w:rPr>
                                <w:rFonts w:ascii="Arial" w:hAnsi="Arial"/>
                                <w:sz w:val="22"/>
                                <w:szCs w:val="22"/>
                              </w:rPr>
                            </w:pPr>
                            <w:r w:rsidRPr="000450AA">
                              <w:rPr>
                                <w:rFonts w:ascii="Arial" w:hAnsi="Arial"/>
                                <w:sz w:val="22"/>
                                <w:szCs w:val="22"/>
                              </w:rPr>
                              <w:t>Communication, Guidance, Guide, Outrigger Ski, Safe, Sit-Ski</w:t>
                            </w:r>
                          </w:p>
                        </w:tc>
                      </w:tr>
                      <w:tr w:rsidR="007C54D6" w:rsidRPr="0032751D" w14:paraId="139BB229" w14:textId="77777777" w:rsidTr="007F27D7">
                        <w:trPr>
                          <w:trHeight w:val="1012"/>
                        </w:trPr>
                        <w:tc>
                          <w:tcPr>
                            <w:tcW w:w="987" w:type="dxa"/>
                            <w:vAlign w:val="center"/>
                          </w:tcPr>
                          <w:p w14:paraId="07BCFF2E"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7</w:t>
                            </w:r>
                          </w:p>
                        </w:tc>
                        <w:tc>
                          <w:tcPr>
                            <w:tcW w:w="2186" w:type="dxa"/>
                            <w:vAlign w:val="center"/>
                          </w:tcPr>
                          <w:p w14:paraId="78964E11" w14:textId="0193E2C2" w:rsidR="001A37FC" w:rsidRPr="0032751D" w:rsidRDefault="0005059F" w:rsidP="0032751D">
                            <w:pPr>
                              <w:rPr>
                                <w:rFonts w:ascii="Arial" w:hAnsi="Arial" w:cs="Arial"/>
                                <w:sz w:val="22"/>
                                <w:szCs w:val="22"/>
                              </w:rPr>
                            </w:pPr>
                            <w:r>
                              <w:rPr>
                                <w:rFonts w:ascii="Arial" w:hAnsi="Arial" w:cs="Arial"/>
                                <w:sz w:val="22"/>
                                <w:szCs w:val="22"/>
                              </w:rPr>
                              <w:t>Paralympic Village Clean-up &amp; Student Event Choice</w:t>
                            </w:r>
                          </w:p>
                        </w:tc>
                        <w:tc>
                          <w:tcPr>
                            <w:tcW w:w="6480" w:type="dxa"/>
                            <w:vAlign w:val="center"/>
                          </w:tcPr>
                          <w:p w14:paraId="393DD185" w14:textId="216EE922" w:rsidR="001A37FC" w:rsidRPr="0032751D" w:rsidRDefault="0005059F" w:rsidP="0032751D">
                            <w:pPr>
                              <w:rPr>
                                <w:rFonts w:ascii="Arial" w:hAnsi="Arial" w:cs="Arial"/>
                                <w:sz w:val="22"/>
                                <w:szCs w:val="22"/>
                              </w:rPr>
                            </w:pPr>
                            <w:r w:rsidRPr="00622511">
                              <w:rPr>
                                <w:rFonts w:ascii="Arial" w:hAnsi="Arial"/>
                                <w:sz w:val="22"/>
                              </w:rPr>
                              <w:t>Academic</w:t>
                            </w:r>
                            <w:r>
                              <w:rPr>
                                <w:rFonts w:ascii="Arial" w:hAnsi="Arial"/>
                                <w:sz w:val="22"/>
                              </w:rPr>
                              <w:t xml:space="preserve"> </w:t>
                            </w:r>
                            <w:r w:rsidRPr="00622511">
                              <w:rPr>
                                <w:rFonts w:ascii="Arial" w:hAnsi="Arial"/>
                                <w:sz w:val="22"/>
                              </w:rPr>
                              <w:t>Language</w:t>
                            </w:r>
                            <w:r>
                              <w:rPr>
                                <w:rFonts w:ascii="Arial" w:hAnsi="Arial"/>
                                <w:sz w:val="22"/>
                              </w:rPr>
                              <w:t xml:space="preserve"> </w:t>
                            </w:r>
                            <w:r w:rsidRPr="00622511">
                              <w:rPr>
                                <w:rFonts w:ascii="Arial" w:hAnsi="Arial"/>
                                <w:sz w:val="22"/>
                              </w:rPr>
                              <w:t>Review</w:t>
                            </w:r>
                          </w:p>
                        </w:tc>
                      </w:tr>
                    </w:tbl>
                    <w:p w14:paraId="3C2FA7FF" w14:textId="77777777" w:rsidR="001A37FC" w:rsidRPr="0032751D" w:rsidRDefault="001A37FC">
                      <w:pPr>
                        <w:rPr>
                          <w:rFonts w:ascii="Arial" w:hAnsi="Arial" w:cs="Arial"/>
                          <w:sz w:val="22"/>
                          <w:szCs w:val="22"/>
                        </w:rPr>
                      </w:pPr>
                    </w:p>
                  </w:txbxContent>
                </v:textbox>
                <w10:wrap type="square" anchory="page"/>
              </v:shape>
            </w:pict>
          </mc:Fallback>
        </mc:AlternateContent>
      </w:r>
      <w:r w:rsidR="00BE7572">
        <w:br/>
      </w:r>
      <w:r w:rsidR="00BE7572">
        <w:br/>
      </w:r>
      <w:r w:rsidR="00BE7572">
        <w:br/>
      </w:r>
      <w:r w:rsidR="00BE7572">
        <w:br/>
      </w:r>
      <w:r w:rsidR="00BE7572">
        <w:br/>
      </w:r>
      <w:r w:rsidR="00BE7572">
        <w:br/>
      </w:r>
      <w:r w:rsidR="00BE7572">
        <w:br/>
      </w:r>
      <w:r w:rsidR="00BE7572">
        <w:br/>
      </w:r>
      <w:r w:rsidR="00BE7572">
        <w:br/>
      </w:r>
      <w:r w:rsidR="00BE7572">
        <w:br/>
      </w:r>
      <w:r w:rsidR="00BE7572">
        <w:br/>
      </w:r>
      <w:r w:rsidR="00BE7572">
        <w:br/>
      </w:r>
      <w:r w:rsidR="00D176E5">
        <w:br/>
      </w:r>
      <w:r w:rsidR="00D176E5">
        <w:br/>
      </w:r>
      <w:r w:rsidR="00D176E5">
        <w:br/>
      </w:r>
      <w:r w:rsidR="00D176E5">
        <w:br/>
      </w:r>
      <w:r w:rsidR="00D176E5">
        <w:br/>
      </w:r>
      <w:r w:rsidR="00D176E5">
        <w:br/>
      </w:r>
      <w:bookmarkStart w:id="0" w:name="_GoBack"/>
      <w:bookmarkEnd w:id="0"/>
      <w:r w:rsidR="00D176E5">
        <w:br/>
      </w:r>
      <w:r w:rsidR="00BE7572">
        <w:br/>
      </w:r>
      <w:r w:rsidR="00BE7572">
        <w:br/>
      </w:r>
      <w:r w:rsidR="00BE7572">
        <w:br/>
      </w:r>
    </w:p>
    <w:sectPr w:rsidR="00794312" w:rsidSect="00825DB1">
      <w:headerReference w:type="default" r:id="rId22"/>
      <w:footerReference w:type="even" r:id="rId23"/>
      <w:footerReference w:type="default" r:id="rId24"/>
      <w:headerReference w:type="first" r:id="rId25"/>
      <w:footerReference w:type="first" r:id="rId26"/>
      <w:pgSz w:w="12240" w:h="15840"/>
      <w:pgMar w:top="360" w:right="360" w:bottom="360" w:left="36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2F8C7" w14:textId="77777777" w:rsidR="009B50A8" w:rsidRDefault="009B50A8" w:rsidP="00B72686">
      <w:r>
        <w:separator/>
      </w:r>
    </w:p>
  </w:endnote>
  <w:endnote w:type="continuationSeparator" w:id="0">
    <w:p w14:paraId="65267C49" w14:textId="77777777" w:rsidR="009B50A8" w:rsidRDefault="009B50A8" w:rsidP="00B7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6908" w14:textId="77777777" w:rsidR="001A37FC" w:rsidRDefault="001A37FC" w:rsidP="00933F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B5102D" w14:textId="77777777" w:rsidR="001A37FC" w:rsidRDefault="001A37FC" w:rsidP="00825DB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A4FD2" w14:textId="78A20C0B" w:rsidR="001A37FC" w:rsidRPr="00825DB1" w:rsidRDefault="001A37FC" w:rsidP="00AD119A">
    <w:pPr>
      <w:pStyle w:val="Footer"/>
      <w:framePr w:wrap="around" w:vAnchor="text" w:hAnchor="page" w:x="10813" w:y="-34"/>
      <w:rPr>
        <w:rStyle w:val="PageNumber"/>
        <w:rFonts w:ascii="Arial" w:hAnsi="Arial" w:cs="Arial"/>
        <w:b/>
        <w:sz w:val="48"/>
        <w:szCs w:val="48"/>
      </w:rPr>
    </w:pPr>
    <w:r w:rsidRPr="00825DB1">
      <w:rPr>
        <w:rStyle w:val="PageNumber"/>
        <w:rFonts w:ascii="Arial" w:hAnsi="Arial" w:cs="Arial"/>
        <w:b/>
        <w:sz w:val="48"/>
        <w:szCs w:val="48"/>
      </w:rPr>
      <w:fldChar w:fldCharType="begin"/>
    </w:r>
    <w:r w:rsidRPr="00825DB1">
      <w:rPr>
        <w:rStyle w:val="PageNumber"/>
        <w:rFonts w:ascii="Arial" w:hAnsi="Arial" w:cs="Arial"/>
        <w:b/>
        <w:sz w:val="48"/>
        <w:szCs w:val="48"/>
      </w:rPr>
      <w:instrText xml:space="preserve">PAGE  </w:instrText>
    </w:r>
    <w:r w:rsidRPr="00825DB1">
      <w:rPr>
        <w:rStyle w:val="PageNumber"/>
        <w:rFonts w:ascii="Arial" w:hAnsi="Arial" w:cs="Arial"/>
        <w:b/>
        <w:sz w:val="48"/>
        <w:szCs w:val="48"/>
      </w:rPr>
      <w:fldChar w:fldCharType="separate"/>
    </w:r>
    <w:r w:rsidR="00412C29">
      <w:rPr>
        <w:rStyle w:val="PageNumber"/>
        <w:rFonts w:ascii="Arial" w:hAnsi="Arial" w:cs="Arial"/>
        <w:b/>
        <w:noProof/>
        <w:sz w:val="48"/>
        <w:szCs w:val="48"/>
      </w:rPr>
      <w:t>2</w:t>
    </w:r>
    <w:r w:rsidRPr="00825DB1">
      <w:rPr>
        <w:rStyle w:val="PageNumber"/>
        <w:rFonts w:ascii="Arial" w:hAnsi="Arial" w:cs="Arial"/>
        <w:b/>
        <w:sz w:val="48"/>
        <w:szCs w:val="48"/>
      </w:rPr>
      <w:fldChar w:fldCharType="end"/>
    </w:r>
  </w:p>
  <w:p w14:paraId="6B751190" w14:textId="77777777" w:rsidR="001A37FC" w:rsidRDefault="001A37FC" w:rsidP="00825DB1">
    <w:pPr>
      <w:pStyle w:val="Footer"/>
      <w:ind w:right="360"/>
    </w:pPr>
    <w:r>
      <w:rPr>
        <w:noProof/>
      </w:rPr>
      <w:drawing>
        <wp:anchor distT="0" distB="0" distL="114300" distR="114300" simplePos="0" relativeHeight="251659264" behindDoc="1" locked="0" layoutInCell="1" allowOverlap="1" wp14:anchorId="5ADED067" wp14:editId="4D2AC27D">
          <wp:simplePos x="0" y="0"/>
          <wp:positionH relativeFrom="margin">
            <wp:align>center</wp:align>
          </wp:positionH>
          <wp:positionV relativeFrom="page">
            <wp:posOffset>9217025</wp:posOffset>
          </wp:positionV>
          <wp:extent cx="6730705" cy="632840"/>
          <wp:effectExtent l="0" t="0" r="63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0705" cy="6328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C26FC" w14:textId="240BC3FB" w:rsidR="001A37FC" w:rsidRPr="00825DB1" w:rsidRDefault="001A37FC" w:rsidP="00AD119A">
    <w:pPr>
      <w:pStyle w:val="Footer"/>
      <w:framePr w:wrap="around" w:vAnchor="text" w:hAnchor="page" w:x="10813" w:y="-76"/>
      <w:rPr>
        <w:rStyle w:val="PageNumber"/>
        <w:rFonts w:ascii="Arial" w:hAnsi="Arial" w:cs="Arial"/>
        <w:b/>
        <w:sz w:val="48"/>
        <w:szCs w:val="48"/>
      </w:rPr>
    </w:pPr>
    <w:r>
      <w:rPr>
        <w:rStyle w:val="PageNumber"/>
        <w:rFonts w:ascii="Arial" w:hAnsi="Arial" w:cs="Arial"/>
        <w:b/>
        <w:sz w:val="48"/>
        <w:szCs w:val="48"/>
      </w:rPr>
      <w:softHyphen/>
    </w:r>
    <w:r>
      <w:rPr>
        <w:rStyle w:val="PageNumber"/>
        <w:rFonts w:ascii="Arial" w:hAnsi="Arial" w:cs="Arial"/>
        <w:b/>
        <w:sz w:val="48"/>
        <w:szCs w:val="48"/>
      </w:rPr>
      <w:softHyphen/>
    </w:r>
    <w:r w:rsidRPr="00825DB1">
      <w:rPr>
        <w:rStyle w:val="PageNumber"/>
        <w:rFonts w:ascii="Arial" w:hAnsi="Arial" w:cs="Arial"/>
        <w:b/>
        <w:sz w:val="48"/>
        <w:szCs w:val="48"/>
      </w:rPr>
      <w:fldChar w:fldCharType="begin"/>
    </w:r>
    <w:r w:rsidRPr="00825DB1">
      <w:rPr>
        <w:rStyle w:val="PageNumber"/>
        <w:rFonts w:ascii="Arial" w:hAnsi="Arial" w:cs="Arial"/>
        <w:b/>
        <w:sz w:val="48"/>
        <w:szCs w:val="48"/>
      </w:rPr>
      <w:instrText xml:space="preserve">PAGE  </w:instrText>
    </w:r>
    <w:r w:rsidRPr="00825DB1">
      <w:rPr>
        <w:rStyle w:val="PageNumber"/>
        <w:rFonts w:ascii="Arial" w:hAnsi="Arial" w:cs="Arial"/>
        <w:b/>
        <w:sz w:val="48"/>
        <w:szCs w:val="48"/>
      </w:rPr>
      <w:fldChar w:fldCharType="separate"/>
    </w:r>
    <w:r w:rsidR="00412C29">
      <w:rPr>
        <w:rStyle w:val="PageNumber"/>
        <w:rFonts w:ascii="Arial" w:hAnsi="Arial" w:cs="Arial"/>
        <w:b/>
        <w:noProof/>
        <w:sz w:val="48"/>
        <w:szCs w:val="48"/>
      </w:rPr>
      <w:t>1</w:t>
    </w:r>
    <w:r w:rsidRPr="00825DB1">
      <w:rPr>
        <w:rStyle w:val="PageNumber"/>
        <w:rFonts w:ascii="Arial" w:hAnsi="Arial" w:cs="Arial"/>
        <w:b/>
        <w:sz w:val="48"/>
        <w:szCs w:val="48"/>
      </w:rPr>
      <w:fldChar w:fldCharType="end"/>
    </w:r>
  </w:p>
  <w:p w14:paraId="22207A99" w14:textId="77777777" w:rsidR="001A37FC" w:rsidRPr="005F2F00" w:rsidRDefault="001A37FC" w:rsidP="00825DB1">
    <w:pPr>
      <w:pStyle w:val="Footer"/>
      <w:ind w:right="360"/>
      <w:rPr>
        <w:rFonts w:ascii="Arial" w:hAnsi="Arial"/>
        <w:sz w:val="22"/>
        <w:szCs w:val="22"/>
      </w:rPr>
    </w:pPr>
    <w:r w:rsidRPr="0049223F">
      <w:rPr>
        <w:noProof/>
        <w:sz w:val="22"/>
        <w:szCs w:val="22"/>
      </w:rPr>
      <w:drawing>
        <wp:anchor distT="0" distB="0" distL="114300" distR="114300" simplePos="0" relativeHeight="251662336" behindDoc="1" locked="0" layoutInCell="1" allowOverlap="1" wp14:anchorId="6A3B7C1E" wp14:editId="3411448E">
          <wp:simplePos x="0" y="0"/>
          <wp:positionH relativeFrom="margin">
            <wp:align>center</wp:align>
          </wp:positionH>
          <wp:positionV relativeFrom="page">
            <wp:posOffset>9217025</wp:posOffset>
          </wp:positionV>
          <wp:extent cx="6730693" cy="650919"/>
          <wp:effectExtent l="0" t="0" r="63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0693" cy="65091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9223F">
      <w:rPr>
        <w:sz w:val="22"/>
        <w:szCs w:val="22"/>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6AA13A" w14:textId="77777777" w:rsidR="009B50A8" w:rsidRDefault="009B50A8" w:rsidP="00B72686">
      <w:r>
        <w:separator/>
      </w:r>
    </w:p>
  </w:footnote>
  <w:footnote w:type="continuationSeparator" w:id="0">
    <w:p w14:paraId="54674CB2" w14:textId="77777777" w:rsidR="009B50A8" w:rsidRDefault="009B50A8" w:rsidP="00B726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E0695" w14:textId="77777777" w:rsidR="001A37FC" w:rsidRDefault="001A37FC">
    <w:pPr>
      <w:pStyle w:val="Header"/>
    </w:pPr>
    <w:r>
      <w:rPr>
        <w:noProof/>
      </w:rPr>
      <w:drawing>
        <wp:anchor distT="0" distB="0" distL="114300" distR="114300" simplePos="0" relativeHeight="251660288" behindDoc="1" locked="0" layoutInCell="1" allowOverlap="1" wp14:anchorId="755E1979" wp14:editId="7FB4C113">
          <wp:simplePos x="0" y="0"/>
          <wp:positionH relativeFrom="column">
            <wp:posOffset>307073</wp:posOffset>
          </wp:positionH>
          <wp:positionV relativeFrom="paragraph">
            <wp:posOffset>13580</wp:posOffset>
          </wp:positionV>
          <wp:extent cx="6728978" cy="805902"/>
          <wp:effectExtent l="0" t="0" r="254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28978" cy="80590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97A95" w14:textId="77777777" w:rsidR="001A37FC" w:rsidRDefault="001A37FC">
    <w:pPr>
      <w:pStyle w:val="Header"/>
    </w:pPr>
    <w:r>
      <w:rPr>
        <w:noProof/>
      </w:rPr>
      <w:drawing>
        <wp:anchor distT="0" distB="0" distL="114300" distR="114300" simplePos="0" relativeHeight="251661312" behindDoc="1" locked="0" layoutInCell="1" allowOverlap="1" wp14:anchorId="2FD4293A" wp14:editId="5327CA0F">
          <wp:simplePos x="0" y="0"/>
          <wp:positionH relativeFrom="margin">
            <wp:posOffset>278394</wp:posOffset>
          </wp:positionH>
          <wp:positionV relativeFrom="paragraph">
            <wp:posOffset>95311</wp:posOffset>
          </wp:positionV>
          <wp:extent cx="6763564" cy="1131751"/>
          <wp:effectExtent l="0" t="0" r="0"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763564" cy="113175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00D94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9" type="#_x0000_t75" style="width:175pt;height:175pt" o:bullet="t">
        <v:imagedata r:id="rId1" o:title="Checkmark"/>
      </v:shape>
    </w:pict>
  </w:numPicBullet>
  <w:numPicBullet w:numPicBulletId="1">
    <w:pict>
      <v:shape w14:anchorId="48EAEFDF" id="_x0000_i1350" type="#_x0000_t75" style="width:175pt;height:175pt" o:bullet="t">
        <v:imagedata r:id="rId2" o:title="P-1 Checkmark"/>
      </v:shape>
    </w:pict>
  </w:numPicBullet>
  <w:numPicBullet w:numPicBulletId="2">
    <w:pict>
      <v:shape id="_x0000_i1351" type="#_x0000_t75" style="width:175pt;height:175pt" o:bullet="t">
        <v:imagedata r:id="rId3" o:title="P-07-checkmark"/>
      </v:shape>
    </w:pict>
  </w:numPicBullet>
  <w:numPicBullet w:numPicBulletId="3">
    <w:pict>
      <v:shape id="_x0000_i1352" type="#_x0000_t75" style="width:175pt;height:175pt" o:bullet="t">
        <v:imagedata r:id="rId4" o:title="P-08-checkmark"/>
      </v:shape>
    </w:pict>
  </w:numPicBullet>
  <w:numPicBullet w:numPicBulletId="4">
    <w:pict>
      <v:shape id="_x0000_i1353" type="#_x0000_t75" style="width:175pt;height:175pt" o:bullet="t">
        <v:imagedata r:id="rId5" o:title="I-07_Checkmark"/>
      </v:shape>
    </w:pict>
  </w:numPicBullet>
  <w:numPicBullet w:numPicBulletId="5">
    <w:pict>
      <v:shape id="_x0000_i1354" type="#_x0000_t75" style="width:175pt;height:175pt" o:bullet="t">
        <v:imagedata r:id="rId6" o:title="JR-checkmark"/>
      </v:shape>
    </w:pict>
  </w:numPicBullet>
  <w:abstractNum w:abstractNumId="0">
    <w:nsid w:val="1B6B0009"/>
    <w:multiLevelType w:val="hybridMultilevel"/>
    <w:tmpl w:val="B3E2999C"/>
    <w:lvl w:ilvl="0" w:tplc="C1CC6680">
      <w:start w:val="1"/>
      <w:numFmt w:val="bullet"/>
      <w:lvlText w:val=""/>
      <w:lvlPicBulletId w:val="0"/>
      <w:lvlJc w:val="left"/>
      <w:pPr>
        <w:ind w:left="576"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446D0A"/>
    <w:multiLevelType w:val="multilevel"/>
    <w:tmpl w:val="271E1494"/>
    <w:lvl w:ilvl="0">
      <w:start w:val="1"/>
      <w:numFmt w:val="bullet"/>
      <w:lvlText w:val=""/>
      <w:lvlPicBulletId w:val="1"/>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ACF0E93"/>
    <w:multiLevelType w:val="hybridMultilevel"/>
    <w:tmpl w:val="8AD44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FD3A02"/>
    <w:multiLevelType w:val="hybridMultilevel"/>
    <w:tmpl w:val="FB9C1D84"/>
    <w:lvl w:ilvl="0" w:tplc="54DA93DE">
      <w:start w:val="1"/>
      <w:numFmt w:val="bullet"/>
      <w:lvlText w:val=""/>
      <w:lvlPicBulletId w:val="5"/>
      <w:lvlJc w:val="left"/>
      <w:pPr>
        <w:ind w:left="576"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5919F0"/>
    <w:multiLevelType w:val="hybridMultilevel"/>
    <w:tmpl w:val="73A64614"/>
    <w:lvl w:ilvl="0" w:tplc="F61653C2">
      <w:start w:val="1"/>
      <w:numFmt w:val="bullet"/>
      <w:lvlText w:val=""/>
      <w:lvlPicBulletId w:val="5"/>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52C45E7"/>
    <w:multiLevelType w:val="multilevel"/>
    <w:tmpl w:val="B3E2999C"/>
    <w:lvl w:ilvl="0">
      <w:start w:val="1"/>
      <w:numFmt w:val="bullet"/>
      <w:lvlText w:val=""/>
      <w:lvlPicBulletId w:val="0"/>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5ED01581"/>
    <w:multiLevelType w:val="multilevel"/>
    <w:tmpl w:val="271E1494"/>
    <w:lvl w:ilvl="0">
      <w:start w:val="1"/>
      <w:numFmt w:val="bullet"/>
      <w:lvlText w:val=""/>
      <w:lvlPicBulletId w:val="1"/>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I0MzE1MjQ2MLAwMrJQ0lEKTi0uzszPAykwrAUA6kJvVSwAAAA="/>
  </w:docVars>
  <w:rsids>
    <w:rsidRoot w:val="004955FF"/>
    <w:rsid w:val="00007DF9"/>
    <w:rsid w:val="000334E1"/>
    <w:rsid w:val="0005059F"/>
    <w:rsid w:val="00067690"/>
    <w:rsid w:val="0008601B"/>
    <w:rsid w:val="00090A23"/>
    <w:rsid w:val="00095CAD"/>
    <w:rsid w:val="000C14F9"/>
    <w:rsid w:val="00133048"/>
    <w:rsid w:val="00186B15"/>
    <w:rsid w:val="001A37FC"/>
    <w:rsid w:val="001B1266"/>
    <w:rsid w:val="0021364E"/>
    <w:rsid w:val="0022020E"/>
    <w:rsid w:val="002258F7"/>
    <w:rsid w:val="00230F1F"/>
    <w:rsid w:val="002426DA"/>
    <w:rsid w:val="002925AD"/>
    <w:rsid w:val="002A458C"/>
    <w:rsid w:val="002E5CDE"/>
    <w:rsid w:val="0032751D"/>
    <w:rsid w:val="0036776E"/>
    <w:rsid w:val="00370CA6"/>
    <w:rsid w:val="003D6B3D"/>
    <w:rsid w:val="003E5B7C"/>
    <w:rsid w:val="00411B9F"/>
    <w:rsid w:val="00412C29"/>
    <w:rsid w:val="0049223F"/>
    <w:rsid w:val="004955FF"/>
    <w:rsid w:val="004A25D8"/>
    <w:rsid w:val="004E0EB7"/>
    <w:rsid w:val="005236B6"/>
    <w:rsid w:val="00536A29"/>
    <w:rsid w:val="0054645F"/>
    <w:rsid w:val="00571A26"/>
    <w:rsid w:val="005838C7"/>
    <w:rsid w:val="005A04ED"/>
    <w:rsid w:val="005A6092"/>
    <w:rsid w:val="005A69F4"/>
    <w:rsid w:val="005D4EEA"/>
    <w:rsid w:val="005F2F00"/>
    <w:rsid w:val="0060665E"/>
    <w:rsid w:val="0062265D"/>
    <w:rsid w:val="00670025"/>
    <w:rsid w:val="006C0C70"/>
    <w:rsid w:val="006D299E"/>
    <w:rsid w:val="007003B5"/>
    <w:rsid w:val="007309BF"/>
    <w:rsid w:val="007338D3"/>
    <w:rsid w:val="00770C89"/>
    <w:rsid w:val="0078664B"/>
    <w:rsid w:val="00787301"/>
    <w:rsid w:val="00794312"/>
    <w:rsid w:val="007B16DF"/>
    <w:rsid w:val="007C54D6"/>
    <w:rsid w:val="007E2026"/>
    <w:rsid w:val="007F27D7"/>
    <w:rsid w:val="007F285B"/>
    <w:rsid w:val="00801F21"/>
    <w:rsid w:val="008153C3"/>
    <w:rsid w:val="00815F69"/>
    <w:rsid w:val="0082591A"/>
    <w:rsid w:val="00825DB1"/>
    <w:rsid w:val="00837E96"/>
    <w:rsid w:val="0084793C"/>
    <w:rsid w:val="00893393"/>
    <w:rsid w:val="00896917"/>
    <w:rsid w:val="008B3051"/>
    <w:rsid w:val="00927EAC"/>
    <w:rsid w:val="00933F0A"/>
    <w:rsid w:val="00946D1B"/>
    <w:rsid w:val="00973C6F"/>
    <w:rsid w:val="00994408"/>
    <w:rsid w:val="009B50A8"/>
    <w:rsid w:val="00A210FB"/>
    <w:rsid w:val="00A47D2E"/>
    <w:rsid w:val="00A54AE3"/>
    <w:rsid w:val="00AA2149"/>
    <w:rsid w:val="00AC213B"/>
    <w:rsid w:val="00AC6BFC"/>
    <w:rsid w:val="00AD119A"/>
    <w:rsid w:val="00B44692"/>
    <w:rsid w:val="00B72686"/>
    <w:rsid w:val="00B81C3A"/>
    <w:rsid w:val="00BB1C37"/>
    <w:rsid w:val="00BE42CB"/>
    <w:rsid w:val="00BE7572"/>
    <w:rsid w:val="00C00B7B"/>
    <w:rsid w:val="00C62B06"/>
    <w:rsid w:val="00CB277E"/>
    <w:rsid w:val="00CB2E83"/>
    <w:rsid w:val="00D012E1"/>
    <w:rsid w:val="00D176E5"/>
    <w:rsid w:val="00D35138"/>
    <w:rsid w:val="00D734B7"/>
    <w:rsid w:val="00DA2580"/>
    <w:rsid w:val="00DB0E04"/>
    <w:rsid w:val="00DC3F85"/>
    <w:rsid w:val="00DD66EE"/>
    <w:rsid w:val="00DE436B"/>
    <w:rsid w:val="00E105FB"/>
    <w:rsid w:val="00E14A04"/>
    <w:rsid w:val="00E82DD4"/>
    <w:rsid w:val="00EB55C9"/>
    <w:rsid w:val="00EE185C"/>
    <w:rsid w:val="00EF198A"/>
    <w:rsid w:val="00F04AEE"/>
    <w:rsid w:val="00F05C3A"/>
    <w:rsid w:val="00F36E26"/>
    <w:rsid w:val="00F64BA3"/>
    <w:rsid w:val="00F7008C"/>
    <w:rsid w:val="00FA37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57DFF3"/>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95C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686"/>
    <w:pPr>
      <w:tabs>
        <w:tab w:val="center" w:pos="4320"/>
        <w:tab w:val="right" w:pos="8640"/>
      </w:tabs>
    </w:pPr>
  </w:style>
  <w:style w:type="character" w:customStyle="1" w:styleId="HeaderChar">
    <w:name w:val="Header Char"/>
    <w:basedOn w:val="DefaultParagraphFont"/>
    <w:link w:val="Header"/>
    <w:uiPriority w:val="99"/>
    <w:rsid w:val="00B72686"/>
  </w:style>
  <w:style w:type="paragraph" w:styleId="Footer">
    <w:name w:val="footer"/>
    <w:basedOn w:val="Normal"/>
    <w:link w:val="FooterChar"/>
    <w:uiPriority w:val="99"/>
    <w:unhideWhenUsed/>
    <w:rsid w:val="00B72686"/>
    <w:pPr>
      <w:tabs>
        <w:tab w:val="center" w:pos="4320"/>
        <w:tab w:val="right" w:pos="8640"/>
      </w:tabs>
    </w:pPr>
  </w:style>
  <w:style w:type="character" w:customStyle="1" w:styleId="FooterChar">
    <w:name w:val="Footer Char"/>
    <w:basedOn w:val="DefaultParagraphFont"/>
    <w:link w:val="Footer"/>
    <w:uiPriority w:val="99"/>
    <w:rsid w:val="00B72686"/>
  </w:style>
  <w:style w:type="paragraph" w:styleId="BalloonText">
    <w:name w:val="Balloon Text"/>
    <w:basedOn w:val="Normal"/>
    <w:link w:val="BalloonTextChar"/>
    <w:uiPriority w:val="99"/>
    <w:semiHidden/>
    <w:unhideWhenUsed/>
    <w:rsid w:val="00B72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2686"/>
    <w:rPr>
      <w:rFonts w:ascii="Lucida Grande" w:hAnsi="Lucida Grande" w:cs="Lucida Grande"/>
      <w:sz w:val="18"/>
      <w:szCs w:val="18"/>
    </w:rPr>
  </w:style>
  <w:style w:type="paragraph" w:styleId="ListParagraph">
    <w:name w:val="List Paragraph"/>
    <w:basedOn w:val="Normal"/>
    <w:uiPriority w:val="34"/>
    <w:qFormat/>
    <w:rsid w:val="00095CAD"/>
    <w:pPr>
      <w:ind w:left="720"/>
      <w:contextualSpacing/>
    </w:pPr>
  </w:style>
  <w:style w:type="table" w:styleId="TableGrid">
    <w:name w:val="Table Grid"/>
    <w:basedOn w:val="TableNormal"/>
    <w:uiPriority w:val="59"/>
    <w:rsid w:val="00BE7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25DB1"/>
  </w:style>
  <w:style w:type="paragraph" w:styleId="NoSpacing">
    <w:name w:val="No Spacing"/>
    <w:uiPriority w:val="1"/>
    <w:qFormat/>
    <w:rsid w:val="00A47D2E"/>
  </w:style>
  <w:style w:type="character" w:styleId="CommentReference">
    <w:name w:val="annotation reference"/>
    <w:basedOn w:val="DefaultParagraphFont"/>
    <w:uiPriority w:val="99"/>
    <w:semiHidden/>
    <w:unhideWhenUsed/>
    <w:rsid w:val="00F64BA3"/>
    <w:rPr>
      <w:sz w:val="16"/>
      <w:szCs w:val="16"/>
    </w:rPr>
  </w:style>
  <w:style w:type="paragraph" w:styleId="CommentText">
    <w:name w:val="annotation text"/>
    <w:basedOn w:val="Normal"/>
    <w:link w:val="CommentTextChar"/>
    <w:uiPriority w:val="99"/>
    <w:semiHidden/>
    <w:unhideWhenUsed/>
    <w:rsid w:val="00F64BA3"/>
    <w:rPr>
      <w:sz w:val="20"/>
      <w:szCs w:val="20"/>
    </w:rPr>
  </w:style>
  <w:style w:type="character" w:customStyle="1" w:styleId="CommentTextChar">
    <w:name w:val="Comment Text Char"/>
    <w:basedOn w:val="DefaultParagraphFont"/>
    <w:link w:val="CommentText"/>
    <w:uiPriority w:val="99"/>
    <w:semiHidden/>
    <w:rsid w:val="00F64BA3"/>
    <w:rPr>
      <w:sz w:val="20"/>
      <w:szCs w:val="20"/>
    </w:rPr>
  </w:style>
  <w:style w:type="paragraph" w:styleId="CommentSubject">
    <w:name w:val="annotation subject"/>
    <w:basedOn w:val="CommentText"/>
    <w:next w:val="CommentText"/>
    <w:link w:val="CommentSubjectChar"/>
    <w:uiPriority w:val="99"/>
    <w:semiHidden/>
    <w:unhideWhenUsed/>
    <w:rsid w:val="00F64BA3"/>
    <w:rPr>
      <w:b/>
      <w:bCs/>
    </w:rPr>
  </w:style>
  <w:style w:type="character" w:customStyle="1" w:styleId="CommentSubjectChar">
    <w:name w:val="Comment Subject Char"/>
    <w:basedOn w:val="CommentTextChar"/>
    <w:link w:val="CommentSubject"/>
    <w:uiPriority w:val="99"/>
    <w:semiHidden/>
    <w:rsid w:val="00F64BA3"/>
    <w:rPr>
      <w:b/>
      <w:bCs/>
      <w:sz w:val="20"/>
      <w:szCs w:val="20"/>
    </w:rPr>
  </w:style>
  <w:style w:type="paragraph" w:styleId="Revision">
    <w:name w:val="Revision"/>
    <w:hidden/>
    <w:uiPriority w:val="99"/>
    <w:semiHidden/>
    <w:rsid w:val="00050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8.jpeg"/><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2.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8.jpg"/><Relationship Id="rId11" Type="http://schemas.openxmlformats.org/officeDocument/2006/relationships/image" Target="media/image9.jpg"/><Relationship Id="rId12" Type="http://schemas.openxmlformats.org/officeDocument/2006/relationships/image" Target="media/image10.jpeg"/><Relationship Id="rId13" Type="http://schemas.openxmlformats.org/officeDocument/2006/relationships/image" Target="media/image10.jpg"/><Relationship Id="rId14" Type="http://schemas.openxmlformats.org/officeDocument/2006/relationships/image" Target="media/image12.jpeg"/><Relationship Id="rId15" Type="http://schemas.openxmlformats.org/officeDocument/2006/relationships/image" Target="media/image11.jpg"/><Relationship Id="rId16" Type="http://schemas.openxmlformats.org/officeDocument/2006/relationships/image" Target="media/image15.jpeg"/><Relationship Id="rId17" Type="http://schemas.openxmlformats.org/officeDocument/2006/relationships/image" Target="media/image12.jpg"/><Relationship Id="rId18" Type="http://schemas.openxmlformats.org/officeDocument/2006/relationships/image" Target="media/image16.jpeg"/><Relationship Id="rId19" Type="http://schemas.openxmlformats.org/officeDocument/2006/relationships/image" Target="media/image13.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footer3.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3EC3D-1E5A-F34B-AEE4-4D6FE2278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9</Words>
  <Characters>52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10</cp:revision>
  <cp:lastPrinted>2015-02-19T19:00:00Z</cp:lastPrinted>
  <dcterms:created xsi:type="dcterms:W3CDTF">2018-02-12T18:52:00Z</dcterms:created>
  <dcterms:modified xsi:type="dcterms:W3CDTF">2018-02-14T02:31:00Z</dcterms:modified>
</cp:coreProperties>
</file>