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76E103" w14:textId="77777777" w:rsidR="00DC3F85" w:rsidRDefault="00BE7572" w:rsidP="00BB1C37">
      <w:pPr>
        <w:jc w:val="center"/>
      </w:pPr>
      <w:r>
        <w:br/>
      </w:r>
      <w:r>
        <w:br/>
      </w:r>
      <w:r>
        <w:br/>
      </w:r>
      <w:r>
        <w:br/>
      </w:r>
      <w:r>
        <w:br/>
      </w:r>
    </w:p>
    <w:p w14:paraId="4CA309DA" w14:textId="7A044750" w:rsidR="00DC3F85" w:rsidRDefault="007757EC">
      <w:r>
        <w:rPr>
          <w:noProof/>
        </w:rPr>
        <mc:AlternateContent>
          <mc:Choice Requires="wpg">
            <w:drawing>
              <wp:anchor distT="0" distB="0" distL="114300" distR="114300" simplePos="0" relativeHeight="251275776" behindDoc="0" locked="0" layoutInCell="1" allowOverlap="1" wp14:anchorId="48F3E229" wp14:editId="25F16FA1">
                <wp:simplePos x="0" y="0"/>
                <wp:positionH relativeFrom="column">
                  <wp:posOffset>289560</wp:posOffset>
                </wp:positionH>
                <wp:positionV relativeFrom="paragraph">
                  <wp:posOffset>1075377</wp:posOffset>
                </wp:positionV>
                <wp:extent cx="6565265" cy="6567805"/>
                <wp:effectExtent l="0" t="0" r="0" b="0"/>
                <wp:wrapThrough wrapText="bothSides">
                  <wp:wrapPolygon edited="0">
                    <wp:start x="0" y="0"/>
                    <wp:lineTo x="0" y="4010"/>
                    <wp:lineTo x="4513" y="4093"/>
                    <wp:lineTo x="4513" y="21510"/>
                    <wp:lineTo x="21351" y="21510"/>
                    <wp:lineTo x="21435" y="84"/>
                    <wp:lineTo x="4262" y="0"/>
                    <wp:lineTo x="0" y="0"/>
                  </wp:wrapPolygon>
                </wp:wrapThrough>
                <wp:docPr id="12" name="Group 12"/>
                <wp:cNvGraphicFramePr/>
                <a:graphic xmlns:a="http://schemas.openxmlformats.org/drawingml/2006/main">
                  <a:graphicData uri="http://schemas.microsoft.com/office/word/2010/wordprocessingGroup">
                    <wpg:wgp>
                      <wpg:cNvGrpSpPr/>
                      <wpg:grpSpPr>
                        <a:xfrm>
                          <a:off x="0" y="0"/>
                          <a:ext cx="6565265" cy="6567805"/>
                          <a:chOff x="0" y="-71747"/>
                          <a:chExt cx="6565265" cy="6569236"/>
                        </a:xfrm>
                      </wpg:grpSpPr>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a:ext>
                            </a:extLst>
                          </a:blip>
                          <a:stretch>
                            <a:fillRect/>
                          </a:stretch>
                        </pic:blipFill>
                        <pic:spPr>
                          <a:xfrm>
                            <a:off x="0" y="-40953"/>
                            <a:ext cx="1280160" cy="11861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7" name="Text Box 7"/>
                        <wps:cNvSpPr txBox="1"/>
                        <wps:spPr>
                          <a:xfrm>
                            <a:off x="1307465" y="-71747"/>
                            <a:ext cx="5257800" cy="656923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740862" w14:textId="592ED4E4" w:rsidR="005A3DCC" w:rsidRPr="0022727C" w:rsidRDefault="005A3DCC" w:rsidP="005A3DCC">
                              <w:pPr>
                                <w:pStyle w:val="ListParagraph"/>
                                <w:numPr>
                                  <w:ilvl w:val="0"/>
                                  <w:numId w:val="7"/>
                                </w:numPr>
                                <w:rPr>
                                  <w:rFonts w:ascii="Arial" w:hAnsi="Arial" w:cs="Arial"/>
                                  <w:b/>
                                  <w:bCs/>
                                  <w:sz w:val="20"/>
                                  <w:szCs w:val="22"/>
                                </w:rPr>
                              </w:pPr>
                              <w:r w:rsidRPr="0022727C">
                                <w:rPr>
                                  <w:rFonts w:ascii="Arial" w:hAnsi="Arial" w:cs="Arial"/>
                                  <w:b/>
                                  <w:bCs/>
                                  <w:sz w:val="20"/>
                                  <w:szCs w:val="22"/>
                                </w:rPr>
                                <w:t xml:space="preserve">Standard 1 [E6.3-4]: </w:t>
                              </w:r>
                              <w:r w:rsidRPr="0022727C">
                                <w:rPr>
                                  <w:rFonts w:ascii="Arial" w:hAnsi="Arial" w:cs="Arial"/>
                                  <w:bCs/>
                                  <w:sz w:val="20"/>
                                  <w:szCs w:val="22"/>
                                </w:rPr>
                                <w:t>Performs a sequence of locomotor skills, transitioning from one skill to another smoothly/without hesitation (3); Combines traveling with manipulative skills of dribbling, throwing, catching, and striking in teacher- and/or student-designed small-sided practice tasks (4).</w:t>
                              </w:r>
                            </w:p>
                            <w:p w14:paraId="21C59844" w14:textId="77777777" w:rsidR="0022727C" w:rsidRPr="0022727C" w:rsidRDefault="0022727C" w:rsidP="0022727C">
                              <w:pPr>
                                <w:pStyle w:val="ListParagraph"/>
                                <w:numPr>
                                  <w:ilvl w:val="0"/>
                                  <w:numId w:val="7"/>
                                </w:numPr>
                                <w:rPr>
                                  <w:rFonts w:ascii="Arial" w:hAnsi="Arial"/>
                                  <w:sz w:val="20"/>
                                  <w:szCs w:val="22"/>
                                </w:rPr>
                              </w:pPr>
                              <w:r w:rsidRPr="0022727C">
                                <w:rPr>
                                  <w:rFonts w:ascii="Arial" w:hAnsi="Arial"/>
                                  <w:b/>
                                  <w:bCs/>
                                  <w:sz w:val="20"/>
                                  <w:szCs w:val="22"/>
                                </w:rPr>
                                <w:t xml:space="preserve">Standard 1 [E15.4-5]: </w:t>
                              </w:r>
                              <w:r w:rsidRPr="0022727C">
                                <w:rPr>
                                  <w:rFonts w:ascii="Arial" w:hAnsi="Arial"/>
                                  <w:sz w:val="20"/>
                                  <w:szCs w:val="22"/>
                                </w:rPr>
                                <w:t>Throws to a moving partner with reasonable accuracy in a non-dynamic environment (4); Throws with accuracy, both partners moving (5a); Throws with reasonable accuracy in dynamic, small-sided practice tasks (5b).</w:t>
                              </w:r>
                            </w:p>
                            <w:p w14:paraId="74AA1EFE" w14:textId="76E6D35D" w:rsidR="005A3DCC" w:rsidRPr="0022727C" w:rsidRDefault="005A3DCC" w:rsidP="005A3DCC">
                              <w:pPr>
                                <w:pStyle w:val="ListParagraph"/>
                                <w:numPr>
                                  <w:ilvl w:val="0"/>
                                  <w:numId w:val="7"/>
                                </w:numPr>
                                <w:rPr>
                                  <w:rFonts w:ascii="Arial" w:hAnsi="Arial" w:cs="Arial"/>
                                  <w:b/>
                                  <w:bCs/>
                                  <w:sz w:val="20"/>
                                  <w:szCs w:val="22"/>
                                </w:rPr>
                              </w:pPr>
                              <w:r w:rsidRPr="005A3DCC">
                                <w:rPr>
                                  <w:rFonts w:ascii="Arial" w:hAnsi="Arial" w:cs="Arial"/>
                                  <w:b/>
                                  <w:bCs/>
                                  <w:sz w:val="20"/>
                                  <w:szCs w:val="22"/>
                                </w:rPr>
                                <w:t xml:space="preserve">Standard 1 [E17.3-5]: </w:t>
                              </w:r>
                              <w:r w:rsidRPr="005A3DCC">
                                <w:rPr>
                                  <w:rFonts w:ascii="Arial" w:hAnsi="Arial" w:cs="Arial"/>
                                  <w:bCs/>
                                  <w:sz w:val="20"/>
                                  <w:szCs w:val="22"/>
                                </w:rPr>
                                <w:t>Dribbles and travels in general space at slow to moderate jogging speed with control of ball and body (3); Dribbles in self-space with both the preferred and the non-preferred hand using a mature pattern (4a); Dribbles in general space with control of ball and body while increasing and decreasing speed (4b); Combines hand dribbling with other skills during one-on-one practice tasks (5).</w:t>
                              </w:r>
                            </w:p>
                            <w:p w14:paraId="4C14B12C" w14:textId="2B4F07D6" w:rsidR="005A3DCC" w:rsidRDefault="005A3DCC" w:rsidP="005A3DCC">
                              <w:pPr>
                                <w:pStyle w:val="ListParagraph"/>
                                <w:numPr>
                                  <w:ilvl w:val="0"/>
                                  <w:numId w:val="7"/>
                                </w:numPr>
                                <w:rPr>
                                  <w:rFonts w:ascii="Arial" w:hAnsi="Arial" w:cs="Arial"/>
                                  <w:sz w:val="20"/>
                                  <w:szCs w:val="22"/>
                                </w:rPr>
                              </w:pPr>
                              <w:r w:rsidRPr="0022727C">
                                <w:rPr>
                                  <w:rFonts w:ascii="Arial" w:hAnsi="Arial" w:cs="Arial"/>
                                  <w:b/>
                                  <w:bCs/>
                                  <w:sz w:val="20"/>
                                  <w:szCs w:val="22"/>
                                </w:rPr>
                                <w:t>S</w:t>
                              </w:r>
                              <w:r w:rsidRPr="0022727C">
                                <w:rPr>
                                  <w:rFonts w:ascii="Arial" w:hAnsi="Arial" w:cs="Arial"/>
                                  <w:b/>
                                  <w:bCs/>
                                  <w:sz w:val="20"/>
                                  <w:szCs w:val="22"/>
                                </w:rPr>
                                <w:t xml:space="preserve">tandard 1 [E20.4-5]: </w:t>
                              </w:r>
                              <w:r w:rsidRPr="0022727C">
                                <w:rPr>
                                  <w:rFonts w:ascii="Arial" w:hAnsi="Arial" w:cs="Arial"/>
                                  <w:sz w:val="20"/>
                                  <w:szCs w:val="22"/>
                                </w:rPr>
                                <w:t>Dribbles with hand/feet in combination with other skills (e.g., passing, receiving, shooting) (4); Hand/foot-dribbles with mature patterns in a variety of small-sided game forms (5).</w:t>
                              </w:r>
                            </w:p>
                            <w:p w14:paraId="11EC577D" w14:textId="58612348" w:rsidR="00232237" w:rsidRPr="00232237" w:rsidRDefault="00232237" w:rsidP="00232237">
                              <w:pPr>
                                <w:pStyle w:val="ListParagraph"/>
                                <w:numPr>
                                  <w:ilvl w:val="0"/>
                                  <w:numId w:val="7"/>
                                </w:numPr>
                                <w:rPr>
                                  <w:rFonts w:ascii="Arial" w:hAnsi="Arial"/>
                                  <w:b/>
                                  <w:bCs/>
                                  <w:sz w:val="22"/>
                                  <w:szCs w:val="22"/>
                                </w:rPr>
                              </w:pPr>
                              <w:r>
                                <w:rPr>
                                  <w:rFonts w:ascii="Arial" w:hAnsi="Arial"/>
                                  <w:b/>
                                  <w:bCs/>
                                  <w:sz w:val="22"/>
                                  <w:szCs w:val="22"/>
                                </w:rPr>
                                <w:t>Standard 1 [E26.4</w:t>
                              </w:r>
                              <w:r w:rsidRPr="00CC0D78">
                                <w:rPr>
                                  <w:rFonts w:ascii="Arial" w:hAnsi="Arial"/>
                                  <w:b/>
                                  <w:bCs/>
                                  <w:sz w:val="22"/>
                                  <w:szCs w:val="22"/>
                                </w:rPr>
                                <w:t xml:space="preserve">]: </w:t>
                              </w:r>
                              <w:r w:rsidRPr="00CC0D78">
                                <w:rPr>
                                  <w:rFonts w:ascii="Arial" w:hAnsi="Arial"/>
                                  <w:bCs/>
                                  <w:sz w:val="22"/>
                                  <w:szCs w:val="22"/>
                                </w:rPr>
                                <w:t>Combines traveling with the manipulative skills of dribbling, throwing, catching, and striking in teacher- and/or student-designed small-sided practice task environments (4)</w:t>
                              </w:r>
                              <w:r>
                                <w:rPr>
                                  <w:rFonts w:ascii="Arial" w:hAnsi="Arial"/>
                                  <w:bCs/>
                                  <w:sz w:val="22"/>
                                  <w:szCs w:val="22"/>
                                </w:rPr>
                                <w:t>.</w:t>
                              </w:r>
                            </w:p>
                            <w:p w14:paraId="397B45FD" w14:textId="77777777" w:rsidR="0022727C" w:rsidRPr="0022727C" w:rsidRDefault="0022727C" w:rsidP="0022727C">
                              <w:pPr>
                                <w:pStyle w:val="ListParagraph"/>
                                <w:numPr>
                                  <w:ilvl w:val="0"/>
                                  <w:numId w:val="7"/>
                                </w:numPr>
                                <w:rPr>
                                  <w:rFonts w:ascii="Arial" w:hAnsi="Arial"/>
                                  <w:sz w:val="20"/>
                                  <w:szCs w:val="22"/>
                                </w:rPr>
                              </w:pPr>
                              <w:r w:rsidRPr="0022727C">
                                <w:rPr>
                                  <w:rFonts w:ascii="Arial" w:hAnsi="Arial"/>
                                  <w:b/>
                                  <w:bCs/>
                                  <w:sz w:val="20"/>
                                  <w:szCs w:val="22"/>
                                </w:rPr>
                                <w:t xml:space="preserve">Standard 2 [E1.3-5]: </w:t>
                              </w:r>
                              <w:r w:rsidRPr="0022727C">
                                <w:rPr>
                                  <w:rFonts w:ascii="Arial" w:hAnsi="Arial"/>
                                  <w:sz w:val="20"/>
                                  <w:szCs w:val="22"/>
                                </w:rPr>
                                <w:t>Recognizes the concept of open spaces in a movement context (3); Applies the concept of open spaces to combination skills involving traveling (e.g., dribbling and traveling) (4a); Applies the concept of closing spaces in small-sided practice tasks (4b); Dribbles in general space with changes in direction and speed (4c); Combines spatial concepts with locomotor and non-locomotor movements for small groups in gymnastics, dance, and games environments (5).</w:t>
                              </w:r>
                            </w:p>
                            <w:p w14:paraId="3653D113" w14:textId="3ED5D011" w:rsidR="0022727C" w:rsidRPr="0022727C" w:rsidRDefault="0022727C" w:rsidP="0022727C">
                              <w:pPr>
                                <w:pStyle w:val="ListParagraph"/>
                                <w:numPr>
                                  <w:ilvl w:val="0"/>
                                  <w:numId w:val="7"/>
                                </w:numPr>
                                <w:rPr>
                                  <w:rFonts w:ascii="Arial" w:hAnsi="Arial"/>
                                  <w:sz w:val="20"/>
                                  <w:szCs w:val="22"/>
                                </w:rPr>
                              </w:pPr>
                              <w:r w:rsidRPr="0022727C">
                                <w:rPr>
                                  <w:rFonts w:ascii="Arial" w:hAnsi="Arial"/>
                                  <w:b/>
                                  <w:bCs/>
                                  <w:sz w:val="20"/>
                                  <w:szCs w:val="22"/>
                                </w:rPr>
                                <w:t xml:space="preserve">Standard 2 [E2.3-5]: </w:t>
                              </w:r>
                              <w:r w:rsidRPr="0022727C">
                                <w:rPr>
                                  <w:rFonts w:ascii="Arial" w:hAnsi="Arial"/>
                                  <w:sz w:val="20"/>
                                  <w:szCs w:val="22"/>
                                </w:rPr>
                                <w:t>Recognizes locomotor skills specific to a wide variety of physical activities (3); Combines movement concepts with skills in small-sided practice tasks, gymnastics, and dance environments (4); Combines movement concepts with skills in small-sided practice tasks/games environments, gymnastics, and dance with self-direction (5).</w:t>
                              </w:r>
                            </w:p>
                            <w:p w14:paraId="50DDBCE0" w14:textId="77777777" w:rsidR="005A3DCC" w:rsidRPr="005A3DCC" w:rsidRDefault="005A3DCC" w:rsidP="005A3DCC">
                              <w:pPr>
                                <w:pStyle w:val="ListParagraph"/>
                                <w:numPr>
                                  <w:ilvl w:val="0"/>
                                  <w:numId w:val="7"/>
                                </w:numPr>
                                <w:rPr>
                                  <w:rFonts w:ascii="Arial" w:hAnsi="Arial" w:cs="Arial"/>
                                  <w:sz w:val="20"/>
                                  <w:szCs w:val="22"/>
                                </w:rPr>
                              </w:pPr>
                              <w:r w:rsidRPr="005A3DCC">
                                <w:rPr>
                                  <w:rFonts w:ascii="Arial" w:hAnsi="Arial" w:cs="Arial"/>
                                  <w:b/>
                                  <w:bCs/>
                                  <w:sz w:val="20"/>
                                  <w:szCs w:val="22"/>
                                </w:rPr>
                                <w:t xml:space="preserve">Standard 3 [E2.3-5]: </w:t>
                              </w:r>
                              <w:r w:rsidRPr="005A3DCC">
                                <w:rPr>
                                  <w:rFonts w:ascii="Arial" w:hAnsi="Arial" w:cs="Arial"/>
                                  <w:sz w:val="20"/>
                                  <w:szCs w:val="22"/>
                                </w:rPr>
                                <w:t>Engages in the activities of physical education class without teacher prompting (3); Actively engages in the activities of physical education class, both teacher-directed and independent (4); Actively engages in all the activities of physical education (5).</w:t>
                              </w:r>
                            </w:p>
                            <w:p w14:paraId="7737A429" w14:textId="532CE064" w:rsidR="0022727C" w:rsidRPr="0022727C" w:rsidRDefault="0022727C" w:rsidP="0022727C">
                              <w:pPr>
                                <w:pStyle w:val="ListParagraph"/>
                                <w:numPr>
                                  <w:ilvl w:val="0"/>
                                  <w:numId w:val="7"/>
                                </w:numPr>
                                <w:rPr>
                                  <w:rFonts w:ascii="Arial" w:hAnsi="Arial"/>
                                  <w:sz w:val="20"/>
                                  <w:szCs w:val="22"/>
                                </w:rPr>
                              </w:pPr>
                              <w:bookmarkStart w:id="0" w:name="_Hlk509755910"/>
                              <w:r w:rsidRPr="0022727C">
                                <w:rPr>
                                  <w:rFonts w:ascii="Arial" w:hAnsi="Arial"/>
                                  <w:b/>
                                  <w:bCs/>
                                  <w:sz w:val="20"/>
                                  <w:szCs w:val="22"/>
                                </w:rPr>
                                <w:t xml:space="preserve">Standard 4 [E4.3-5]: </w:t>
                              </w:r>
                              <w:r w:rsidRPr="0022727C">
                                <w:rPr>
                                  <w:rFonts w:ascii="Arial" w:hAnsi="Arial"/>
                                  <w:sz w:val="20"/>
                                  <w:szCs w:val="22"/>
                                </w:rPr>
                                <w:t>Works cooperatively with others (3a); Praises others for their success in movement performance (3b); Praises the movement performance of others both more and less-skilled (4a); Accepts “players” of all skill levels into the physical activity (4b); Accepts, recognizes, and actively involves others with both higher and lower skill abilities into physical activities and group projects (5).</w:t>
                              </w:r>
                              <w:bookmarkEnd w:id="0"/>
                            </w:p>
                            <w:p w14:paraId="7ACF5393" w14:textId="77777777" w:rsidR="0022727C" w:rsidRPr="0022727C" w:rsidRDefault="0022727C" w:rsidP="0022727C">
                              <w:pPr>
                                <w:pStyle w:val="ListParagraph"/>
                                <w:numPr>
                                  <w:ilvl w:val="0"/>
                                  <w:numId w:val="7"/>
                                </w:numPr>
                                <w:rPr>
                                  <w:rFonts w:ascii="Arial" w:hAnsi="Arial"/>
                                  <w:sz w:val="20"/>
                                  <w:szCs w:val="22"/>
                                </w:rPr>
                              </w:pPr>
                              <w:r w:rsidRPr="0022727C">
                                <w:rPr>
                                  <w:rFonts w:ascii="Arial" w:hAnsi="Arial"/>
                                  <w:b/>
                                  <w:bCs/>
                                  <w:sz w:val="20"/>
                                  <w:szCs w:val="22"/>
                                </w:rPr>
                                <w:t xml:space="preserve">Standard 4 [E5.3-5]: </w:t>
                              </w:r>
                              <w:r w:rsidRPr="0022727C">
                                <w:rPr>
                                  <w:rFonts w:ascii="Arial" w:hAnsi="Arial"/>
                                  <w:sz w:val="20"/>
                                  <w:szCs w:val="22"/>
                                </w:rPr>
                                <w:t>Recognizes the role of rules and etiquette in physical activity with peers (3); Exhibits etiquette and adherence to rules in a variety of physical activities (4); Critiques the etiquette involved in rules of various game activities (5).</w:t>
                              </w:r>
                            </w:p>
                            <w:p w14:paraId="2BEF8304" w14:textId="77777777" w:rsidR="0022727C" w:rsidRPr="0022727C" w:rsidRDefault="0022727C" w:rsidP="0022727C">
                              <w:pPr>
                                <w:pStyle w:val="ListParagraph"/>
                                <w:numPr>
                                  <w:ilvl w:val="0"/>
                                  <w:numId w:val="7"/>
                                </w:numPr>
                                <w:rPr>
                                  <w:rFonts w:ascii="Arial" w:hAnsi="Arial"/>
                                  <w:sz w:val="20"/>
                                  <w:szCs w:val="22"/>
                                </w:rPr>
                              </w:pPr>
                              <w:r w:rsidRPr="0022727C">
                                <w:rPr>
                                  <w:rFonts w:ascii="Arial" w:hAnsi="Arial"/>
                                  <w:b/>
                                  <w:bCs/>
                                  <w:sz w:val="20"/>
                                  <w:szCs w:val="22"/>
                                </w:rPr>
                                <w:t xml:space="preserve">Standard 4 [E6.3-5]: </w:t>
                              </w:r>
                              <w:r w:rsidRPr="0022727C">
                                <w:rPr>
                                  <w:rFonts w:ascii="Arial" w:hAnsi="Arial"/>
                                  <w:sz w:val="20"/>
                                  <w:szCs w:val="22"/>
                                </w:rPr>
                                <w:t>Works independently and safely in physical activity settings (3); Works safely with peers and equipment in physical activity settings (4); Applies safety principles with age-appropriate physical activities (5).</w:t>
                              </w:r>
                              <w:bookmarkStart w:id="1" w:name="_Hlk509754698"/>
                              <w:bookmarkEnd w:id="1"/>
                            </w:p>
                            <w:p w14:paraId="5BCCF242" w14:textId="68B392D4" w:rsidR="001A37FC" w:rsidRPr="0022727C" w:rsidRDefault="001A37FC" w:rsidP="005A3DCC">
                              <w:pPr>
                                <w:pStyle w:val="ListParagraph"/>
                                <w:numPr>
                                  <w:ilvl w:val="0"/>
                                  <w:numId w:val="7"/>
                                </w:num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8F3E229" id="Group 12" o:spid="_x0000_s1026" style="position:absolute;margin-left:22.8pt;margin-top:84.7pt;width:516.95pt;height:517.15pt;z-index:251275776;mso-height-relative:margin" coordorigin=",-717" coordsize="65652,6569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">
                <v:shape id="Picture 4" o:spid="_x0000_s1027" type="#_x0000_t75" style="position:absolute;top:-409;width:12801;height:118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">
                  <v:imagedata r:id="rId9" o:title=""/>
                </v:shape>
                <v:shapetype id="_x0000_t202" coordsize="21600,21600" o:spt="202" path="m,l,21600r21600,l21600,xe">
                  <v:stroke joinstyle="miter"/>
                  <v:path gradientshapeok="t" o:connecttype="rect"/>
                </v:shapetype>
                <v:shape id="Text Box 7" o:spid="_x0000_s1028" type="#_x0000_t202" style="position:absolute;left:13074;top:-717;width:52578;height:65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15740862" w14:textId="592ED4E4" w:rsidR="005A3DCC" w:rsidRPr="0022727C" w:rsidRDefault="005A3DCC" w:rsidP="005A3DCC">
                        <w:pPr>
                          <w:pStyle w:val="ListParagraph"/>
                          <w:numPr>
                            <w:ilvl w:val="0"/>
                            <w:numId w:val="7"/>
                          </w:numPr>
                          <w:rPr>
                            <w:rFonts w:ascii="Arial" w:hAnsi="Arial" w:cs="Arial"/>
                            <w:b/>
                            <w:bCs/>
                            <w:sz w:val="20"/>
                            <w:szCs w:val="22"/>
                          </w:rPr>
                        </w:pPr>
                        <w:r w:rsidRPr="0022727C">
                          <w:rPr>
                            <w:rFonts w:ascii="Arial" w:hAnsi="Arial" w:cs="Arial"/>
                            <w:b/>
                            <w:bCs/>
                            <w:sz w:val="20"/>
                            <w:szCs w:val="22"/>
                          </w:rPr>
                          <w:t xml:space="preserve">Standard 1 [E6.3-4]: </w:t>
                        </w:r>
                        <w:r w:rsidRPr="0022727C">
                          <w:rPr>
                            <w:rFonts w:ascii="Arial" w:hAnsi="Arial" w:cs="Arial"/>
                            <w:bCs/>
                            <w:sz w:val="20"/>
                            <w:szCs w:val="22"/>
                          </w:rPr>
                          <w:t>Performs a sequence of locomotor skills, transitioning from one skill to another smoothly/without hesitation (3); Combines traveling with manipulative skills of dribbling, throwing, catching, and striking in teacher- and/or student-designed small-sided practice tasks (4).</w:t>
                        </w:r>
                      </w:p>
                      <w:p w14:paraId="21C59844" w14:textId="77777777" w:rsidR="0022727C" w:rsidRPr="0022727C" w:rsidRDefault="0022727C" w:rsidP="0022727C">
                        <w:pPr>
                          <w:pStyle w:val="ListParagraph"/>
                          <w:numPr>
                            <w:ilvl w:val="0"/>
                            <w:numId w:val="7"/>
                          </w:numPr>
                          <w:rPr>
                            <w:rFonts w:ascii="Arial" w:hAnsi="Arial"/>
                            <w:sz w:val="20"/>
                            <w:szCs w:val="22"/>
                          </w:rPr>
                        </w:pPr>
                        <w:r w:rsidRPr="0022727C">
                          <w:rPr>
                            <w:rFonts w:ascii="Arial" w:hAnsi="Arial"/>
                            <w:b/>
                            <w:bCs/>
                            <w:sz w:val="20"/>
                            <w:szCs w:val="22"/>
                          </w:rPr>
                          <w:t xml:space="preserve">Standard 1 [E15.4-5]: </w:t>
                        </w:r>
                        <w:r w:rsidRPr="0022727C">
                          <w:rPr>
                            <w:rFonts w:ascii="Arial" w:hAnsi="Arial"/>
                            <w:sz w:val="20"/>
                            <w:szCs w:val="22"/>
                          </w:rPr>
                          <w:t>Throws to a moving partner with reasonable accuracy in a non-dynamic environment (4); Throws with accuracy, both partners moving (5a); Throws with reasonable accuracy in dynamic, small-sided practice tasks (5b).</w:t>
                        </w:r>
                      </w:p>
                      <w:p w14:paraId="74AA1EFE" w14:textId="76E6D35D" w:rsidR="005A3DCC" w:rsidRPr="0022727C" w:rsidRDefault="005A3DCC" w:rsidP="005A3DCC">
                        <w:pPr>
                          <w:pStyle w:val="ListParagraph"/>
                          <w:numPr>
                            <w:ilvl w:val="0"/>
                            <w:numId w:val="7"/>
                          </w:numPr>
                          <w:rPr>
                            <w:rFonts w:ascii="Arial" w:hAnsi="Arial" w:cs="Arial"/>
                            <w:b/>
                            <w:bCs/>
                            <w:sz w:val="20"/>
                            <w:szCs w:val="22"/>
                          </w:rPr>
                        </w:pPr>
                        <w:r w:rsidRPr="005A3DCC">
                          <w:rPr>
                            <w:rFonts w:ascii="Arial" w:hAnsi="Arial" w:cs="Arial"/>
                            <w:b/>
                            <w:bCs/>
                            <w:sz w:val="20"/>
                            <w:szCs w:val="22"/>
                          </w:rPr>
                          <w:t xml:space="preserve">Standard 1 [E17.3-5]: </w:t>
                        </w:r>
                        <w:r w:rsidRPr="005A3DCC">
                          <w:rPr>
                            <w:rFonts w:ascii="Arial" w:hAnsi="Arial" w:cs="Arial"/>
                            <w:bCs/>
                            <w:sz w:val="20"/>
                            <w:szCs w:val="22"/>
                          </w:rPr>
                          <w:t>Dribbles and travels in general space at slow to moderate jogging speed with control of ball and body (3); Dribbles in self-space with both the preferred and the non-preferred hand using a mature pattern (4a); Dribbles in general space with control of ball and body while increasing and decreasing speed (4b); Combines hand dribbling with other skills during one-on-one practice tasks (5).</w:t>
                        </w:r>
                      </w:p>
                      <w:p w14:paraId="4C14B12C" w14:textId="2B4F07D6" w:rsidR="005A3DCC" w:rsidRDefault="005A3DCC" w:rsidP="005A3DCC">
                        <w:pPr>
                          <w:pStyle w:val="ListParagraph"/>
                          <w:numPr>
                            <w:ilvl w:val="0"/>
                            <w:numId w:val="7"/>
                          </w:numPr>
                          <w:rPr>
                            <w:rFonts w:ascii="Arial" w:hAnsi="Arial" w:cs="Arial"/>
                            <w:sz w:val="20"/>
                            <w:szCs w:val="22"/>
                          </w:rPr>
                        </w:pPr>
                        <w:r w:rsidRPr="0022727C">
                          <w:rPr>
                            <w:rFonts w:ascii="Arial" w:hAnsi="Arial" w:cs="Arial"/>
                            <w:b/>
                            <w:bCs/>
                            <w:sz w:val="20"/>
                            <w:szCs w:val="22"/>
                          </w:rPr>
                          <w:t>S</w:t>
                        </w:r>
                        <w:r w:rsidRPr="0022727C">
                          <w:rPr>
                            <w:rFonts w:ascii="Arial" w:hAnsi="Arial" w:cs="Arial"/>
                            <w:b/>
                            <w:bCs/>
                            <w:sz w:val="20"/>
                            <w:szCs w:val="22"/>
                          </w:rPr>
                          <w:t xml:space="preserve">tandard 1 [E20.4-5]: </w:t>
                        </w:r>
                        <w:r w:rsidRPr="0022727C">
                          <w:rPr>
                            <w:rFonts w:ascii="Arial" w:hAnsi="Arial" w:cs="Arial"/>
                            <w:sz w:val="20"/>
                            <w:szCs w:val="22"/>
                          </w:rPr>
                          <w:t>Dribbles with hand/feet in combination with other skills (e.g., passing, receiving, shooting) (4); Hand/foot-dribbles with mature patterns in a variety of small-sided game forms (5).</w:t>
                        </w:r>
                      </w:p>
                      <w:p w14:paraId="11EC577D" w14:textId="58612348" w:rsidR="00232237" w:rsidRPr="00232237" w:rsidRDefault="00232237" w:rsidP="00232237">
                        <w:pPr>
                          <w:pStyle w:val="ListParagraph"/>
                          <w:numPr>
                            <w:ilvl w:val="0"/>
                            <w:numId w:val="7"/>
                          </w:numPr>
                          <w:rPr>
                            <w:rFonts w:ascii="Arial" w:hAnsi="Arial"/>
                            <w:b/>
                            <w:bCs/>
                            <w:sz w:val="22"/>
                            <w:szCs w:val="22"/>
                          </w:rPr>
                        </w:pPr>
                        <w:r>
                          <w:rPr>
                            <w:rFonts w:ascii="Arial" w:hAnsi="Arial"/>
                            <w:b/>
                            <w:bCs/>
                            <w:sz w:val="22"/>
                            <w:szCs w:val="22"/>
                          </w:rPr>
                          <w:t>Standard 1 [E26.4</w:t>
                        </w:r>
                        <w:r w:rsidRPr="00CC0D78">
                          <w:rPr>
                            <w:rFonts w:ascii="Arial" w:hAnsi="Arial"/>
                            <w:b/>
                            <w:bCs/>
                            <w:sz w:val="22"/>
                            <w:szCs w:val="22"/>
                          </w:rPr>
                          <w:t xml:space="preserve">]: </w:t>
                        </w:r>
                        <w:r w:rsidRPr="00CC0D78">
                          <w:rPr>
                            <w:rFonts w:ascii="Arial" w:hAnsi="Arial"/>
                            <w:bCs/>
                            <w:sz w:val="22"/>
                            <w:szCs w:val="22"/>
                          </w:rPr>
                          <w:t>Combines traveling with the manipulative skills of dribbling, throwing, catching, and striking in teacher- and/or student-designed small-sided practice task environments (4)</w:t>
                        </w:r>
                        <w:r>
                          <w:rPr>
                            <w:rFonts w:ascii="Arial" w:hAnsi="Arial"/>
                            <w:bCs/>
                            <w:sz w:val="22"/>
                            <w:szCs w:val="22"/>
                          </w:rPr>
                          <w:t>.</w:t>
                        </w:r>
                      </w:p>
                      <w:p w14:paraId="397B45FD" w14:textId="77777777" w:rsidR="0022727C" w:rsidRPr="0022727C" w:rsidRDefault="0022727C" w:rsidP="0022727C">
                        <w:pPr>
                          <w:pStyle w:val="ListParagraph"/>
                          <w:numPr>
                            <w:ilvl w:val="0"/>
                            <w:numId w:val="7"/>
                          </w:numPr>
                          <w:rPr>
                            <w:rFonts w:ascii="Arial" w:hAnsi="Arial"/>
                            <w:sz w:val="20"/>
                            <w:szCs w:val="22"/>
                          </w:rPr>
                        </w:pPr>
                        <w:r w:rsidRPr="0022727C">
                          <w:rPr>
                            <w:rFonts w:ascii="Arial" w:hAnsi="Arial"/>
                            <w:b/>
                            <w:bCs/>
                            <w:sz w:val="20"/>
                            <w:szCs w:val="22"/>
                          </w:rPr>
                          <w:t xml:space="preserve">Standard 2 [E1.3-5]: </w:t>
                        </w:r>
                        <w:r w:rsidRPr="0022727C">
                          <w:rPr>
                            <w:rFonts w:ascii="Arial" w:hAnsi="Arial"/>
                            <w:sz w:val="20"/>
                            <w:szCs w:val="22"/>
                          </w:rPr>
                          <w:t>Recognizes the concept of open spaces in a movement context (3); Applies the concept of open spaces to combination skills involving traveling (e.g., dribbling and traveling) (4a); Applies the concept of closing spaces in small-sided practice tasks (4b); Dribbles in general space with changes in direction and speed (4c); Combines spatial concepts with locomotor and non-locomotor movements for small groups in gymnastics, dance, and games environments (5).</w:t>
                        </w:r>
                      </w:p>
                      <w:p w14:paraId="3653D113" w14:textId="3ED5D011" w:rsidR="0022727C" w:rsidRPr="0022727C" w:rsidRDefault="0022727C" w:rsidP="0022727C">
                        <w:pPr>
                          <w:pStyle w:val="ListParagraph"/>
                          <w:numPr>
                            <w:ilvl w:val="0"/>
                            <w:numId w:val="7"/>
                          </w:numPr>
                          <w:rPr>
                            <w:rFonts w:ascii="Arial" w:hAnsi="Arial"/>
                            <w:sz w:val="20"/>
                            <w:szCs w:val="22"/>
                          </w:rPr>
                        </w:pPr>
                        <w:r w:rsidRPr="0022727C">
                          <w:rPr>
                            <w:rFonts w:ascii="Arial" w:hAnsi="Arial"/>
                            <w:b/>
                            <w:bCs/>
                            <w:sz w:val="20"/>
                            <w:szCs w:val="22"/>
                          </w:rPr>
                          <w:t xml:space="preserve">Standard 2 [E2.3-5]: </w:t>
                        </w:r>
                        <w:r w:rsidRPr="0022727C">
                          <w:rPr>
                            <w:rFonts w:ascii="Arial" w:hAnsi="Arial"/>
                            <w:sz w:val="20"/>
                            <w:szCs w:val="22"/>
                          </w:rPr>
                          <w:t>Recognizes locomotor skills specific to a wide variety of physical activities (3); Combines movement concepts with skills in small-sided practice tasks, gymnastics, and dance environments (4); Combines movement concepts with skills in small-sided practice tasks/games environments, gymnastics, and dance with self-direction (5).</w:t>
                        </w:r>
                      </w:p>
                      <w:p w14:paraId="50DDBCE0" w14:textId="77777777" w:rsidR="005A3DCC" w:rsidRPr="005A3DCC" w:rsidRDefault="005A3DCC" w:rsidP="005A3DCC">
                        <w:pPr>
                          <w:pStyle w:val="ListParagraph"/>
                          <w:numPr>
                            <w:ilvl w:val="0"/>
                            <w:numId w:val="7"/>
                          </w:numPr>
                          <w:rPr>
                            <w:rFonts w:ascii="Arial" w:hAnsi="Arial" w:cs="Arial"/>
                            <w:sz w:val="20"/>
                            <w:szCs w:val="22"/>
                          </w:rPr>
                        </w:pPr>
                        <w:r w:rsidRPr="005A3DCC">
                          <w:rPr>
                            <w:rFonts w:ascii="Arial" w:hAnsi="Arial" w:cs="Arial"/>
                            <w:b/>
                            <w:bCs/>
                            <w:sz w:val="20"/>
                            <w:szCs w:val="22"/>
                          </w:rPr>
                          <w:t xml:space="preserve">Standard 3 [E2.3-5]: </w:t>
                        </w:r>
                        <w:r w:rsidRPr="005A3DCC">
                          <w:rPr>
                            <w:rFonts w:ascii="Arial" w:hAnsi="Arial" w:cs="Arial"/>
                            <w:sz w:val="20"/>
                            <w:szCs w:val="22"/>
                          </w:rPr>
                          <w:t>Engages in the activities of physical education class without teacher prompting (3); Actively engages in the activities of physical education class, both teacher-directed and independent (4); Actively engages in all the activities of physical education (5).</w:t>
                        </w:r>
                      </w:p>
                      <w:p w14:paraId="7737A429" w14:textId="532CE064" w:rsidR="0022727C" w:rsidRPr="0022727C" w:rsidRDefault="0022727C" w:rsidP="0022727C">
                        <w:pPr>
                          <w:pStyle w:val="ListParagraph"/>
                          <w:numPr>
                            <w:ilvl w:val="0"/>
                            <w:numId w:val="7"/>
                          </w:numPr>
                          <w:rPr>
                            <w:rFonts w:ascii="Arial" w:hAnsi="Arial"/>
                            <w:sz w:val="20"/>
                            <w:szCs w:val="22"/>
                          </w:rPr>
                        </w:pPr>
                        <w:bookmarkStart w:id="2" w:name="_Hlk509755910"/>
                        <w:r w:rsidRPr="0022727C">
                          <w:rPr>
                            <w:rFonts w:ascii="Arial" w:hAnsi="Arial"/>
                            <w:b/>
                            <w:bCs/>
                            <w:sz w:val="20"/>
                            <w:szCs w:val="22"/>
                          </w:rPr>
                          <w:t xml:space="preserve">Standard 4 [E4.3-5]: </w:t>
                        </w:r>
                        <w:r w:rsidRPr="0022727C">
                          <w:rPr>
                            <w:rFonts w:ascii="Arial" w:hAnsi="Arial"/>
                            <w:sz w:val="20"/>
                            <w:szCs w:val="22"/>
                          </w:rPr>
                          <w:t>Works cooperatively with others (3a); Praises others for their success in movement performance (3b); Praises the movement performance of others both more and less-skilled (4a); Accepts “players” of all skill levels into the physical activity (4b); Accepts, recognizes, and actively involves others with both higher and lower skill abilities into physical activities and group projects (5).</w:t>
                        </w:r>
                        <w:bookmarkEnd w:id="2"/>
                      </w:p>
                      <w:p w14:paraId="7ACF5393" w14:textId="77777777" w:rsidR="0022727C" w:rsidRPr="0022727C" w:rsidRDefault="0022727C" w:rsidP="0022727C">
                        <w:pPr>
                          <w:pStyle w:val="ListParagraph"/>
                          <w:numPr>
                            <w:ilvl w:val="0"/>
                            <w:numId w:val="7"/>
                          </w:numPr>
                          <w:rPr>
                            <w:rFonts w:ascii="Arial" w:hAnsi="Arial"/>
                            <w:sz w:val="20"/>
                            <w:szCs w:val="22"/>
                          </w:rPr>
                        </w:pPr>
                        <w:r w:rsidRPr="0022727C">
                          <w:rPr>
                            <w:rFonts w:ascii="Arial" w:hAnsi="Arial"/>
                            <w:b/>
                            <w:bCs/>
                            <w:sz w:val="20"/>
                            <w:szCs w:val="22"/>
                          </w:rPr>
                          <w:t xml:space="preserve">Standard 4 [E5.3-5]: </w:t>
                        </w:r>
                        <w:r w:rsidRPr="0022727C">
                          <w:rPr>
                            <w:rFonts w:ascii="Arial" w:hAnsi="Arial"/>
                            <w:sz w:val="20"/>
                            <w:szCs w:val="22"/>
                          </w:rPr>
                          <w:t>Recognizes the role of rules and etiquette in physical activity with peers (3); Exhibits etiquette and adherence to rules in a variety of physical activities (4); Critiques the etiquette involved in rules of various game activities (5).</w:t>
                        </w:r>
                      </w:p>
                      <w:p w14:paraId="2BEF8304" w14:textId="77777777" w:rsidR="0022727C" w:rsidRPr="0022727C" w:rsidRDefault="0022727C" w:rsidP="0022727C">
                        <w:pPr>
                          <w:pStyle w:val="ListParagraph"/>
                          <w:numPr>
                            <w:ilvl w:val="0"/>
                            <w:numId w:val="7"/>
                          </w:numPr>
                          <w:rPr>
                            <w:rFonts w:ascii="Arial" w:hAnsi="Arial"/>
                            <w:sz w:val="20"/>
                            <w:szCs w:val="22"/>
                          </w:rPr>
                        </w:pPr>
                        <w:r w:rsidRPr="0022727C">
                          <w:rPr>
                            <w:rFonts w:ascii="Arial" w:hAnsi="Arial"/>
                            <w:b/>
                            <w:bCs/>
                            <w:sz w:val="20"/>
                            <w:szCs w:val="22"/>
                          </w:rPr>
                          <w:t xml:space="preserve">Standard 4 [E6.3-5]: </w:t>
                        </w:r>
                        <w:r w:rsidRPr="0022727C">
                          <w:rPr>
                            <w:rFonts w:ascii="Arial" w:hAnsi="Arial"/>
                            <w:sz w:val="20"/>
                            <w:szCs w:val="22"/>
                          </w:rPr>
                          <w:t>Works independently and safely in physical activity settings (3); Works safely with peers and equipment in physical activity settings (4); Applies safety principles with age-appropriate physical activities (5).</w:t>
                        </w:r>
                        <w:bookmarkStart w:id="3" w:name="_Hlk509754698"/>
                        <w:bookmarkEnd w:id="3"/>
                      </w:p>
                      <w:p w14:paraId="5BCCF242" w14:textId="68B392D4" w:rsidR="001A37FC" w:rsidRPr="0022727C" w:rsidRDefault="001A37FC" w:rsidP="005A3DCC">
                        <w:pPr>
                          <w:pStyle w:val="ListParagraph"/>
                          <w:numPr>
                            <w:ilvl w:val="0"/>
                            <w:numId w:val="7"/>
                          </w:numPr>
                          <w:rPr>
                            <w:sz w:val="20"/>
                            <w:szCs w:val="22"/>
                          </w:rPr>
                        </w:pPr>
                      </w:p>
                    </w:txbxContent>
                  </v:textbox>
                </v:shape>
                <w10:wrap type="through"/>
              </v:group>
            </w:pict>
          </mc:Fallback>
        </mc:AlternateContent>
      </w:r>
      <w:r>
        <w:rPr>
          <w:noProof/>
        </w:rPr>
        <mc:AlternateContent>
          <mc:Choice Requires="wpg">
            <w:drawing>
              <wp:anchor distT="0" distB="0" distL="114300" distR="114300" simplePos="0" relativeHeight="251268608" behindDoc="0" locked="0" layoutInCell="1" allowOverlap="1" wp14:anchorId="7B8B07EA" wp14:editId="0BFBF10D">
                <wp:simplePos x="0" y="0"/>
                <wp:positionH relativeFrom="column">
                  <wp:posOffset>262255</wp:posOffset>
                </wp:positionH>
                <wp:positionV relativeFrom="page">
                  <wp:posOffset>1855470</wp:posOffset>
                </wp:positionV>
                <wp:extent cx="6702425" cy="955040"/>
                <wp:effectExtent l="0" t="0" r="0" b="0"/>
                <wp:wrapThrough wrapText="bothSides">
                  <wp:wrapPolygon edited="0">
                    <wp:start x="4830" y="287"/>
                    <wp:lineTo x="0" y="862"/>
                    <wp:lineTo x="0" y="12638"/>
                    <wp:lineTo x="4830" y="14649"/>
                    <wp:lineTo x="4830" y="20968"/>
                    <wp:lineTo x="21365" y="20968"/>
                    <wp:lineTo x="21365" y="287"/>
                    <wp:lineTo x="4830" y="287"/>
                  </wp:wrapPolygon>
                </wp:wrapThrough>
                <wp:docPr id="22" name="Group 22"/>
                <wp:cNvGraphicFramePr/>
                <a:graphic xmlns:a="http://schemas.openxmlformats.org/drawingml/2006/main">
                  <a:graphicData uri="http://schemas.microsoft.com/office/word/2010/wordprocessingGroup">
                    <wpg:wgp>
                      <wpg:cNvGrpSpPr/>
                      <wpg:grpSpPr>
                        <a:xfrm>
                          <a:off x="0" y="0"/>
                          <a:ext cx="6702425" cy="955040"/>
                          <a:chOff x="0" y="0"/>
                          <a:chExt cx="6702425" cy="955343"/>
                        </a:xfrm>
                      </wpg:grpSpPr>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a:ext>
                            </a:extLst>
                          </a:blip>
                          <a:stretch>
                            <a:fillRect/>
                          </a:stretch>
                        </pic:blipFill>
                        <pic:spPr>
                          <a:xfrm>
                            <a:off x="0" y="50165"/>
                            <a:ext cx="1280160" cy="5029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6" name="Text Box 6"/>
                        <wps:cNvSpPr txBox="1"/>
                        <wps:spPr>
                          <a:xfrm>
                            <a:off x="1444625" y="0"/>
                            <a:ext cx="5257800" cy="9553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14D9FB" w14:textId="01FA7D92" w:rsidR="001A37FC" w:rsidRPr="007757EC" w:rsidRDefault="007757EC" w:rsidP="00095CAD">
                              <w:pPr>
                                <w:rPr>
                                  <w:rFonts w:ascii="Arial" w:hAnsi="Arial" w:cs="Arial"/>
                                  <w:sz w:val="22"/>
                                  <w:szCs w:val="22"/>
                                </w:rPr>
                              </w:pPr>
                              <w:r>
                                <w:rPr>
                                  <w:rFonts w:ascii="Arial" w:hAnsi="Arial" w:cs="Arial"/>
                                  <w:sz w:val="22"/>
                                  <w:szCs w:val="22"/>
                                </w:rPr>
                                <w:t>Skillastics</w:t>
                              </w:r>
                              <w:r w:rsidRPr="007757EC">
                                <w:rPr>
                                  <w:rFonts w:ascii="Arial" w:hAnsi="Arial" w:cs="Arial"/>
                                  <w:sz w:val="22"/>
                                  <w:szCs w:val="22"/>
                                  <w:vertAlign w:val="superscript"/>
                                </w:rPr>
                                <w:t>®</w:t>
                              </w:r>
                              <w:r>
                                <w:rPr>
                                  <w:rFonts w:ascii="Arial" w:hAnsi="Arial" w:cs="Arial"/>
                                  <w:sz w:val="22"/>
                                  <w:szCs w:val="22"/>
                                </w:rPr>
                                <w:t xml:space="preserve"> Basketball is a large group physical activity resource designed to maximize activity and participation for both small and large groups. This module expands your activity options using all of the tools that come with your Skillastics</w:t>
                              </w:r>
                              <w:r w:rsidRPr="007757EC">
                                <w:rPr>
                                  <w:rFonts w:ascii="Arial" w:hAnsi="Arial" w:cs="Arial"/>
                                  <w:sz w:val="22"/>
                                  <w:szCs w:val="22"/>
                                  <w:vertAlign w:val="superscript"/>
                                </w:rPr>
                                <w:t>®</w:t>
                              </w:r>
                              <w:r>
                                <w:rPr>
                                  <w:rFonts w:ascii="Arial" w:hAnsi="Arial" w:cs="Arial"/>
                                  <w:sz w:val="22"/>
                                  <w:szCs w:val="22"/>
                                </w:rPr>
                                <w:t xml:space="preserve"> Basketball game set while also adding all of the rigorous tools found in OPEN curriculum modules.</w:t>
                              </w:r>
                            </w:p>
                            <w:p w14:paraId="48FB589C" w14:textId="77777777" w:rsidR="001A37FC" w:rsidRDefault="001A37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B8B07EA" id="Group 22" o:spid="_x0000_s1029" style="position:absolute;margin-left:20.65pt;margin-top:146.1pt;width:527.75pt;height:75.2pt;z-index:251268608;mso-position-vertical-relative:page;mso-height-relative:margin" coordsize="67024,955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">
                <v:shape id="Picture 3" o:spid="_x0000_s1030" type="#_x0000_t75" style="position:absolute;top:501;width:12801;height:50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">
                  <v:imagedata r:id="rId11" o:title=""/>
                </v:shape>
                <v:shape id="Text Box 6" o:spid="_x0000_s1031" type="#_x0000_t202" style="position:absolute;left:14446;width:52578;height:9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" filled="f" stroked="f">
                  <v:textbox>
                    <w:txbxContent>
                      <w:p w14:paraId="6614D9FB" w14:textId="01FA7D92" w:rsidR="001A37FC" w:rsidRPr="007757EC" w:rsidRDefault="007757EC" w:rsidP="00095CAD">
                        <w:pPr>
                          <w:rPr>
                            <w:rFonts w:ascii="Arial" w:hAnsi="Arial" w:cs="Arial"/>
                            <w:sz w:val="22"/>
                            <w:szCs w:val="22"/>
                          </w:rPr>
                        </w:pPr>
                        <w:r>
                          <w:rPr>
                            <w:rFonts w:ascii="Arial" w:hAnsi="Arial" w:cs="Arial"/>
                            <w:sz w:val="22"/>
                            <w:szCs w:val="22"/>
                          </w:rPr>
                          <w:t>Skillastics</w:t>
                        </w:r>
                        <w:r w:rsidRPr="007757EC">
                          <w:rPr>
                            <w:rFonts w:ascii="Arial" w:hAnsi="Arial" w:cs="Arial"/>
                            <w:sz w:val="22"/>
                            <w:szCs w:val="22"/>
                            <w:vertAlign w:val="superscript"/>
                          </w:rPr>
                          <w:t>®</w:t>
                        </w:r>
                        <w:r>
                          <w:rPr>
                            <w:rFonts w:ascii="Arial" w:hAnsi="Arial" w:cs="Arial"/>
                            <w:sz w:val="22"/>
                            <w:szCs w:val="22"/>
                          </w:rPr>
                          <w:t xml:space="preserve"> Basketball is a large group physical activity resource designed to maximize activity and participation for both small and large groups. This module expands your activity options using all of the tools that come with your Skillastics</w:t>
                        </w:r>
                        <w:r w:rsidRPr="007757EC">
                          <w:rPr>
                            <w:rFonts w:ascii="Arial" w:hAnsi="Arial" w:cs="Arial"/>
                            <w:sz w:val="22"/>
                            <w:szCs w:val="22"/>
                            <w:vertAlign w:val="superscript"/>
                          </w:rPr>
                          <w:t>®</w:t>
                        </w:r>
                        <w:r>
                          <w:rPr>
                            <w:rFonts w:ascii="Arial" w:hAnsi="Arial" w:cs="Arial"/>
                            <w:sz w:val="22"/>
                            <w:szCs w:val="22"/>
                          </w:rPr>
                          <w:t xml:space="preserve"> Basketball game set while also adding all of the rigorous tools found in OPEN curriculum modules.</w:t>
                        </w:r>
                      </w:p>
                      <w:p w14:paraId="48FB589C" w14:textId="77777777" w:rsidR="001A37FC" w:rsidRDefault="001A37FC"/>
                    </w:txbxContent>
                  </v:textbox>
                </v:shape>
                <w10:wrap type="through" anchory="page"/>
              </v:group>
            </w:pict>
          </mc:Fallback>
        </mc:AlternateContent>
      </w:r>
      <w:r w:rsidR="00232237" w:rsidRPr="00880665">
        <w:rPr>
          <w:noProof/>
        </w:rPr>
        <mc:AlternateContent>
          <mc:Choice Requires="wps">
            <w:drawing>
              <wp:anchor distT="0" distB="0" distL="114300" distR="114300" simplePos="0" relativeHeight="251271680" behindDoc="0" locked="0" layoutInCell="1" allowOverlap="1" wp14:anchorId="7A8FDEEE" wp14:editId="1130B9BB">
                <wp:simplePos x="0" y="0"/>
                <wp:positionH relativeFrom="page">
                  <wp:posOffset>1842448</wp:posOffset>
                </wp:positionH>
                <wp:positionV relativeFrom="paragraph">
                  <wp:posOffset>231775</wp:posOffset>
                </wp:positionV>
                <wp:extent cx="0" cy="7315200"/>
                <wp:effectExtent l="0" t="0" r="12700" b="12700"/>
                <wp:wrapNone/>
                <wp:docPr id="33" name="Straight Connector 33"/>
                <wp:cNvGraphicFramePr/>
                <a:graphic xmlns:a="http://schemas.openxmlformats.org/drawingml/2006/main">
                  <a:graphicData uri="http://schemas.microsoft.com/office/word/2010/wordprocessingShape">
                    <wps:wsp>
                      <wps:cNvCnPr/>
                      <wps:spPr>
                        <a:xfrm>
                          <a:off x="0" y="0"/>
                          <a:ext cx="0" cy="7315200"/>
                        </a:xfrm>
                        <a:prstGeom prst="line">
                          <a:avLst/>
                        </a:prstGeom>
                        <a:ln w="6350" cmpd="sng">
                          <a:solidFill>
                            <a:srgbClr val="F52A1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A741836" id="Straight Connector 33" o:spid="_x0000_s1026" style="position:absolute;z-index:25127168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from="145.05pt,18.25pt" to="145.05pt,59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" strokecolor="#f52a16" strokeweight=".5pt">
                <w10:wrap anchorx="page"/>
              </v:line>
            </w:pict>
          </mc:Fallback>
        </mc:AlternateContent>
      </w:r>
      <w:r w:rsidR="004329EA">
        <w:softHyphen/>
      </w:r>
      <w:r w:rsidR="00DC3F85">
        <w:br w:type="page"/>
      </w:r>
      <w:r w:rsidR="00E105FB">
        <w:lastRenderedPageBreak/>
        <w:softHyphen/>
      </w:r>
      <w:r w:rsidR="00E105FB">
        <w:softHyphen/>
      </w:r>
    </w:p>
    <w:p w14:paraId="25BDE144" w14:textId="6F3322D0" w:rsidR="00946D1B" w:rsidRDefault="00BE7572">
      <w:r>
        <w:br/>
      </w:r>
      <w:r>
        <w:br/>
      </w:r>
    </w:p>
    <w:p w14:paraId="0077A4DB" w14:textId="6287385D" w:rsidR="00946D1B" w:rsidRDefault="00EC06D7">
      <w:r w:rsidRPr="0022727C">
        <w:drawing>
          <wp:anchor distT="0" distB="0" distL="114300" distR="114300" simplePos="0" relativeHeight="252022272" behindDoc="1" locked="0" layoutInCell="1" allowOverlap="1" wp14:anchorId="699A7FF4" wp14:editId="4118048D">
            <wp:simplePos x="0" y="0"/>
            <wp:positionH relativeFrom="column">
              <wp:posOffset>400050</wp:posOffset>
            </wp:positionH>
            <wp:positionV relativeFrom="paragraph">
              <wp:posOffset>320675</wp:posOffset>
            </wp:positionV>
            <wp:extent cx="381000" cy="31623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of Contents.jpg"/>
                    <pic:cNvPicPr/>
                  </pic:nvPicPr>
                  <pic:blipFill>
                    <a:blip r:embed="rId12">
                      <a:extLst>
                        <a:ext uri="{28A0092B-C50C-407E-A947-70E740481C1C}">
                          <a14:useLocalDpi xmlns:a14="http://schemas.microsoft.com/office/drawing/2010/main"/>
                        </a:ext>
                      </a:extLst>
                    </a:blip>
                    <a:stretch>
                      <a:fillRect/>
                    </a:stretch>
                  </pic:blipFill>
                  <pic:spPr>
                    <a:xfrm>
                      <a:off x="0" y="0"/>
                      <a:ext cx="381000" cy="31623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22727C">
        <mc:AlternateContent>
          <mc:Choice Requires="wps">
            <w:drawing>
              <wp:anchor distT="0" distB="0" distL="114300" distR="114300" simplePos="0" relativeHeight="252075520" behindDoc="0" locked="0" layoutInCell="1" allowOverlap="1" wp14:anchorId="0E7D66BC" wp14:editId="14E52659">
                <wp:simplePos x="0" y="0"/>
                <wp:positionH relativeFrom="column">
                  <wp:posOffset>711522</wp:posOffset>
                </wp:positionH>
                <wp:positionV relativeFrom="paragraph">
                  <wp:posOffset>229235</wp:posOffset>
                </wp:positionV>
                <wp:extent cx="6324600" cy="447611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6324600" cy="44761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965"/>
                              <w:gridCol w:w="3772"/>
                              <w:gridCol w:w="1925"/>
                            </w:tblGrid>
                            <w:tr w:rsidR="0022727C" w14:paraId="4AAB97B6" w14:textId="77777777" w:rsidTr="008861F2">
                              <w:tc>
                                <w:tcPr>
                                  <w:tcW w:w="3974" w:type="dxa"/>
                                  <w:shd w:val="clear" w:color="auto" w:fill="083566"/>
                                  <w:vAlign w:val="center"/>
                                </w:tcPr>
                                <w:p w14:paraId="1E6EB4A9" w14:textId="77777777" w:rsidR="0022727C" w:rsidRPr="008B3051" w:rsidRDefault="0022727C"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RESOURCES</w:t>
                                  </w:r>
                                </w:p>
                              </w:tc>
                              <w:tc>
                                <w:tcPr>
                                  <w:tcW w:w="3783" w:type="dxa"/>
                                  <w:shd w:val="clear" w:color="auto" w:fill="083566"/>
                                  <w:vAlign w:val="center"/>
                                </w:tcPr>
                                <w:p w14:paraId="181585C6" w14:textId="77777777" w:rsidR="0022727C" w:rsidRPr="008B3051" w:rsidRDefault="0022727C"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FOCUS OUTCOMES &amp; STANDARDS</w:t>
                                  </w:r>
                                </w:p>
                              </w:tc>
                              <w:tc>
                                <w:tcPr>
                                  <w:tcW w:w="1930" w:type="dxa"/>
                                  <w:shd w:val="clear" w:color="auto" w:fill="083566"/>
                                  <w:vAlign w:val="center"/>
                                </w:tcPr>
                                <w:p w14:paraId="0CB9B042" w14:textId="77777777" w:rsidR="0022727C" w:rsidRPr="008B3051" w:rsidRDefault="0022727C"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PAGE</w:t>
                                  </w:r>
                                </w:p>
                              </w:tc>
                            </w:tr>
                            <w:tr w:rsidR="0022727C" w14:paraId="40B41F79" w14:textId="77777777" w:rsidTr="00A47D2E">
                              <w:tc>
                                <w:tcPr>
                                  <w:tcW w:w="3974" w:type="dxa"/>
                                  <w:vAlign w:val="center"/>
                                </w:tcPr>
                                <w:p w14:paraId="33E802C0" w14:textId="77777777" w:rsidR="0022727C" w:rsidRPr="008B3051" w:rsidRDefault="0022727C" w:rsidP="00F7008C">
                                  <w:pPr>
                                    <w:rPr>
                                      <w:rFonts w:ascii="Arial" w:hAnsi="Arial" w:cs="Arial"/>
                                      <w:color w:val="FFFFFF" w:themeColor="background1"/>
                                      <w:sz w:val="22"/>
                                      <w:szCs w:val="22"/>
                                    </w:rPr>
                                  </w:pPr>
                                  <w:r>
                                    <w:rPr>
                                      <w:rFonts w:ascii="Arial" w:hAnsi="Arial" w:cs="Arial"/>
                                      <w:sz w:val="22"/>
                                      <w:szCs w:val="22"/>
                                    </w:rPr>
                                    <w:t>Module Overview</w:t>
                                  </w:r>
                                </w:p>
                              </w:tc>
                              <w:tc>
                                <w:tcPr>
                                  <w:tcW w:w="3783" w:type="dxa"/>
                                </w:tcPr>
                                <w:p w14:paraId="66BE4D39" w14:textId="77777777" w:rsidR="0022727C" w:rsidRPr="008B3051" w:rsidRDefault="0022727C">
                                  <w:pPr>
                                    <w:rPr>
                                      <w:color w:val="FFFFFF" w:themeColor="background1"/>
                                    </w:rPr>
                                  </w:pPr>
                                </w:p>
                              </w:tc>
                              <w:tc>
                                <w:tcPr>
                                  <w:tcW w:w="1930" w:type="dxa"/>
                                  <w:vAlign w:val="center"/>
                                </w:tcPr>
                                <w:p w14:paraId="2DA57CDE" w14:textId="77777777" w:rsidR="0022727C" w:rsidRPr="00F7008C" w:rsidRDefault="0022727C" w:rsidP="002E5CDE">
                                  <w:pPr>
                                    <w:jc w:val="center"/>
                                    <w:rPr>
                                      <w:rFonts w:ascii="Arial" w:hAnsi="Arial"/>
                                      <w:b/>
                                      <w:color w:val="000000" w:themeColor="text1"/>
                                    </w:rPr>
                                  </w:pPr>
                                  <w:r w:rsidRPr="00F7008C">
                                    <w:rPr>
                                      <w:rFonts w:ascii="Arial" w:hAnsi="Arial"/>
                                      <w:b/>
                                      <w:color w:val="000000" w:themeColor="text1"/>
                                    </w:rPr>
                                    <w:t>1</w:t>
                                  </w:r>
                                </w:p>
                              </w:tc>
                            </w:tr>
                            <w:tr w:rsidR="0022727C" w14:paraId="68479E94" w14:textId="77777777" w:rsidTr="00A47D2E">
                              <w:tc>
                                <w:tcPr>
                                  <w:tcW w:w="3974" w:type="dxa"/>
                                  <w:vAlign w:val="center"/>
                                </w:tcPr>
                                <w:p w14:paraId="59284217" w14:textId="77777777" w:rsidR="0022727C" w:rsidRPr="00BE7572" w:rsidRDefault="0022727C" w:rsidP="002E5CDE">
                                  <w:pPr>
                                    <w:rPr>
                                      <w:rFonts w:ascii="Arial" w:hAnsi="Arial" w:cs="Arial"/>
                                      <w:sz w:val="22"/>
                                      <w:szCs w:val="22"/>
                                    </w:rPr>
                                  </w:pPr>
                                  <w:r w:rsidRPr="00BE7572">
                                    <w:rPr>
                                      <w:rFonts w:ascii="Arial" w:hAnsi="Arial" w:cs="Arial"/>
                                      <w:sz w:val="22"/>
                                      <w:szCs w:val="22"/>
                                    </w:rPr>
                                    <w:t>Required Materials List</w:t>
                                  </w:r>
                                </w:p>
                              </w:tc>
                              <w:tc>
                                <w:tcPr>
                                  <w:tcW w:w="3783" w:type="dxa"/>
                                </w:tcPr>
                                <w:p w14:paraId="787C6416" w14:textId="77777777" w:rsidR="0022727C" w:rsidRDefault="0022727C"/>
                              </w:tc>
                              <w:tc>
                                <w:tcPr>
                                  <w:tcW w:w="1930" w:type="dxa"/>
                                  <w:vAlign w:val="center"/>
                                </w:tcPr>
                                <w:p w14:paraId="5718AA3C" w14:textId="77777777" w:rsidR="0022727C" w:rsidRDefault="0022727C" w:rsidP="002E5CDE">
                                  <w:pPr>
                                    <w:jc w:val="center"/>
                                  </w:pPr>
                                  <w:r>
                                    <w:rPr>
                                      <w:rFonts w:ascii="Arial" w:hAnsi="Arial"/>
                                      <w:b/>
                                      <w:color w:val="000000" w:themeColor="text1"/>
                                    </w:rPr>
                                    <w:t>5</w:t>
                                  </w:r>
                                </w:p>
                              </w:tc>
                            </w:tr>
                            <w:tr w:rsidR="0022727C" w14:paraId="14F0D821" w14:textId="77777777" w:rsidTr="00DE436B">
                              <w:tc>
                                <w:tcPr>
                                  <w:tcW w:w="3974" w:type="dxa"/>
                                  <w:shd w:val="clear" w:color="auto" w:fill="BFBFBF" w:themeFill="background1" w:themeFillShade="BF"/>
                                  <w:vAlign w:val="center"/>
                                </w:tcPr>
                                <w:p w14:paraId="1E9B8B5B" w14:textId="77777777" w:rsidR="0022727C" w:rsidRPr="00D734B7" w:rsidRDefault="0022727C" w:rsidP="002E5CDE">
                                  <w:pPr>
                                    <w:rPr>
                                      <w:rFonts w:ascii="Arial" w:hAnsi="Arial" w:cs="Arial"/>
                                      <w:b/>
                                      <w:sz w:val="22"/>
                                      <w:szCs w:val="22"/>
                                    </w:rPr>
                                  </w:pPr>
                                  <w:r w:rsidRPr="00D734B7">
                                    <w:rPr>
                                      <w:rFonts w:ascii="Arial" w:hAnsi="Arial" w:cs="Arial"/>
                                      <w:b/>
                                      <w:sz w:val="22"/>
                                      <w:szCs w:val="22"/>
                                    </w:rPr>
                                    <w:t>Activity Plans</w:t>
                                  </w:r>
                                </w:p>
                              </w:tc>
                              <w:tc>
                                <w:tcPr>
                                  <w:tcW w:w="3783" w:type="dxa"/>
                                  <w:shd w:val="clear" w:color="auto" w:fill="BFBFBF" w:themeFill="background1" w:themeFillShade="BF"/>
                                </w:tcPr>
                                <w:p w14:paraId="503DD1A3" w14:textId="77777777" w:rsidR="0022727C" w:rsidRDefault="0022727C"/>
                              </w:tc>
                              <w:tc>
                                <w:tcPr>
                                  <w:tcW w:w="1930" w:type="dxa"/>
                                  <w:shd w:val="clear" w:color="auto" w:fill="BFBFBF" w:themeFill="background1" w:themeFillShade="BF"/>
                                  <w:vAlign w:val="center"/>
                                </w:tcPr>
                                <w:p w14:paraId="6EA0412A" w14:textId="77777777" w:rsidR="0022727C" w:rsidRDefault="0022727C" w:rsidP="00DE436B"/>
                              </w:tc>
                            </w:tr>
                            <w:tr w:rsidR="0022727C" w14:paraId="5E9E7ADE" w14:textId="77777777" w:rsidTr="00A47D2E">
                              <w:tc>
                                <w:tcPr>
                                  <w:tcW w:w="3974" w:type="dxa"/>
                                  <w:vAlign w:val="center"/>
                                </w:tcPr>
                                <w:p w14:paraId="76A024CE" w14:textId="77777777" w:rsidR="0022727C" w:rsidRPr="00BE7572" w:rsidRDefault="0022727C" w:rsidP="00D734B7">
                                  <w:pPr>
                                    <w:ind w:left="720" w:hanging="450"/>
                                    <w:rPr>
                                      <w:rFonts w:ascii="Arial" w:hAnsi="Arial" w:cs="Arial"/>
                                      <w:sz w:val="22"/>
                                      <w:szCs w:val="22"/>
                                    </w:rPr>
                                  </w:pPr>
                                  <w:r>
                                    <w:rPr>
                                      <w:rFonts w:ascii="Arial" w:hAnsi="Arial" w:cs="Arial"/>
                                      <w:sz w:val="22"/>
                                      <w:szCs w:val="22"/>
                                    </w:rPr>
                                    <w:t xml:space="preserve">Mirror </w:t>
                                  </w:r>
                                  <w:proofErr w:type="spellStart"/>
                                  <w:r>
                                    <w:rPr>
                                      <w:rFonts w:ascii="Arial" w:hAnsi="Arial" w:cs="Arial"/>
                                      <w:sz w:val="22"/>
                                      <w:szCs w:val="22"/>
                                    </w:rPr>
                                    <w:t>Mirror</w:t>
                                  </w:r>
                                  <w:proofErr w:type="spellEnd"/>
                                  <w:r>
                                    <w:rPr>
                                      <w:rFonts w:ascii="Arial" w:hAnsi="Arial" w:cs="Arial"/>
                                      <w:sz w:val="22"/>
                                      <w:szCs w:val="22"/>
                                    </w:rPr>
                                    <w:t xml:space="preserve"> on the Court</w:t>
                                  </w:r>
                                </w:p>
                              </w:tc>
                              <w:tc>
                                <w:tcPr>
                                  <w:tcW w:w="3783" w:type="dxa"/>
                                  <w:vAlign w:val="center"/>
                                </w:tcPr>
                                <w:p w14:paraId="78B0E33A" w14:textId="525C3FCF" w:rsidR="0022727C" w:rsidRDefault="0022727C" w:rsidP="007C54D6">
                                  <w:pPr>
                                    <w:jc w:val="center"/>
                                  </w:pPr>
                                  <w:r w:rsidRPr="00622511">
                                    <w:rPr>
                                      <w:rFonts w:ascii="Arial" w:hAnsi="Arial"/>
                                      <w:sz w:val="22"/>
                                      <w:szCs w:val="22"/>
                                    </w:rPr>
                                    <w:t>Standard</w:t>
                                  </w:r>
                                  <w:r w:rsidR="00232237">
                                    <w:rPr>
                                      <w:rFonts w:ascii="Arial" w:hAnsi="Arial"/>
                                      <w:sz w:val="22"/>
                                      <w:szCs w:val="22"/>
                                    </w:rPr>
                                    <w:t>s</w:t>
                                  </w:r>
                                  <w:r w:rsidRPr="00622511">
                                    <w:rPr>
                                      <w:rFonts w:ascii="Arial" w:hAnsi="Arial"/>
                                      <w:sz w:val="22"/>
                                      <w:szCs w:val="22"/>
                                    </w:rPr>
                                    <w:t xml:space="preserve"> </w:t>
                                  </w:r>
                                  <w:r w:rsidR="00232237">
                                    <w:rPr>
                                      <w:rFonts w:ascii="Arial" w:hAnsi="Arial"/>
                                      <w:sz w:val="22"/>
                                      <w:szCs w:val="22"/>
                                    </w:rPr>
                                    <w:t>1, 3, 4</w:t>
                                  </w:r>
                                </w:p>
                              </w:tc>
                              <w:tc>
                                <w:tcPr>
                                  <w:tcW w:w="1930" w:type="dxa"/>
                                  <w:vAlign w:val="center"/>
                                </w:tcPr>
                                <w:p w14:paraId="350A1398" w14:textId="3D79A8BF" w:rsidR="0022727C" w:rsidRDefault="00980E61" w:rsidP="002E5CDE">
                                  <w:pPr>
                                    <w:jc w:val="center"/>
                                  </w:pPr>
                                  <w:r>
                                    <w:rPr>
                                      <w:rFonts w:ascii="Arial" w:hAnsi="Arial"/>
                                      <w:b/>
                                      <w:color w:val="000000" w:themeColor="text1"/>
                                    </w:rPr>
                                    <w:t>7</w:t>
                                  </w:r>
                                </w:p>
                              </w:tc>
                            </w:tr>
                            <w:tr w:rsidR="0022727C" w14:paraId="0B4B6681" w14:textId="77777777" w:rsidTr="00A47D2E">
                              <w:tc>
                                <w:tcPr>
                                  <w:tcW w:w="3974" w:type="dxa"/>
                                  <w:vAlign w:val="center"/>
                                </w:tcPr>
                                <w:p w14:paraId="00DC8FE3" w14:textId="77777777" w:rsidR="0022727C" w:rsidRPr="00BE7572" w:rsidRDefault="0022727C" w:rsidP="00D734B7">
                                  <w:pPr>
                                    <w:ind w:left="720" w:hanging="450"/>
                                    <w:rPr>
                                      <w:rFonts w:ascii="Arial" w:hAnsi="Arial" w:cs="Arial"/>
                                      <w:sz w:val="22"/>
                                      <w:szCs w:val="22"/>
                                    </w:rPr>
                                  </w:pPr>
                                  <w:r>
                                    <w:rPr>
                                      <w:rFonts w:ascii="Arial" w:hAnsi="Arial" w:cs="Arial"/>
                                      <w:sz w:val="22"/>
                                      <w:szCs w:val="22"/>
                                    </w:rPr>
                                    <w:t>Basketball Know How</w:t>
                                  </w:r>
                                </w:p>
                              </w:tc>
                              <w:tc>
                                <w:tcPr>
                                  <w:tcW w:w="3783" w:type="dxa"/>
                                  <w:vAlign w:val="center"/>
                                </w:tcPr>
                                <w:p w14:paraId="2888A6E5" w14:textId="22A9EE88" w:rsidR="0022727C" w:rsidRDefault="0022727C" w:rsidP="007C54D6">
                                  <w:pPr>
                                    <w:jc w:val="center"/>
                                  </w:pPr>
                                  <w:r w:rsidRPr="00622511">
                                    <w:rPr>
                                      <w:rFonts w:ascii="Arial" w:hAnsi="Arial"/>
                                      <w:sz w:val="22"/>
                                      <w:szCs w:val="22"/>
                                    </w:rPr>
                                    <w:t xml:space="preserve">Standard </w:t>
                                  </w:r>
                                  <w:r w:rsidR="00232237">
                                    <w:rPr>
                                      <w:rFonts w:ascii="Arial" w:hAnsi="Arial"/>
                                      <w:sz w:val="22"/>
                                      <w:szCs w:val="22"/>
                                    </w:rPr>
                                    <w:t>1, 2, 4</w:t>
                                  </w:r>
                                </w:p>
                              </w:tc>
                              <w:tc>
                                <w:tcPr>
                                  <w:tcW w:w="1930" w:type="dxa"/>
                                  <w:vAlign w:val="center"/>
                                </w:tcPr>
                                <w:p w14:paraId="1D777836" w14:textId="6964C2F0" w:rsidR="0022727C" w:rsidRDefault="00980E61" w:rsidP="002E5CDE">
                                  <w:pPr>
                                    <w:jc w:val="center"/>
                                  </w:pPr>
                                  <w:r>
                                    <w:rPr>
                                      <w:rFonts w:ascii="Arial" w:hAnsi="Arial"/>
                                      <w:b/>
                                      <w:color w:val="000000" w:themeColor="text1"/>
                                    </w:rPr>
                                    <w:t>9</w:t>
                                  </w:r>
                                </w:p>
                              </w:tc>
                            </w:tr>
                            <w:tr w:rsidR="0022727C" w14:paraId="0A569485" w14:textId="77777777" w:rsidTr="00A47D2E">
                              <w:tc>
                                <w:tcPr>
                                  <w:tcW w:w="3974" w:type="dxa"/>
                                  <w:vAlign w:val="center"/>
                                </w:tcPr>
                                <w:p w14:paraId="66A82B81" w14:textId="77777777" w:rsidR="0022727C" w:rsidRPr="00BE7572" w:rsidRDefault="0022727C" w:rsidP="00D734B7">
                                  <w:pPr>
                                    <w:ind w:left="720" w:hanging="450"/>
                                    <w:rPr>
                                      <w:rFonts w:ascii="Arial" w:hAnsi="Arial" w:cs="Arial"/>
                                      <w:sz w:val="22"/>
                                      <w:szCs w:val="22"/>
                                    </w:rPr>
                                  </w:pPr>
                                  <w:r>
                                    <w:rPr>
                                      <w:rFonts w:ascii="Arial" w:hAnsi="Arial" w:cs="Arial"/>
                                      <w:sz w:val="22"/>
                                      <w:szCs w:val="22"/>
                                    </w:rPr>
                                    <w:t>Basketball Round</w:t>
                                  </w:r>
                                  <w:bookmarkStart w:id="4" w:name="_GoBack"/>
                                  <w:bookmarkEnd w:id="4"/>
                                  <w:r>
                                    <w:rPr>
                                      <w:rFonts w:ascii="Arial" w:hAnsi="Arial" w:cs="Arial"/>
                                      <w:sz w:val="22"/>
                                      <w:szCs w:val="22"/>
                                    </w:rPr>
                                    <w:t>about</w:t>
                                  </w:r>
                                </w:p>
                              </w:tc>
                              <w:tc>
                                <w:tcPr>
                                  <w:tcW w:w="3783" w:type="dxa"/>
                                  <w:vAlign w:val="center"/>
                                </w:tcPr>
                                <w:p w14:paraId="5C99E4BE" w14:textId="3F28FD0F" w:rsidR="0022727C" w:rsidRDefault="0022727C" w:rsidP="007C54D6">
                                  <w:pPr>
                                    <w:jc w:val="center"/>
                                  </w:pPr>
                                  <w:r w:rsidRPr="00622511">
                                    <w:rPr>
                                      <w:rFonts w:ascii="Arial" w:hAnsi="Arial"/>
                                      <w:sz w:val="22"/>
                                      <w:szCs w:val="22"/>
                                    </w:rPr>
                                    <w:t xml:space="preserve">Standard </w:t>
                                  </w:r>
                                  <w:r w:rsidR="00232237">
                                    <w:rPr>
                                      <w:rFonts w:ascii="Arial" w:hAnsi="Arial"/>
                                      <w:sz w:val="22"/>
                                      <w:szCs w:val="22"/>
                                    </w:rPr>
                                    <w:t>1, 4</w:t>
                                  </w:r>
                                </w:p>
                              </w:tc>
                              <w:tc>
                                <w:tcPr>
                                  <w:tcW w:w="1930" w:type="dxa"/>
                                  <w:vAlign w:val="center"/>
                                </w:tcPr>
                                <w:p w14:paraId="16E92C56" w14:textId="08C415DD" w:rsidR="0022727C" w:rsidRDefault="0022727C" w:rsidP="002E5CDE">
                                  <w:pPr>
                                    <w:jc w:val="center"/>
                                  </w:pPr>
                                  <w:r>
                                    <w:rPr>
                                      <w:rFonts w:ascii="Arial" w:hAnsi="Arial"/>
                                      <w:b/>
                                      <w:color w:val="000000" w:themeColor="text1"/>
                                    </w:rPr>
                                    <w:t>1</w:t>
                                  </w:r>
                                  <w:r w:rsidR="00980E61">
                                    <w:rPr>
                                      <w:rFonts w:ascii="Arial" w:hAnsi="Arial"/>
                                      <w:b/>
                                      <w:color w:val="000000" w:themeColor="text1"/>
                                    </w:rPr>
                                    <w:t>1</w:t>
                                  </w:r>
                                </w:p>
                              </w:tc>
                            </w:tr>
                            <w:tr w:rsidR="0022727C" w14:paraId="781E4FC5" w14:textId="77777777" w:rsidTr="00A47D2E">
                              <w:tc>
                                <w:tcPr>
                                  <w:tcW w:w="3974" w:type="dxa"/>
                                  <w:vAlign w:val="center"/>
                                </w:tcPr>
                                <w:p w14:paraId="368C6B6A" w14:textId="77777777" w:rsidR="0022727C" w:rsidRPr="00BE7572" w:rsidRDefault="0022727C" w:rsidP="00D734B7">
                                  <w:pPr>
                                    <w:ind w:left="720" w:hanging="450"/>
                                    <w:rPr>
                                      <w:rFonts w:ascii="Arial" w:hAnsi="Arial" w:cs="Arial"/>
                                      <w:sz w:val="22"/>
                                      <w:szCs w:val="22"/>
                                    </w:rPr>
                                  </w:pPr>
                                  <w:r>
                                    <w:rPr>
                                      <w:rFonts w:ascii="Arial" w:hAnsi="Arial" w:cs="Arial"/>
                                      <w:sz w:val="22"/>
                                      <w:szCs w:val="22"/>
                                    </w:rPr>
                                    <w:t>Dribble Round Up</w:t>
                                  </w:r>
                                </w:p>
                              </w:tc>
                              <w:tc>
                                <w:tcPr>
                                  <w:tcW w:w="3783" w:type="dxa"/>
                                  <w:vAlign w:val="center"/>
                                </w:tcPr>
                                <w:p w14:paraId="440184B8" w14:textId="1571C46C" w:rsidR="0022727C" w:rsidRDefault="0022727C" w:rsidP="007C54D6">
                                  <w:pPr>
                                    <w:jc w:val="center"/>
                                  </w:pPr>
                                  <w:r w:rsidRPr="00622511">
                                    <w:rPr>
                                      <w:rFonts w:ascii="Arial" w:hAnsi="Arial"/>
                                      <w:sz w:val="22"/>
                                      <w:szCs w:val="22"/>
                                    </w:rPr>
                                    <w:t xml:space="preserve">Standard </w:t>
                                  </w:r>
                                  <w:r w:rsidR="00232237">
                                    <w:rPr>
                                      <w:rFonts w:ascii="Arial" w:hAnsi="Arial"/>
                                      <w:sz w:val="22"/>
                                      <w:szCs w:val="22"/>
                                    </w:rPr>
                                    <w:t>1, 2, 4</w:t>
                                  </w:r>
                                </w:p>
                              </w:tc>
                              <w:tc>
                                <w:tcPr>
                                  <w:tcW w:w="1930" w:type="dxa"/>
                                  <w:vAlign w:val="center"/>
                                </w:tcPr>
                                <w:p w14:paraId="094D5E10" w14:textId="6399055B" w:rsidR="0022727C" w:rsidRDefault="0022727C" w:rsidP="002E5CDE">
                                  <w:pPr>
                                    <w:jc w:val="center"/>
                                  </w:pPr>
                                  <w:r>
                                    <w:rPr>
                                      <w:rFonts w:ascii="Arial" w:hAnsi="Arial"/>
                                      <w:b/>
                                      <w:color w:val="000000" w:themeColor="text1"/>
                                    </w:rPr>
                                    <w:t>1</w:t>
                                  </w:r>
                                  <w:r w:rsidR="00980E61">
                                    <w:rPr>
                                      <w:rFonts w:ascii="Arial" w:hAnsi="Arial"/>
                                      <w:b/>
                                      <w:color w:val="000000" w:themeColor="text1"/>
                                    </w:rPr>
                                    <w:t>3</w:t>
                                  </w:r>
                                </w:p>
                              </w:tc>
                            </w:tr>
                            <w:tr w:rsidR="0022727C" w14:paraId="6982A912" w14:textId="77777777" w:rsidTr="00A47D2E">
                              <w:tc>
                                <w:tcPr>
                                  <w:tcW w:w="3974" w:type="dxa"/>
                                  <w:vAlign w:val="center"/>
                                </w:tcPr>
                                <w:p w14:paraId="3DE72F1A" w14:textId="77777777" w:rsidR="0022727C" w:rsidRPr="00BE7572" w:rsidRDefault="0022727C" w:rsidP="00D734B7">
                                  <w:pPr>
                                    <w:ind w:left="720" w:hanging="450"/>
                                    <w:rPr>
                                      <w:rFonts w:ascii="Arial" w:hAnsi="Arial" w:cs="Arial"/>
                                      <w:sz w:val="22"/>
                                      <w:szCs w:val="22"/>
                                    </w:rPr>
                                  </w:pPr>
                                  <w:r>
                                    <w:rPr>
                                      <w:rFonts w:ascii="Arial" w:hAnsi="Arial" w:cs="Arial"/>
                                      <w:sz w:val="22"/>
                                      <w:szCs w:val="22"/>
                                    </w:rPr>
                                    <w:t>Passing Frenzy</w:t>
                                  </w:r>
                                </w:p>
                              </w:tc>
                              <w:tc>
                                <w:tcPr>
                                  <w:tcW w:w="3783" w:type="dxa"/>
                                  <w:vAlign w:val="center"/>
                                </w:tcPr>
                                <w:p w14:paraId="6906E012" w14:textId="50F9A545" w:rsidR="0022727C" w:rsidRDefault="0022727C" w:rsidP="007C54D6">
                                  <w:pPr>
                                    <w:jc w:val="center"/>
                                  </w:pPr>
                                  <w:r w:rsidRPr="00622511">
                                    <w:rPr>
                                      <w:rFonts w:ascii="Arial" w:hAnsi="Arial"/>
                                      <w:sz w:val="22"/>
                                      <w:szCs w:val="22"/>
                                    </w:rPr>
                                    <w:t xml:space="preserve">Standard </w:t>
                                  </w:r>
                                  <w:r w:rsidR="00232237">
                                    <w:rPr>
                                      <w:rFonts w:ascii="Arial" w:hAnsi="Arial"/>
                                      <w:sz w:val="22"/>
                                      <w:szCs w:val="22"/>
                                    </w:rPr>
                                    <w:t>1, 4, 5</w:t>
                                  </w:r>
                                </w:p>
                              </w:tc>
                              <w:tc>
                                <w:tcPr>
                                  <w:tcW w:w="1930" w:type="dxa"/>
                                  <w:vAlign w:val="center"/>
                                </w:tcPr>
                                <w:p w14:paraId="47CEF465" w14:textId="3AB9674D" w:rsidR="0022727C" w:rsidRDefault="0022727C" w:rsidP="002E5CDE">
                                  <w:pPr>
                                    <w:jc w:val="center"/>
                                  </w:pPr>
                                  <w:r>
                                    <w:rPr>
                                      <w:rFonts w:ascii="Arial" w:hAnsi="Arial"/>
                                      <w:b/>
                                      <w:color w:val="000000" w:themeColor="text1"/>
                                    </w:rPr>
                                    <w:t>1</w:t>
                                  </w:r>
                                  <w:r w:rsidR="00980E61">
                                    <w:rPr>
                                      <w:rFonts w:ascii="Arial" w:hAnsi="Arial"/>
                                      <w:b/>
                                      <w:color w:val="000000" w:themeColor="text1"/>
                                    </w:rPr>
                                    <w:t>5</w:t>
                                  </w:r>
                                </w:p>
                              </w:tc>
                            </w:tr>
                            <w:tr w:rsidR="0022727C" w14:paraId="5B2FFDCB" w14:textId="77777777" w:rsidTr="00A47D2E">
                              <w:tc>
                                <w:tcPr>
                                  <w:tcW w:w="3974" w:type="dxa"/>
                                  <w:vAlign w:val="center"/>
                                </w:tcPr>
                                <w:p w14:paraId="549D0456" w14:textId="77777777" w:rsidR="0022727C" w:rsidRPr="00BE7572" w:rsidRDefault="0022727C" w:rsidP="00D734B7">
                                  <w:pPr>
                                    <w:ind w:left="720" w:hanging="450"/>
                                    <w:rPr>
                                      <w:rFonts w:ascii="Arial" w:hAnsi="Arial" w:cs="Arial"/>
                                      <w:sz w:val="22"/>
                                      <w:szCs w:val="22"/>
                                    </w:rPr>
                                  </w:pPr>
                                  <w:r>
                                    <w:rPr>
                                      <w:rFonts w:ascii="Arial" w:hAnsi="Arial" w:cs="Arial"/>
                                      <w:sz w:val="22"/>
                                      <w:szCs w:val="22"/>
                                    </w:rPr>
                                    <w:t>Step Slide Basketball</w:t>
                                  </w:r>
                                </w:p>
                              </w:tc>
                              <w:tc>
                                <w:tcPr>
                                  <w:tcW w:w="3783" w:type="dxa"/>
                                  <w:vAlign w:val="center"/>
                                </w:tcPr>
                                <w:p w14:paraId="26BC2731" w14:textId="783CB75C" w:rsidR="0022727C" w:rsidRDefault="0022727C" w:rsidP="007C54D6">
                                  <w:pPr>
                                    <w:jc w:val="center"/>
                                  </w:pPr>
                                  <w:r w:rsidRPr="00622511">
                                    <w:rPr>
                                      <w:rFonts w:ascii="Arial" w:hAnsi="Arial"/>
                                      <w:sz w:val="22"/>
                                      <w:szCs w:val="22"/>
                                    </w:rPr>
                                    <w:t xml:space="preserve">Standard </w:t>
                                  </w:r>
                                  <w:r w:rsidR="00232237">
                                    <w:rPr>
                                      <w:rFonts w:ascii="Arial" w:hAnsi="Arial"/>
                                      <w:sz w:val="22"/>
                                      <w:szCs w:val="22"/>
                                    </w:rPr>
                                    <w:t>1, 4</w:t>
                                  </w:r>
                                </w:p>
                              </w:tc>
                              <w:tc>
                                <w:tcPr>
                                  <w:tcW w:w="1930" w:type="dxa"/>
                                  <w:vAlign w:val="center"/>
                                </w:tcPr>
                                <w:p w14:paraId="1B385560" w14:textId="5BDDC09D" w:rsidR="0022727C" w:rsidRDefault="0022727C" w:rsidP="002E5CDE">
                                  <w:pPr>
                                    <w:jc w:val="center"/>
                                  </w:pPr>
                                  <w:r>
                                    <w:rPr>
                                      <w:rFonts w:ascii="Arial" w:hAnsi="Arial"/>
                                      <w:b/>
                                      <w:color w:val="000000" w:themeColor="text1"/>
                                    </w:rPr>
                                    <w:t>1</w:t>
                                  </w:r>
                                  <w:r w:rsidR="00980E61">
                                    <w:rPr>
                                      <w:rFonts w:ascii="Arial" w:hAnsi="Arial"/>
                                      <w:b/>
                                      <w:color w:val="000000" w:themeColor="text1"/>
                                    </w:rPr>
                                    <w:t>7</w:t>
                                  </w:r>
                                </w:p>
                              </w:tc>
                            </w:tr>
                            <w:tr w:rsidR="0022727C" w14:paraId="214ACEE9" w14:textId="77777777" w:rsidTr="00A47D2E">
                              <w:tc>
                                <w:tcPr>
                                  <w:tcW w:w="3974" w:type="dxa"/>
                                  <w:vAlign w:val="center"/>
                                </w:tcPr>
                                <w:p w14:paraId="5B283E3E" w14:textId="77777777" w:rsidR="0022727C" w:rsidRPr="00BE7572" w:rsidRDefault="0022727C" w:rsidP="00D734B7">
                                  <w:pPr>
                                    <w:ind w:left="720" w:hanging="450"/>
                                    <w:rPr>
                                      <w:rFonts w:ascii="Arial" w:hAnsi="Arial" w:cs="Arial"/>
                                      <w:sz w:val="22"/>
                                      <w:szCs w:val="22"/>
                                    </w:rPr>
                                  </w:pPr>
                                  <w:r>
                                    <w:rPr>
                                      <w:rFonts w:ascii="Arial" w:hAnsi="Arial" w:cs="Arial"/>
                                      <w:sz w:val="22"/>
                                      <w:szCs w:val="22"/>
                                    </w:rPr>
                                    <w:t>Hot Spot, Take a Shot</w:t>
                                  </w:r>
                                </w:p>
                              </w:tc>
                              <w:tc>
                                <w:tcPr>
                                  <w:tcW w:w="3783" w:type="dxa"/>
                                  <w:vAlign w:val="center"/>
                                </w:tcPr>
                                <w:p w14:paraId="31E8C723" w14:textId="2C333722" w:rsidR="0022727C" w:rsidRDefault="0022727C" w:rsidP="007C54D6">
                                  <w:pPr>
                                    <w:jc w:val="center"/>
                                  </w:pPr>
                                  <w:r w:rsidRPr="00622511">
                                    <w:rPr>
                                      <w:rFonts w:ascii="Arial" w:hAnsi="Arial"/>
                                      <w:sz w:val="22"/>
                                      <w:szCs w:val="22"/>
                                    </w:rPr>
                                    <w:t xml:space="preserve">Standard </w:t>
                                  </w:r>
                                  <w:r w:rsidR="00232237">
                                    <w:rPr>
                                      <w:rFonts w:ascii="Arial" w:hAnsi="Arial"/>
                                      <w:sz w:val="22"/>
                                      <w:szCs w:val="22"/>
                                    </w:rPr>
                                    <w:t>1, 4</w:t>
                                  </w:r>
                                </w:p>
                              </w:tc>
                              <w:tc>
                                <w:tcPr>
                                  <w:tcW w:w="1930" w:type="dxa"/>
                                  <w:vAlign w:val="center"/>
                                </w:tcPr>
                                <w:p w14:paraId="4A2C51CC" w14:textId="7490F357" w:rsidR="0022727C" w:rsidRDefault="0022727C" w:rsidP="002E5CDE">
                                  <w:pPr>
                                    <w:jc w:val="center"/>
                                  </w:pPr>
                                  <w:r>
                                    <w:rPr>
                                      <w:rFonts w:ascii="Arial" w:hAnsi="Arial"/>
                                      <w:b/>
                                      <w:color w:val="000000" w:themeColor="text1"/>
                                    </w:rPr>
                                    <w:t>1</w:t>
                                  </w:r>
                                  <w:r w:rsidR="00980E61">
                                    <w:rPr>
                                      <w:rFonts w:ascii="Arial" w:hAnsi="Arial"/>
                                      <w:b/>
                                      <w:color w:val="000000" w:themeColor="text1"/>
                                    </w:rPr>
                                    <w:t>9</w:t>
                                  </w:r>
                                </w:p>
                              </w:tc>
                            </w:tr>
                            <w:tr w:rsidR="0022727C" w14:paraId="536876A3" w14:textId="77777777" w:rsidTr="00A47D2E">
                              <w:tc>
                                <w:tcPr>
                                  <w:tcW w:w="3974" w:type="dxa"/>
                                  <w:vAlign w:val="center"/>
                                </w:tcPr>
                                <w:p w14:paraId="4DF08547" w14:textId="77777777" w:rsidR="0022727C" w:rsidRPr="00BE7572" w:rsidRDefault="0022727C" w:rsidP="00D734B7">
                                  <w:pPr>
                                    <w:ind w:left="720" w:hanging="450"/>
                                    <w:rPr>
                                      <w:rFonts w:ascii="Arial" w:hAnsi="Arial" w:cs="Arial"/>
                                      <w:sz w:val="22"/>
                                      <w:szCs w:val="22"/>
                                    </w:rPr>
                                  </w:pPr>
                                  <w:r>
                                    <w:rPr>
                                      <w:rFonts w:ascii="Arial" w:hAnsi="Arial" w:cs="Arial"/>
                                      <w:sz w:val="22"/>
                                      <w:szCs w:val="22"/>
                                    </w:rPr>
                                    <w:t>Basketball Bonanza</w:t>
                                  </w:r>
                                </w:p>
                              </w:tc>
                              <w:tc>
                                <w:tcPr>
                                  <w:tcW w:w="3783" w:type="dxa"/>
                                  <w:vAlign w:val="center"/>
                                </w:tcPr>
                                <w:p w14:paraId="1F35DD52" w14:textId="38144444" w:rsidR="0022727C" w:rsidRDefault="0022727C" w:rsidP="007C54D6">
                                  <w:pPr>
                                    <w:jc w:val="center"/>
                                  </w:pPr>
                                  <w:r w:rsidRPr="00622511">
                                    <w:rPr>
                                      <w:rFonts w:ascii="Arial" w:hAnsi="Arial"/>
                                      <w:sz w:val="22"/>
                                      <w:szCs w:val="22"/>
                                    </w:rPr>
                                    <w:t xml:space="preserve">Standard </w:t>
                                  </w:r>
                                  <w:r w:rsidR="00232237">
                                    <w:rPr>
                                      <w:rFonts w:ascii="Arial" w:hAnsi="Arial"/>
                                      <w:sz w:val="22"/>
                                      <w:szCs w:val="22"/>
                                    </w:rPr>
                                    <w:t>1, 4</w:t>
                                  </w:r>
                                </w:p>
                              </w:tc>
                              <w:tc>
                                <w:tcPr>
                                  <w:tcW w:w="1930" w:type="dxa"/>
                                  <w:vAlign w:val="center"/>
                                </w:tcPr>
                                <w:p w14:paraId="7078552C" w14:textId="753B59F6" w:rsidR="0022727C" w:rsidRDefault="0022727C" w:rsidP="002E5CDE">
                                  <w:pPr>
                                    <w:jc w:val="center"/>
                                  </w:pPr>
                                  <w:r>
                                    <w:rPr>
                                      <w:rFonts w:ascii="Arial" w:hAnsi="Arial"/>
                                      <w:b/>
                                      <w:color w:val="000000" w:themeColor="text1"/>
                                    </w:rPr>
                                    <w:t>2</w:t>
                                  </w:r>
                                  <w:r w:rsidR="00980E61">
                                    <w:rPr>
                                      <w:rFonts w:ascii="Arial" w:hAnsi="Arial"/>
                                      <w:b/>
                                      <w:color w:val="000000" w:themeColor="text1"/>
                                    </w:rPr>
                                    <w:t>1</w:t>
                                  </w:r>
                                </w:p>
                              </w:tc>
                            </w:tr>
                            <w:tr w:rsidR="0022727C" w14:paraId="2151448B" w14:textId="77777777" w:rsidTr="00A47D2E">
                              <w:tc>
                                <w:tcPr>
                                  <w:tcW w:w="3974" w:type="dxa"/>
                                  <w:vAlign w:val="center"/>
                                </w:tcPr>
                                <w:p w14:paraId="699C3C94" w14:textId="77777777" w:rsidR="0022727C" w:rsidRPr="00BE7572" w:rsidRDefault="0022727C" w:rsidP="002E5CDE">
                                  <w:pPr>
                                    <w:rPr>
                                      <w:rFonts w:ascii="Arial" w:hAnsi="Arial" w:cs="Arial"/>
                                      <w:sz w:val="22"/>
                                      <w:szCs w:val="22"/>
                                    </w:rPr>
                                  </w:pPr>
                                  <w:r w:rsidRPr="00BE7572">
                                    <w:rPr>
                                      <w:rFonts w:ascii="Arial" w:hAnsi="Arial" w:cs="Arial"/>
                                      <w:sz w:val="22"/>
                                      <w:szCs w:val="22"/>
                                    </w:rPr>
                                    <w:t>Sample First Lesson Plan</w:t>
                                  </w:r>
                                </w:p>
                              </w:tc>
                              <w:tc>
                                <w:tcPr>
                                  <w:tcW w:w="3783" w:type="dxa"/>
                                </w:tcPr>
                                <w:p w14:paraId="29CCF327" w14:textId="77777777" w:rsidR="0022727C" w:rsidRDefault="0022727C"/>
                              </w:tc>
                              <w:tc>
                                <w:tcPr>
                                  <w:tcW w:w="1930" w:type="dxa"/>
                                  <w:vAlign w:val="center"/>
                                </w:tcPr>
                                <w:p w14:paraId="3698DC89" w14:textId="279F3C2B" w:rsidR="0022727C" w:rsidRDefault="0022727C" w:rsidP="00DE436B">
                                  <w:pPr>
                                    <w:pStyle w:val="NoSpacing"/>
                                    <w:jc w:val="center"/>
                                  </w:pPr>
                                  <w:r>
                                    <w:rPr>
                                      <w:rFonts w:ascii="Arial" w:hAnsi="Arial"/>
                                      <w:b/>
                                      <w:color w:val="000000" w:themeColor="text1"/>
                                    </w:rPr>
                                    <w:t>2</w:t>
                                  </w:r>
                                  <w:r w:rsidR="00980E61">
                                    <w:rPr>
                                      <w:rFonts w:ascii="Arial" w:hAnsi="Arial"/>
                                      <w:b/>
                                      <w:color w:val="000000" w:themeColor="text1"/>
                                    </w:rPr>
                                    <w:t>3</w:t>
                                  </w:r>
                                </w:p>
                              </w:tc>
                            </w:tr>
                            <w:tr w:rsidR="0022727C" w14:paraId="0968A36A" w14:textId="77777777" w:rsidTr="00A47D2E">
                              <w:tc>
                                <w:tcPr>
                                  <w:tcW w:w="3974" w:type="dxa"/>
                                  <w:vAlign w:val="center"/>
                                </w:tcPr>
                                <w:p w14:paraId="45BF5AFE" w14:textId="77777777" w:rsidR="0022727C" w:rsidRPr="00BE7572" w:rsidRDefault="0022727C" w:rsidP="002E5CDE">
                                  <w:pPr>
                                    <w:rPr>
                                      <w:rFonts w:ascii="Arial" w:hAnsi="Arial" w:cs="Arial"/>
                                      <w:sz w:val="22"/>
                                      <w:szCs w:val="22"/>
                                    </w:rPr>
                                  </w:pPr>
                                  <w:r w:rsidRPr="00BE7572">
                                    <w:rPr>
                                      <w:rFonts w:ascii="Arial" w:hAnsi="Arial" w:cs="Arial"/>
                                      <w:sz w:val="22"/>
                                      <w:szCs w:val="22"/>
                                    </w:rPr>
                                    <w:t>Academic Language Posters</w:t>
                                  </w:r>
                                </w:p>
                              </w:tc>
                              <w:tc>
                                <w:tcPr>
                                  <w:tcW w:w="3783" w:type="dxa"/>
                                </w:tcPr>
                                <w:p w14:paraId="59129B96" w14:textId="77777777" w:rsidR="0022727C" w:rsidRDefault="0022727C"/>
                              </w:tc>
                              <w:tc>
                                <w:tcPr>
                                  <w:tcW w:w="1930" w:type="dxa"/>
                                  <w:vAlign w:val="center"/>
                                </w:tcPr>
                                <w:p w14:paraId="39E7B71D" w14:textId="0B7FB45A" w:rsidR="0022727C" w:rsidRDefault="00980E61" w:rsidP="0049223F">
                                  <w:pPr>
                                    <w:pStyle w:val="NoSpacing"/>
                                    <w:jc w:val="center"/>
                                  </w:pPr>
                                  <w:r>
                                    <w:rPr>
                                      <w:rFonts w:ascii="Arial" w:hAnsi="Arial"/>
                                      <w:b/>
                                      <w:color w:val="000000" w:themeColor="text1"/>
                                    </w:rPr>
                                    <w:t>4</w:t>
                                  </w:r>
                                  <w:r w:rsidR="0022727C">
                                    <w:rPr>
                                      <w:rFonts w:ascii="Arial" w:hAnsi="Arial"/>
                                      <w:b/>
                                      <w:color w:val="000000" w:themeColor="text1"/>
                                    </w:rPr>
                                    <w:t>2 pages</w:t>
                                  </w:r>
                                </w:p>
                              </w:tc>
                            </w:tr>
                            <w:tr w:rsidR="0022727C" w14:paraId="56FB9612" w14:textId="77777777" w:rsidTr="00A47D2E">
                              <w:tc>
                                <w:tcPr>
                                  <w:tcW w:w="3974" w:type="dxa"/>
                                  <w:vAlign w:val="center"/>
                                </w:tcPr>
                                <w:p w14:paraId="0E51BEC0" w14:textId="5F89FFC4" w:rsidR="0022727C" w:rsidRPr="00BE7572" w:rsidRDefault="00980E61" w:rsidP="002E5CDE">
                                  <w:pPr>
                                    <w:rPr>
                                      <w:rFonts w:ascii="Arial" w:hAnsi="Arial" w:cs="Arial"/>
                                      <w:sz w:val="22"/>
                                      <w:szCs w:val="22"/>
                                    </w:rPr>
                                  </w:pPr>
                                  <w:r>
                                    <w:rPr>
                                      <w:rFonts w:ascii="Arial" w:hAnsi="Arial" w:cs="Arial"/>
                                      <w:sz w:val="22"/>
                                      <w:szCs w:val="22"/>
                                    </w:rPr>
                                    <w:t>Letter of the Alphabet Cards</w:t>
                                  </w:r>
                                </w:p>
                              </w:tc>
                              <w:tc>
                                <w:tcPr>
                                  <w:tcW w:w="3783" w:type="dxa"/>
                                </w:tcPr>
                                <w:p w14:paraId="710F89CA" w14:textId="77777777" w:rsidR="0022727C" w:rsidRDefault="0022727C"/>
                              </w:tc>
                              <w:tc>
                                <w:tcPr>
                                  <w:tcW w:w="1930" w:type="dxa"/>
                                  <w:vAlign w:val="center"/>
                                </w:tcPr>
                                <w:p w14:paraId="7C25F381" w14:textId="1125EA80" w:rsidR="0022727C" w:rsidRDefault="00980E61" w:rsidP="0049223F">
                                  <w:pPr>
                                    <w:pStyle w:val="NoSpacing"/>
                                    <w:jc w:val="center"/>
                                  </w:pPr>
                                  <w:r>
                                    <w:rPr>
                                      <w:rFonts w:ascii="Arial" w:hAnsi="Arial"/>
                                      <w:b/>
                                      <w:color w:val="000000" w:themeColor="text1"/>
                                    </w:rPr>
                                    <w:t>52</w:t>
                                  </w:r>
                                  <w:r w:rsidR="0022727C">
                                    <w:rPr>
                                      <w:rFonts w:ascii="Arial" w:hAnsi="Arial"/>
                                      <w:b/>
                                      <w:color w:val="000000" w:themeColor="text1"/>
                                    </w:rPr>
                                    <w:t xml:space="preserve"> pages</w:t>
                                  </w:r>
                                </w:p>
                              </w:tc>
                            </w:tr>
                            <w:tr w:rsidR="00980E61" w14:paraId="4DBE9EB7" w14:textId="77777777" w:rsidTr="00A47D2E">
                              <w:tc>
                                <w:tcPr>
                                  <w:tcW w:w="3974" w:type="dxa"/>
                                  <w:vAlign w:val="center"/>
                                </w:tcPr>
                                <w:p w14:paraId="3BC81628" w14:textId="467A7184" w:rsidR="00980E61" w:rsidRDefault="00980E61" w:rsidP="002E5CDE">
                                  <w:pPr>
                                    <w:rPr>
                                      <w:rFonts w:ascii="Arial" w:hAnsi="Arial" w:cs="Arial"/>
                                      <w:sz w:val="22"/>
                                      <w:szCs w:val="22"/>
                                    </w:rPr>
                                  </w:pPr>
                                  <w:r>
                                    <w:rPr>
                                      <w:rFonts w:ascii="Arial" w:hAnsi="Arial" w:cs="Arial"/>
                                      <w:sz w:val="22"/>
                                      <w:szCs w:val="22"/>
                                    </w:rPr>
                                    <w:t>Basketball Word Cards</w:t>
                                  </w:r>
                                </w:p>
                              </w:tc>
                              <w:tc>
                                <w:tcPr>
                                  <w:tcW w:w="3783" w:type="dxa"/>
                                </w:tcPr>
                                <w:p w14:paraId="0606D793" w14:textId="77777777" w:rsidR="00980E61" w:rsidRDefault="00980E61"/>
                              </w:tc>
                              <w:tc>
                                <w:tcPr>
                                  <w:tcW w:w="1930" w:type="dxa"/>
                                  <w:vAlign w:val="center"/>
                                </w:tcPr>
                                <w:p w14:paraId="4F88CA1D" w14:textId="6A778916" w:rsidR="00980E61" w:rsidRDefault="009B12A8" w:rsidP="0049223F">
                                  <w:pPr>
                                    <w:pStyle w:val="NoSpacing"/>
                                    <w:jc w:val="center"/>
                                    <w:rPr>
                                      <w:rFonts w:ascii="Arial" w:hAnsi="Arial"/>
                                      <w:b/>
                                      <w:color w:val="000000" w:themeColor="text1"/>
                                    </w:rPr>
                                  </w:pPr>
                                  <w:r>
                                    <w:rPr>
                                      <w:rFonts w:ascii="Arial" w:hAnsi="Arial"/>
                                      <w:b/>
                                      <w:color w:val="000000" w:themeColor="text1"/>
                                    </w:rPr>
                                    <w:t>2</w:t>
                                  </w:r>
                                  <w:r w:rsidR="00980E61">
                                    <w:rPr>
                                      <w:rFonts w:ascii="Arial" w:hAnsi="Arial"/>
                                      <w:b/>
                                      <w:color w:val="000000" w:themeColor="text1"/>
                                    </w:rPr>
                                    <w:t xml:space="preserve"> pages</w:t>
                                  </w:r>
                                </w:p>
                              </w:tc>
                            </w:tr>
                            <w:tr w:rsidR="00980E61" w14:paraId="44DE3D90" w14:textId="77777777" w:rsidTr="00A47D2E">
                              <w:tc>
                                <w:tcPr>
                                  <w:tcW w:w="3974" w:type="dxa"/>
                                  <w:vAlign w:val="center"/>
                                </w:tcPr>
                                <w:p w14:paraId="2EE3BFFA" w14:textId="74E9B991" w:rsidR="00980E61" w:rsidRDefault="00980E61" w:rsidP="002E5CDE">
                                  <w:pPr>
                                    <w:rPr>
                                      <w:rFonts w:ascii="Arial" w:hAnsi="Arial" w:cs="Arial"/>
                                      <w:sz w:val="22"/>
                                      <w:szCs w:val="22"/>
                                    </w:rPr>
                                  </w:pPr>
                                  <w:r>
                                    <w:rPr>
                                      <w:rFonts w:ascii="Arial" w:hAnsi="Arial" w:cs="Arial"/>
                                      <w:sz w:val="22"/>
                                      <w:szCs w:val="22"/>
                                    </w:rPr>
                                    <w:t>Universal Design Adaptations</w:t>
                                  </w:r>
                                </w:p>
                              </w:tc>
                              <w:tc>
                                <w:tcPr>
                                  <w:tcW w:w="3783" w:type="dxa"/>
                                </w:tcPr>
                                <w:p w14:paraId="7248B515" w14:textId="77777777" w:rsidR="00980E61" w:rsidRDefault="00980E61"/>
                              </w:tc>
                              <w:tc>
                                <w:tcPr>
                                  <w:tcW w:w="1930" w:type="dxa"/>
                                  <w:vAlign w:val="center"/>
                                </w:tcPr>
                                <w:p w14:paraId="6A57C99B" w14:textId="2A3D7EB8" w:rsidR="00980E61" w:rsidRDefault="00980E61" w:rsidP="0049223F">
                                  <w:pPr>
                                    <w:pStyle w:val="NoSpacing"/>
                                    <w:jc w:val="center"/>
                                    <w:rPr>
                                      <w:rFonts w:ascii="Arial" w:hAnsi="Arial"/>
                                      <w:b/>
                                      <w:color w:val="000000" w:themeColor="text1"/>
                                    </w:rPr>
                                  </w:pPr>
                                  <w:r>
                                    <w:rPr>
                                      <w:rFonts w:ascii="Arial" w:hAnsi="Arial"/>
                                      <w:b/>
                                      <w:color w:val="000000" w:themeColor="text1"/>
                                    </w:rPr>
                                    <w:t>1 page</w:t>
                                  </w:r>
                                </w:p>
                              </w:tc>
                            </w:tr>
                            <w:tr w:rsidR="0022727C" w14:paraId="73329242" w14:textId="77777777" w:rsidTr="00DE436B">
                              <w:tc>
                                <w:tcPr>
                                  <w:tcW w:w="3974" w:type="dxa"/>
                                  <w:shd w:val="clear" w:color="auto" w:fill="BFBFBF" w:themeFill="background1" w:themeFillShade="BF"/>
                                  <w:vAlign w:val="center"/>
                                </w:tcPr>
                                <w:p w14:paraId="0CB91446" w14:textId="77777777" w:rsidR="0022727C" w:rsidRPr="00DD66EE" w:rsidRDefault="0022727C" w:rsidP="002E5CDE">
                                  <w:pPr>
                                    <w:rPr>
                                      <w:rFonts w:ascii="Arial" w:hAnsi="Arial" w:cs="Arial"/>
                                      <w:b/>
                                      <w:sz w:val="22"/>
                                      <w:szCs w:val="22"/>
                                    </w:rPr>
                                  </w:pPr>
                                  <w:r w:rsidRPr="00DD66EE">
                                    <w:rPr>
                                      <w:rFonts w:ascii="Arial" w:hAnsi="Arial" w:cs="Arial"/>
                                      <w:b/>
                                      <w:sz w:val="22"/>
                                      <w:szCs w:val="22"/>
                                    </w:rPr>
                                    <w:t>Student Assessment Tools</w:t>
                                  </w:r>
                                </w:p>
                              </w:tc>
                              <w:tc>
                                <w:tcPr>
                                  <w:tcW w:w="3783" w:type="dxa"/>
                                  <w:shd w:val="clear" w:color="auto" w:fill="BFBFBF" w:themeFill="background1" w:themeFillShade="BF"/>
                                </w:tcPr>
                                <w:p w14:paraId="334B6BD7" w14:textId="77777777" w:rsidR="0022727C" w:rsidRDefault="0022727C"/>
                              </w:tc>
                              <w:tc>
                                <w:tcPr>
                                  <w:tcW w:w="1930" w:type="dxa"/>
                                  <w:shd w:val="clear" w:color="auto" w:fill="BFBFBF" w:themeFill="background1" w:themeFillShade="BF"/>
                                  <w:vAlign w:val="center"/>
                                </w:tcPr>
                                <w:p w14:paraId="6F74E999" w14:textId="77777777" w:rsidR="0022727C" w:rsidRDefault="0022727C" w:rsidP="002E5CDE">
                                  <w:pPr>
                                    <w:jc w:val="center"/>
                                  </w:pPr>
                                </w:p>
                              </w:tc>
                            </w:tr>
                            <w:tr w:rsidR="0022727C" w14:paraId="5B3069F9" w14:textId="77777777" w:rsidTr="00A47D2E">
                              <w:tc>
                                <w:tcPr>
                                  <w:tcW w:w="3974" w:type="dxa"/>
                                  <w:vAlign w:val="center"/>
                                </w:tcPr>
                                <w:p w14:paraId="7621DB98" w14:textId="77777777" w:rsidR="0022727C" w:rsidRPr="00BE7572" w:rsidRDefault="0022727C" w:rsidP="00DD66EE">
                                  <w:pPr>
                                    <w:ind w:left="720" w:hanging="450"/>
                                    <w:rPr>
                                      <w:rFonts w:ascii="Arial" w:hAnsi="Arial" w:cs="Arial"/>
                                      <w:sz w:val="22"/>
                                      <w:szCs w:val="22"/>
                                    </w:rPr>
                                  </w:pPr>
                                  <w:r w:rsidRPr="00BE7572">
                                    <w:rPr>
                                      <w:rFonts w:ascii="Arial" w:hAnsi="Arial" w:cs="Arial"/>
                                      <w:sz w:val="22"/>
                                      <w:szCs w:val="22"/>
                                    </w:rPr>
                                    <w:t>Self-Assessment Worksheet</w:t>
                                  </w:r>
                                </w:p>
                              </w:tc>
                              <w:tc>
                                <w:tcPr>
                                  <w:tcW w:w="3783" w:type="dxa"/>
                                </w:tcPr>
                                <w:p w14:paraId="0BF24C89" w14:textId="77777777" w:rsidR="0022727C" w:rsidRDefault="0022727C"/>
                              </w:tc>
                              <w:tc>
                                <w:tcPr>
                                  <w:tcW w:w="1930" w:type="dxa"/>
                                  <w:vAlign w:val="center"/>
                                </w:tcPr>
                                <w:p w14:paraId="696ED00D" w14:textId="77777777" w:rsidR="0022727C" w:rsidRDefault="0022727C" w:rsidP="002E5CDE">
                                  <w:pPr>
                                    <w:jc w:val="center"/>
                                  </w:pPr>
                                </w:p>
                              </w:tc>
                            </w:tr>
                            <w:tr w:rsidR="0022727C" w14:paraId="04846751" w14:textId="77777777" w:rsidTr="00A47D2E">
                              <w:tc>
                                <w:tcPr>
                                  <w:tcW w:w="3974" w:type="dxa"/>
                                  <w:vAlign w:val="center"/>
                                </w:tcPr>
                                <w:p w14:paraId="6B5E5AD5" w14:textId="77777777" w:rsidR="0022727C" w:rsidRPr="00BE7572" w:rsidRDefault="0022727C" w:rsidP="00DD66EE">
                                  <w:pPr>
                                    <w:ind w:left="720" w:hanging="450"/>
                                    <w:rPr>
                                      <w:rFonts w:ascii="Arial" w:hAnsi="Arial" w:cs="Arial"/>
                                      <w:sz w:val="22"/>
                                      <w:szCs w:val="22"/>
                                    </w:rPr>
                                  </w:pPr>
                                  <w:r w:rsidRPr="00BE7572">
                                    <w:rPr>
                                      <w:rFonts w:ascii="Arial" w:hAnsi="Arial" w:cs="Arial"/>
                                      <w:sz w:val="22"/>
                                      <w:szCs w:val="22"/>
                                    </w:rPr>
                                    <w:t>Holistic Performance Rubric</w:t>
                                  </w:r>
                                </w:p>
                              </w:tc>
                              <w:tc>
                                <w:tcPr>
                                  <w:tcW w:w="3783" w:type="dxa"/>
                                </w:tcPr>
                                <w:p w14:paraId="1DCF945E" w14:textId="77777777" w:rsidR="0022727C" w:rsidRDefault="0022727C"/>
                              </w:tc>
                              <w:tc>
                                <w:tcPr>
                                  <w:tcW w:w="1930" w:type="dxa"/>
                                  <w:vAlign w:val="center"/>
                                </w:tcPr>
                                <w:p w14:paraId="3F7B9EB5" w14:textId="77777777" w:rsidR="0022727C" w:rsidRDefault="0022727C" w:rsidP="002E5CDE">
                                  <w:pPr>
                                    <w:jc w:val="center"/>
                                  </w:pPr>
                                </w:p>
                              </w:tc>
                            </w:tr>
                            <w:tr w:rsidR="00980E61" w14:paraId="1572A703" w14:textId="77777777" w:rsidTr="00A47D2E">
                              <w:tc>
                                <w:tcPr>
                                  <w:tcW w:w="3974" w:type="dxa"/>
                                  <w:vAlign w:val="center"/>
                                </w:tcPr>
                                <w:p w14:paraId="3B4A1F8A" w14:textId="3C1F23B3" w:rsidR="00980E61" w:rsidRPr="00BE7572" w:rsidRDefault="00980E61" w:rsidP="00DD66EE">
                                  <w:pPr>
                                    <w:ind w:left="720" w:hanging="450"/>
                                    <w:rPr>
                                      <w:rFonts w:ascii="Arial" w:hAnsi="Arial" w:cs="Arial"/>
                                      <w:sz w:val="22"/>
                                      <w:szCs w:val="22"/>
                                    </w:rPr>
                                  </w:pPr>
                                  <w:r>
                                    <w:rPr>
                                      <w:rFonts w:ascii="Arial" w:hAnsi="Arial" w:cs="Arial"/>
                                      <w:sz w:val="22"/>
                                      <w:szCs w:val="22"/>
                                    </w:rPr>
                                    <w:t xml:space="preserve">Dual </w:t>
                                  </w:r>
                                  <w:r w:rsidRPr="00BE7572">
                                    <w:rPr>
                                      <w:rFonts w:ascii="Arial" w:hAnsi="Arial" w:cs="Arial"/>
                                      <w:sz w:val="22"/>
                                      <w:szCs w:val="22"/>
                                    </w:rPr>
                                    <w:t>Holistic Performance Rubric</w:t>
                                  </w:r>
                                </w:p>
                              </w:tc>
                              <w:tc>
                                <w:tcPr>
                                  <w:tcW w:w="3783" w:type="dxa"/>
                                </w:tcPr>
                                <w:p w14:paraId="25A8B6AB" w14:textId="77777777" w:rsidR="00980E61" w:rsidRDefault="00980E61"/>
                              </w:tc>
                              <w:tc>
                                <w:tcPr>
                                  <w:tcW w:w="1930" w:type="dxa"/>
                                  <w:vAlign w:val="center"/>
                                </w:tcPr>
                                <w:p w14:paraId="5474872D" w14:textId="77777777" w:rsidR="00980E61" w:rsidRDefault="00980E61" w:rsidP="002E5CDE">
                                  <w:pPr>
                                    <w:jc w:val="center"/>
                                  </w:pPr>
                                </w:p>
                              </w:tc>
                            </w:tr>
                            <w:tr w:rsidR="00980E61" w14:paraId="12D95436" w14:textId="77777777" w:rsidTr="00A47D2E">
                              <w:tc>
                                <w:tcPr>
                                  <w:tcW w:w="3974" w:type="dxa"/>
                                  <w:vAlign w:val="center"/>
                                </w:tcPr>
                                <w:p w14:paraId="5A2A70C2" w14:textId="46794A25" w:rsidR="00980E61" w:rsidRDefault="00980E61" w:rsidP="00DD66EE">
                                  <w:pPr>
                                    <w:ind w:left="720" w:hanging="450"/>
                                    <w:rPr>
                                      <w:rFonts w:ascii="Arial" w:hAnsi="Arial" w:cs="Arial"/>
                                      <w:sz w:val="22"/>
                                      <w:szCs w:val="22"/>
                                    </w:rPr>
                                  </w:pPr>
                                  <w:r>
                                    <w:rPr>
                                      <w:rFonts w:ascii="Arial" w:hAnsi="Arial" w:cs="Arial"/>
                                      <w:sz w:val="22"/>
                                      <w:szCs w:val="22"/>
                                    </w:rPr>
                                    <w:t>Academic Language Quiz</w:t>
                                  </w:r>
                                </w:p>
                              </w:tc>
                              <w:tc>
                                <w:tcPr>
                                  <w:tcW w:w="3783" w:type="dxa"/>
                                </w:tcPr>
                                <w:p w14:paraId="2934BB56" w14:textId="77777777" w:rsidR="00980E61" w:rsidRDefault="00980E61"/>
                              </w:tc>
                              <w:tc>
                                <w:tcPr>
                                  <w:tcW w:w="1930" w:type="dxa"/>
                                  <w:vAlign w:val="center"/>
                                </w:tcPr>
                                <w:p w14:paraId="6703AB8E" w14:textId="77777777" w:rsidR="00980E61" w:rsidRDefault="00980E61" w:rsidP="002E5CDE">
                                  <w:pPr>
                                    <w:jc w:val="center"/>
                                  </w:pPr>
                                </w:p>
                              </w:tc>
                            </w:tr>
                            <w:tr w:rsidR="0022727C" w14:paraId="3C9328CC" w14:textId="77777777" w:rsidTr="00A47D2E">
                              <w:tc>
                                <w:tcPr>
                                  <w:tcW w:w="3974" w:type="dxa"/>
                                  <w:vAlign w:val="center"/>
                                </w:tcPr>
                                <w:p w14:paraId="667C2E91" w14:textId="13956DAD" w:rsidR="0022727C" w:rsidRPr="00BE7572" w:rsidRDefault="00980E61" w:rsidP="002E5CDE">
                                  <w:pPr>
                                    <w:rPr>
                                      <w:rFonts w:ascii="Arial" w:hAnsi="Arial" w:cs="Arial"/>
                                      <w:sz w:val="22"/>
                                      <w:szCs w:val="22"/>
                                    </w:rPr>
                                  </w:pPr>
                                  <w:r>
                                    <w:rPr>
                                      <w:rFonts w:ascii="Arial" w:hAnsi="Arial" w:cs="Arial"/>
                                      <w:sz w:val="22"/>
                                      <w:szCs w:val="22"/>
                                    </w:rPr>
                                    <w:t>Teacher Self-</w:t>
                                  </w:r>
                                  <w:proofErr w:type="spellStart"/>
                                  <w:r>
                                    <w:rPr>
                                      <w:rFonts w:ascii="Arial" w:hAnsi="Arial" w:cs="Arial"/>
                                      <w:sz w:val="22"/>
                                      <w:szCs w:val="22"/>
                                    </w:rPr>
                                    <w:t>Eval</w:t>
                                  </w:r>
                                  <w:proofErr w:type="spellEnd"/>
                                  <w:r w:rsidR="0022727C" w:rsidRPr="00BE7572">
                                    <w:rPr>
                                      <w:rFonts w:ascii="Arial" w:hAnsi="Arial" w:cs="Arial"/>
                                      <w:sz w:val="22"/>
                                      <w:szCs w:val="22"/>
                                    </w:rPr>
                                    <w:t xml:space="preserve"> &amp; Reflection Guide</w:t>
                                  </w:r>
                                </w:p>
                              </w:tc>
                              <w:tc>
                                <w:tcPr>
                                  <w:tcW w:w="3783" w:type="dxa"/>
                                </w:tcPr>
                                <w:p w14:paraId="45136DF5" w14:textId="77777777" w:rsidR="0022727C" w:rsidRDefault="0022727C"/>
                              </w:tc>
                              <w:tc>
                                <w:tcPr>
                                  <w:tcW w:w="1930" w:type="dxa"/>
                                  <w:vAlign w:val="center"/>
                                </w:tcPr>
                                <w:p w14:paraId="156E1E75" w14:textId="77777777" w:rsidR="0022727C" w:rsidRDefault="0022727C" w:rsidP="002E5CDE">
                                  <w:pPr>
                                    <w:jc w:val="center"/>
                                  </w:pPr>
                                </w:p>
                              </w:tc>
                            </w:tr>
                          </w:tbl>
                          <w:p w14:paraId="74910015" w14:textId="77777777" w:rsidR="0022727C" w:rsidRDefault="0022727C" w:rsidP="002272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7D66BC" id="Text Box 23" o:spid="_x0000_s1032" type="#_x0000_t202" style="position:absolute;margin-left:56.05pt;margin-top:18.05pt;width:498pt;height:352.45pt;z-index:25207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" filled="f" stroked="f">
                <v:textbox>
                  <w:txbxContent>
                    <w:tbl>
                      <w:tblPr>
                        <w:tblStyle w:val="TableGrid"/>
                        <w:tblW w:w="0" w:type="auto"/>
                        <w:tblLook w:val="04A0" w:firstRow="1" w:lastRow="0" w:firstColumn="1" w:lastColumn="0" w:noHBand="0" w:noVBand="1"/>
                      </w:tblPr>
                      <w:tblGrid>
                        <w:gridCol w:w="3965"/>
                        <w:gridCol w:w="3772"/>
                        <w:gridCol w:w="1925"/>
                      </w:tblGrid>
                      <w:tr w:rsidR="0022727C" w14:paraId="4AAB97B6" w14:textId="77777777" w:rsidTr="008861F2">
                        <w:tc>
                          <w:tcPr>
                            <w:tcW w:w="3974" w:type="dxa"/>
                            <w:shd w:val="clear" w:color="auto" w:fill="083566"/>
                            <w:vAlign w:val="center"/>
                          </w:tcPr>
                          <w:p w14:paraId="1E6EB4A9" w14:textId="77777777" w:rsidR="0022727C" w:rsidRPr="008B3051" w:rsidRDefault="0022727C"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RESOURCES</w:t>
                            </w:r>
                          </w:p>
                        </w:tc>
                        <w:tc>
                          <w:tcPr>
                            <w:tcW w:w="3783" w:type="dxa"/>
                            <w:shd w:val="clear" w:color="auto" w:fill="083566"/>
                            <w:vAlign w:val="center"/>
                          </w:tcPr>
                          <w:p w14:paraId="181585C6" w14:textId="77777777" w:rsidR="0022727C" w:rsidRPr="008B3051" w:rsidRDefault="0022727C"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FOCUS OUTCOMES &amp; STANDARDS</w:t>
                            </w:r>
                          </w:p>
                        </w:tc>
                        <w:tc>
                          <w:tcPr>
                            <w:tcW w:w="1930" w:type="dxa"/>
                            <w:shd w:val="clear" w:color="auto" w:fill="083566"/>
                            <w:vAlign w:val="center"/>
                          </w:tcPr>
                          <w:p w14:paraId="0CB9B042" w14:textId="77777777" w:rsidR="0022727C" w:rsidRPr="008B3051" w:rsidRDefault="0022727C"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PAGE</w:t>
                            </w:r>
                          </w:p>
                        </w:tc>
                      </w:tr>
                      <w:tr w:rsidR="0022727C" w14:paraId="40B41F79" w14:textId="77777777" w:rsidTr="00A47D2E">
                        <w:tc>
                          <w:tcPr>
                            <w:tcW w:w="3974" w:type="dxa"/>
                            <w:vAlign w:val="center"/>
                          </w:tcPr>
                          <w:p w14:paraId="33E802C0" w14:textId="77777777" w:rsidR="0022727C" w:rsidRPr="008B3051" w:rsidRDefault="0022727C" w:rsidP="00F7008C">
                            <w:pPr>
                              <w:rPr>
                                <w:rFonts w:ascii="Arial" w:hAnsi="Arial" w:cs="Arial"/>
                                <w:color w:val="FFFFFF" w:themeColor="background1"/>
                                <w:sz w:val="22"/>
                                <w:szCs w:val="22"/>
                              </w:rPr>
                            </w:pPr>
                            <w:r>
                              <w:rPr>
                                <w:rFonts w:ascii="Arial" w:hAnsi="Arial" w:cs="Arial"/>
                                <w:sz w:val="22"/>
                                <w:szCs w:val="22"/>
                              </w:rPr>
                              <w:t>Module Overview</w:t>
                            </w:r>
                          </w:p>
                        </w:tc>
                        <w:tc>
                          <w:tcPr>
                            <w:tcW w:w="3783" w:type="dxa"/>
                          </w:tcPr>
                          <w:p w14:paraId="66BE4D39" w14:textId="77777777" w:rsidR="0022727C" w:rsidRPr="008B3051" w:rsidRDefault="0022727C">
                            <w:pPr>
                              <w:rPr>
                                <w:color w:val="FFFFFF" w:themeColor="background1"/>
                              </w:rPr>
                            </w:pPr>
                          </w:p>
                        </w:tc>
                        <w:tc>
                          <w:tcPr>
                            <w:tcW w:w="1930" w:type="dxa"/>
                            <w:vAlign w:val="center"/>
                          </w:tcPr>
                          <w:p w14:paraId="2DA57CDE" w14:textId="77777777" w:rsidR="0022727C" w:rsidRPr="00F7008C" w:rsidRDefault="0022727C" w:rsidP="002E5CDE">
                            <w:pPr>
                              <w:jc w:val="center"/>
                              <w:rPr>
                                <w:rFonts w:ascii="Arial" w:hAnsi="Arial"/>
                                <w:b/>
                                <w:color w:val="000000" w:themeColor="text1"/>
                              </w:rPr>
                            </w:pPr>
                            <w:r w:rsidRPr="00F7008C">
                              <w:rPr>
                                <w:rFonts w:ascii="Arial" w:hAnsi="Arial"/>
                                <w:b/>
                                <w:color w:val="000000" w:themeColor="text1"/>
                              </w:rPr>
                              <w:t>1</w:t>
                            </w:r>
                          </w:p>
                        </w:tc>
                      </w:tr>
                      <w:tr w:rsidR="0022727C" w14:paraId="68479E94" w14:textId="77777777" w:rsidTr="00A47D2E">
                        <w:tc>
                          <w:tcPr>
                            <w:tcW w:w="3974" w:type="dxa"/>
                            <w:vAlign w:val="center"/>
                          </w:tcPr>
                          <w:p w14:paraId="59284217" w14:textId="77777777" w:rsidR="0022727C" w:rsidRPr="00BE7572" w:rsidRDefault="0022727C" w:rsidP="002E5CDE">
                            <w:pPr>
                              <w:rPr>
                                <w:rFonts w:ascii="Arial" w:hAnsi="Arial" w:cs="Arial"/>
                                <w:sz w:val="22"/>
                                <w:szCs w:val="22"/>
                              </w:rPr>
                            </w:pPr>
                            <w:r w:rsidRPr="00BE7572">
                              <w:rPr>
                                <w:rFonts w:ascii="Arial" w:hAnsi="Arial" w:cs="Arial"/>
                                <w:sz w:val="22"/>
                                <w:szCs w:val="22"/>
                              </w:rPr>
                              <w:t>Required Materials List</w:t>
                            </w:r>
                          </w:p>
                        </w:tc>
                        <w:tc>
                          <w:tcPr>
                            <w:tcW w:w="3783" w:type="dxa"/>
                          </w:tcPr>
                          <w:p w14:paraId="787C6416" w14:textId="77777777" w:rsidR="0022727C" w:rsidRDefault="0022727C"/>
                        </w:tc>
                        <w:tc>
                          <w:tcPr>
                            <w:tcW w:w="1930" w:type="dxa"/>
                            <w:vAlign w:val="center"/>
                          </w:tcPr>
                          <w:p w14:paraId="5718AA3C" w14:textId="77777777" w:rsidR="0022727C" w:rsidRDefault="0022727C" w:rsidP="002E5CDE">
                            <w:pPr>
                              <w:jc w:val="center"/>
                            </w:pPr>
                            <w:r>
                              <w:rPr>
                                <w:rFonts w:ascii="Arial" w:hAnsi="Arial"/>
                                <w:b/>
                                <w:color w:val="000000" w:themeColor="text1"/>
                              </w:rPr>
                              <w:t>5</w:t>
                            </w:r>
                          </w:p>
                        </w:tc>
                      </w:tr>
                      <w:tr w:rsidR="0022727C" w14:paraId="14F0D821" w14:textId="77777777" w:rsidTr="00DE436B">
                        <w:tc>
                          <w:tcPr>
                            <w:tcW w:w="3974" w:type="dxa"/>
                            <w:shd w:val="clear" w:color="auto" w:fill="BFBFBF" w:themeFill="background1" w:themeFillShade="BF"/>
                            <w:vAlign w:val="center"/>
                          </w:tcPr>
                          <w:p w14:paraId="1E9B8B5B" w14:textId="77777777" w:rsidR="0022727C" w:rsidRPr="00D734B7" w:rsidRDefault="0022727C" w:rsidP="002E5CDE">
                            <w:pPr>
                              <w:rPr>
                                <w:rFonts w:ascii="Arial" w:hAnsi="Arial" w:cs="Arial"/>
                                <w:b/>
                                <w:sz w:val="22"/>
                                <w:szCs w:val="22"/>
                              </w:rPr>
                            </w:pPr>
                            <w:r w:rsidRPr="00D734B7">
                              <w:rPr>
                                <w:rFonts w:ascii="Arial" w:hAnsi="Arial" w:cs="Arial"/>
                                <w:b/>
                                <w:sz w:val="22"/>
                                <w:szCs w:val="22"/>
                              </w:rPr>
                              <w:t>Activity Plans</w:t>
                            </w:r>
                          </w:p>
                        </w:tc>
                        <w:tc>
                          <w:tcPr>
                            <w:tcW w:w="3783" w:type="dxa"/>
                            <w:shd w:val="clear" w:color="auto" w:fill="BFBFBF" w:themeFill="background1" w:themeFillShade="BF"/>
                          </w:tcPr>
                          <w:p w14:paraId="503DD1A3" w14:textId="77777777" w:rsidR="0022727C" w:rsidRDefault="0022727C"/>
                        </w:tc>
                        <w:tc>
                          <w:tcPr>
                            <w:tcW w:w="1930" w:type="dxa"/>
                            <w:shd w:val="clear" w:color="auto" w:fill="BFBFBF" w:themeFill="background1" w:themeFillShade="BF"/>
                            <w:vAlign w:val="center"/>
                          </w:tcPr>
                          <w:p w14:paraId="6EA0412A" w14:textId="77777777" w:rsidR="0022727C" w:rsidRDefault="0022727C" w:rsidP="00DE436B"/>
                        </w:tc>
                      </w:tr>
                      <w:tr w:rsidR="0022727C" w14:paraId="5E9E7ADE" w14:textId="77777777" w:rsidTr="00A47D2E">
                        <w:tc>
                          <w:tcPr>
                            <w:tcW w:w="3974" w:type="dxa"/>
                            <w:vAlign w:val="center"/>
                          </w:tcPr>
                          <w:p w14:paraId="76A024CE" w14:textId="77777777" w:rsidR="0022727C" w:rsidRPr="00BE7572" w:rsidRDefault="0022727C" w:rsidP="00D734B7">
                            <w:pPr>
                              <w:ind w:left="720" w:hanging="450"/>
                              <w:rPr>
                                <w:rFonts w:ascii="Arial" w:hAnsi="Arial" w:cs="Arial"/>
                                <w:sz w:val="22"/>
                                <w:szCs w:val="22"/>
                              </w:rPr>
                            </w:pPr>
                            <w:r>
                              <w:rPr>
                                <w:rFonts w:ascii="Arial" w:hAnsi="Arial" w:cs="Arial"/>
                                <w:sz w:val="22"/>
                                <w:szCs w:val="22"/>
                              </w:rPr>
                              <w:t xml:space="preserve">Mirror </w:t>
                            </w:r>
                            <w:proofErr w:type="spellStart"/>
                            <w:r>
                              <w:rPr>
                                <w:rFonts w:ascii="Arial" w:hAnsi="Arial" w:cs="Arial"/>
                                <w:sz w:val="22"/>
                                <w:szCs w:val="22"/>
                              </w:rPr>
                              <w:t>Mirror</w:t>
                            </w:r>
                            <w:proofErr w:type="spellEnd"/>
                            <w:r>
                              <w:rPr>
                                <w:rFonts w:ascii="Arial" w:hAnsi="Arial" w:cs="Arial"/>
                                <w:sz w:val="22"/>
                                <w:szCs w:val="22"/>
                              </w:rPr>
                              <w:t xml:space="preserve"> on the Court</w:t>
                            </w:r>
                          </w:p>
                        </w:tc>
                        <w:tc>
                          <w:tcPr>
                            <w:tcW w:w="3783" w:type="dxa"/>
                            <w:vAlign w:val="center"/>
                          </w:tcPr>
                          <w:p w14:paraId="78B0E33A" w14:textId="525C3FCF" w:rsidR="0022727C" w:rsidRDefault="0022727C" w:rsidP="007C54D6">
                            <w:pPr>
                              <w:jc w:val="center"/>
                            </w:pPr>
                            <w:r w:rsidRPr="00622511">
                              <w:rPr>
                                <w:rFonts w:ascii="Arial" w:hAnsi="Arial"/>
                                <w:sz w:val="22"/>
                                <w:szCs w:val="22"/>
                              </w:rPr>
                              <w:t>Standard</w:t>
                            </w:r>
                            <w:r w:rsidR="00232237">
                              <w:rPr>
                                <w:rFonts w:ascii="Arial" w:hAnsi="Arial"/>
                                <w:sz w:val="22"/>
                                <w:szCs w:val="22"/>
                              </w:rPr>
                              <w:t>s</w:t>
                            </w:r>
                            <w:r w:rsidRPr="00622511">
                              <w:rPr>
                                <w:rFonts w:ascii="Arial" w:hAnsi="Arial"/>
                                <w:sz w:val="22"/>
                                <w:szCs w:val="22"/>
                              </w:rPr>
                              <w:t xml:space="preserve"> </w:t>
                            </w:r>
                            <w:r w:rsidR="00232237">
                              <w:rPr>
                                <w:rFonts w:ascii="Arial" w:hAnsi="Arial"/>
                                <w:sz w:val="22"/>
                                <w:szCs w:val="22"/>
                              </w:rPr>
                              <w:t>1, 3, 4</w:t>
                            </w:r>
                          </w:p>
                        </w:tc>
                        <w:tc>
                          <w:tcPr>
                            <w:tcW w:w="1930" w:type="dxa"/>
                            <w:vAlign w:val="center"/>
                          </w:tcPr>
                          <w:p w14:paraId="350A1398" w14:textId="3D79A8BF" w:rsidR="0022727C" w:rsidRDefault="00980E61" w:rsidP="002E5CDE">
                            <w:pPr>
                              <w:jc w:val="center"/>
                            </w:pPr>
                            <w:r>
                              <w:rPr>
                                <w:rFonts w:ascii="Arial" w:hAnsi="Arial"/>
                                <w:b/>
                                <w:color w:val="000000" w:themeColor="text1"/>
                              </w:rPr>
                              <w:t>7</w:t>
                            </w:r>
                          </w:p>
                        </w:tc>
                      </w:tr>
                      <w:tr w:rsidR="0022727C" w14:paraId="0B4B6681" w14:textId="77777777" w:rsidTr="00A47D2E">
                        <w:tc>
                          <w:tcPr>
                            <w:tcW w:w="3974" w:type="dxa"/>
                            <w:vAlign w:val="center"/>
                          </w:tcPr>
                          <w:p w14:paraId="00DC8FE3" w14:textId="77777777" w:rsidR="0022727C" w:rsidRPr="00BE7572" w:rsidRDefault="0022727C" w:rsidP="00D734B7">
                            <w:pPr>
                              <w:ind w:left="720" w:hanging="450"/>
                              <w:rPr>
                                <w:rFonts w:ascii="Arial" w:hAnsi="Arial" w:cs="Arial"/>
                                <w:sz w:val="22"/>
                                <w:szCs w:val="22"/>
                              </w:rPr>
                            </w:pPr>
                            <w:r>
                              <w:rPr>
                                <w:rFonts w:ascii="Arial" w:hAnsi="Arial" w:cs="Arial"/>
                                <w:sz w:val="22"/>
                                <w:szCs w:val="22"/>
                              </w:rPr>
                              <w:t>Basketball Know How</w:t>
                            </w:r>
                          </w:p>
                        </w:tc>
                        <w:tc>
                          <w:tcPr>
                            <w:tcW w:w="3783" w:type="dxa"/>
                            <w:vAlign w:val="center"/>
                          </w:tcPr>
                          <w:p w14:paraId="2888A6E5" w14:textId="22A9EE88" w:rsidR="0022727C" w:rsidRDefault="0022727C" w:rsidP="007C54D6">
                            <w:pPr>
                              <w:jc w:val="center"/>
                            </w:pPr>
                            <w:r w:rsidRPr="00622511">
                              <w:rPr>
                                <w:rFonts w:ascii="Arial" w:hAnsi="Arial"/>
                                <w:sz w:val="22"/>
                                <w:szCs w:val="22"/>
                              </w:rPr>
                              <w:t xml:space="preserve">Standard </w:t>
                            </w:r>
                            <w:r w:rsidR="00232237">
                              <w:rPr>
                                <w:rFonts w:ascii="Arial" w:hAnsi="Arial"/>
                                <w:sz w:val="22"/>
                                <w:szCs w:val="22"/>
                              </w:rPr>
                              <w:t>1, 2, 4</w:t>
                            </w:r>
                          </w:p>
                        </w:tc>
                        <w:tc>
                          <w:tcPr>
                            <w:tcW w:w="1930" w:type="dxa"/>
                            <w:vAlign w:val="center"/>
                          </w:tcPr>
                          <w:p w14:paraId="1D777836" w14:textId="6964C2F0" w:rsidR="0022727C" w:rsidRDefault="00980E61" w:rsidP="002E5CDE">
                            <w:pPr>
                              <w:jc w:val="center"/>
                            </w:pPr>
                            <w:r>
                              <w:rPr>
                                <w:rFonts w:ascii="Arial" w:hAnsi="Arial"/>
                                <w:b/>
                                <w:color w:val="000000" w:themeColor="text1"/>
                              </w:rPr>
                              <w:t>9</w:t>
                            </w:r>
                          </w:p>
                        </w:tc>
                      </w:tr>
                      <w:tr w:rsidR="0022727C" w14:paraId="0A569485" w14:textId="77777777" w:rsidTr="00A47D2E">
                        <w:tc>
                          <w:tcPr>
                            <w:tcW w:w="3974" w:type="dxa"/>
                            <w:vAlign w:val="center"/>
                          </w:tcPr>
                          <w:p w14:paraId="66A82B81" w14:textId="77777777" w:rsidR="0022727C" w:rsidRPr="00BE7572" w:rsidRDefault="0022727C" w:rsidP="00D734B7">
                            <w:pPr>
                              <w:ind w:left="720" w:hanging="450"/>
                              <w:rPr>
                                <w:rFonts w:ascii="Arial" w:hAnsi="Arial" w:cs="Arial"/>
                                <w:sz w:val="22"/>
                                <w:szCs w:val="22"/>
                              </w:rPr>
                            </w:pPr>
                            <w:r>
                              <w:rPr>
                                <w:rFonts w:ascii="Arial" w:hAnsi="Arial" w:cs="Arial"/>
                                <w:sz w:val="22"/>
                                <w:szCs w:val="22"/>
                              </w:rPr>
                              <w:t>Basketball Round</w:t>
                            </w:r>
                            <w:bookmarkStart w:id="5" w:name="_GoBack"/>
                            <w:bookmarkEnd w:id="5"/>
                            <w:r>
                              <w:rPr>
                                <w:rFonts w:ascii="Arial" w:hAnsi="Arial" w:cs="Arial"/>
                                <w:sz w:val="22"/>
                                <w:szCs w:val="22"/>
                              </w:rPr>
                              <w:t>about</w:t>
                            </w:r>
                          </w:p>
                        </w:tc>
                        <w:tc>
                          <w:tcPr>
                            <w:tcW w:w="3783" w:type="dxa"/>
                            <w:vAlign w:val="center"/>
                          </w:tcPr>
                          <w:p w14:paraId="5C99E4BE" w14:textId="3F28FD0F" w:rsidR="0022727C" w:rsidRDefault="0022727C" w:rsidP="007C54D6">
                            <w:pPr>
                              <w:jc w:val="center"/>
                            </w:pPr>
                            <w:r w:rsidRPr="00622511">
                              <w:rPr>
                                <w:rFonts w:ascii="Arial" w:hAnsi="Arial"/>
                                <w:sz w:val="22"/>
                                <w:szCs w:val="22"/>
                              </w:rPr>
                              <w:t xml:space="preserve">Standard </w:t>
                            </w:r>
                            <w:r w:rsidR="00232237">
                              <w:rPr>
                                <w:rFonts w:ascii="Arial" w:hAnsi="Arial"/>
                                <w:sz w:val="22"/>
                                <w:szCs w:val="22"/>
                              </w:rPr>
                              <w:t>1, 4</w:t>
                            </w:r>
                          </w:p>
                        </w:tc>
                        <w:tc>
                          <w:tcPr>
                            <w:tcW w:w="1930" w:type="dxa"/>
                            <w:vAlign w:val="center"/>
                          </w:tcPr>
                          <w:p w14:paraId="16E92C56" w14:textId="08C415DD" w:rsidR="0022727C" w:rsidRDefault="0022727C" w:rsidP="002E5CDE">
                            <w:pPr>
                              <w:jc w:val="center"/>
                            </w:pPr>
                            <w:r>
                              <w:rPr>
                                <w:rFonts w:ascii="Arial" w:hAnsi="Arial"/>
                                <w:b/>
                                <w:color w:val="000000" w:themeColor="text1"/>
                              </w:rPr>
                              <w:t>1</w:t>
                            </w:r>
                            <w:r w:rsidR="00980E61">
                              <w:rPr>
                                <w:rFonts w:ascii="Arial" w:hAnsi="Arial"/>
                                <w:b/>
                                <w:color w:val="000000" w:themeColor="text1"/>
                              </w:rPr>
                              <w:t>1</w:t>
                            </w:r>
                          </w:p>
                        </w:tc>
                      </w:tr>
                      <w:tr w:rsidR="0022727C" w14:paraId="781E4FC5" w14:textId="77777777" w:rsidTr="00A47D2E">
                        <w:tc>
                          <w:tcPr>
                            <w:tcW w:w="3974" w:type="dxa"/>
                            <w:vAlign w:val="center"/>
                          </w:tcPr>
                          <w:p w14:paraId="368C6B6A" w14:textId="77777777" w:rsidR="0022727C" w:rsidRPr="00BE7572" w:rsidRDefault="0022727C" w:rsidP="00D734B7">
                            <w:pPr>
                              <w:ind w:left="720" w:hanging="450"/>
                              <w:rPr>
                                <w:rFonts w:ascii="Arial" w:hAnsi="Arial" w:cs="Arial"/>
                                <w:sz w:val="22"/>
                                <w:szCs w:val="22"/>
                              </w:rPr>
                            </w:pPr>
                            <w:r>
                              <w:rPr>
                                <w:rFonts w:ascii="Arial" w:hAnsi="Arial" w:cs="Arial"/>
                                <w:sz w:val="22"/>
                                <w:szCs w:val="22"/>
                              </w:rPr>
                              <w:t>Dribble Round Up</w:t>
                            </w:r>
                          </w:p>
                        </w:tc>
                        <w:tc>
                          <w:tcPr>
                            <w:tcW w:w="3783" w:type="dxa"/>
                            <w:vAlign w:val="center"/>
                          </w:tcPr>
                          <w:p w14:paraId="440184B8" w14:textId="1571C46C" w:rsidR="0022727C" w:rsidRDefault="0022727C" w:rsidP="007C54D6">
                            <w:pPr>
                              <w:jc w:val="center"/>
                            </w:pPr>
                            <w:r w:rsidRPr="00622511">
                              <w:rPr>
                                <w:rFonts w:ascii="Arial" w:hAnsi="Arial"/>
                                <w:sz w:val="22"/>
                                <w:szCs w:val="22"/>
                              </w:rPr>
                              <w:t xml:space="preserve">Standard </w:t>
                            </w:r>
                            <w:r w:rsidR="00232237">
                              <w:rPr>
                                <w:rFonts w:ascii="Arial" w:hAnsi="Arial"/>
                                <w:sz w:val="22"/>
                                <w:szCs w:val="22"/>
                              </w:rPr>
                              <w:t>1, 2, 4</w:t>
                            </w:r>
                          </w:p>
                        </w:tc>
                        <w:tc>
                          <w:tcPr>
                            <w:tcW w:w="1930" w:type="dxa"/>
                            <w:vAlign w:val="center"/>
                          </w:tcPr>
                          <w:p w14:paraId="094D5E10" w14:textId="6399055B" w:rsidR="0022727C" w:rsidRDefault="0022727C" w:rsidP="002E5CDE">
                            <w:pPr>
                              <w:jc w:val="center"/>
                            </w:pPr>
                            <w:r>
                              <w:rPr>
                                <w:rFonts w:ascii="Arial" w:hAnsi="Arial"/>
                                <w:b/>
                                <w:color w:val="000000" w:themeColor="text1"/>
                              </w:rPr>
                              <w:t>1</w:t>
                            </w:r>
                            <w:r w:rsidR="00980E61">
                              <w:rPr>
                                <w:rFonts w:ascii="Arial" w:hAnsi="Arial"/>
                                <w:b/>
                                <w:color w:val="000000" w:themeColor="text1"/>
                              </w:rPr>
                              <w:t>3</w:t>
                            </w:r>
                          </w:p>
                        </w:tc>
                      </w:tr>
                      <w:tr w:rsidR="0022727C" w14:paraId="6982A912" w14:textId="77777777" w:rsidTr="00A47D2E">
                        <w:tc>
                          <w:tcPr>
                            <w:tcW w:w="3974" w:type="dxa"/>
                            <w:vAlign w:val="center"/>
                          </w:tcPr>
                          <w:p w14:paraId="3DE72F1A" w14:textId="77777777" w:rsidR="0022727C" w:rsidRPr="00BE7572" w:rsidRDefault="0022727C" w:rsidP="00D734B7">
                            <w:pPr>
                              <w:ind w:left="720" w:hanging="450"/>
                              <w:rPr>
                                <w:rFonts w:ascii="Arial" w:hAnsi="Arial" w:cs="Arial"/>
                                <w:sz w:val="22"/>
                                <w:szCs w:val="22"/>
                              </w:rPr>
                            </w:pPr>
                            <w:r>
                              <w:rPr>
                                <w:rFonts w:ascii="Arial" w:hAnsi="Arial" w:cs="Arial"/>
                                <w:sz w:val="22"/>
                                <w:szCs w:val="22"/>
                              </w:rPr>
                              <w:t>Passing Frenzy</w:t>
                            </w:r>
                          </w:p>
                        </w:tc>
                        <w:tc>
                          <w:tcPr>
                            <w:tcW w:w="3783" w:type="dxa"/>
                            <w:vAlign w:val="center"/>
                          </w:tcPr>
                          <w:p w14:paraId="6906E012" w14:textId="50F9A545" w:rsidR="0022727C" w:rsidRDefault="0022727C" w:rsidP="007C54D6">
                            <w:pPr>
                              <w:jc w:val="center"/>
                            </w:pPr>
                            <w:r w:rsidRPr="00622511">
                              <w:rPr>
                                <w:rFonts w:ascii="Arial" w:hAnsi="Arial"/>
                                <w:sz w:val="22"/>
                                <w:szCs w:val="22"/>
                              </w:rPr>
                              <w:t xml:space="preserve">Standard </w:t>
                            </w:r>
                            <w:r w:rsidR="00232237">
                              <w:rPr>
                                <w:rFonts w:ascii="Arial" w:hAnsi="Arial"/>
                                <w:sz w:val="22"/>
                                <w:szCs w:val="22"/>
                              </w:rPr>
                              <w:t>1, 4, 5</w:t>
                            </w:r>
                          </w:p>
                        </w:tc>
                        <w:tc>
                          <w:tcPr>
                            <w:tcW w:w="1930" w:type="dxa"/>
                            <w:vAlign w:val="center"/>
                          </w:tcPr>
                          <w:p w14:paraId="47CEF465" w14:textId="3AB9674D" w:rsidR="0022727C" w:rsidRDefault="0022727C" w:rsidP="002E5CDE">
                            <w:pPr>
                              <w:jc w:val="center"/>
                            </w:pPr>
                            <w:r>
                              <w:rPr>
                                <w:rFonts w:ascii="Arial" w:hAnsi="Arial"/>
                                <w:b/>
                                <w:color w:val="000000" w:themeColor="text1"/>
                              </w:rPr>
                              <w:t>1</w:t>
                            </w:r>
                            <w:r w:rsidR="00980E61">
                              <w:rPr>
                                <w:rFonts w:ascii="Arial" w:hAnsi="Arial"/>
                                <w:b/>
                                <w:color w:val="000000" w:themeColor="text1"/>
                              </w:rPr>
                              <w:t>5</w:t>
                            </w:r>
                          </w:p>
                        </w:tc>
                      </w:tr>
                      <w:tr w:rsidR="0022727C" w14:paraId="5B2FFDCB" w14:textId="77777777" w:rsidTr="00A47D2E">
                        <w:tc>
                          <w:tcPr>
                            <w:tcW w:w="3974" w:type="dxa"/>
                            <w:vAlign w:val="center"/>
                          </w:tcPr>
                          <w:p w14:paraId="549D0456" w14:textId="77777777" w:rsidR="0022727C" w:rsidRPr="00BE7572" w:rsidRDefault="0022727C" w:rsidP="00D734B7">
                            <w:pPr>
                              <w:ind w:left="720" w:hanging="450"/>
                              <w:rPr>
                                <w:rFonts w:ascii="Arial" w:hAnsi="Arial" w:cs="Arial"/>
                                <w:sz w:val="22"/>
                                <w:szCs w:val="22"/>
                              </w:rPr>
                            </w:pPr>
                            <w:r>
                              <w:rPr>
                                <w:rFonts w:ascii="Arial" w:hAnsi="Arial" w:cs="Arial"/>
                                <w:sz w:val="22"/>
                                <w:szCs w:val="22"/>
                              </w:rPr>
                              <w:t>Step Slide Basketball</w:t>
                            </w:r>
                          </w:p>
                        </w:tc>
                        <w:tc>
                          <w:tcPr>
                            <w:tcW w:w="3783" w:type="dxa"/>
                            <w:vAlign w:val="center"/>
                          </w:tcPr>
                          <w:p w14:paraId="26BC2731" w14:textId="783CB75C" w:rsidR="0022727C" w:rsidRDefault="0022727C" w:rsidP="007C54D6">
                            <w:pPr>
                              <w:jc w:val="center"/>
                            </w:pPr>
                            <w:r w:rsidRPr="00622511">
                              <w:rPr>
                                <w:rFonts w:ascii="Arial" w:hAnsi="Arial"/>
                                <w:sz w:val="22"/>
                                <w:szCs w:val="22"/>
                              </w:rPr>
                              <w:t xml:space="preserve">Standard </w:t>
                            </w:r>
                            <w:r w:rsidR="00232237">
                              <w:rPr>
                                <w:rFonts w:ascii="Arial" w:hAnsi="Arial"/>
                                <w:sz w:val="22"/>
                                <w:szCs w:val="22"/>
                              </w:rPr>
                              <w:t>1, 4</w:t>
                            </w:r>
                          </w:p>
                        </w:tc>
                        <w:tc>
                          <w:tcPr>
                            <w:tcW w:w="1930" w:type="dxa"/>
                            <w:vAlign w:val="center"/>
                          </w:tcPr>
                          <w:p w14:paraId="1B385560" w14:textId="5BDDC09D" w:rsidR="0022727C" w:rsidRDefault="0022727C" w:rsidP="002E5CDE">
                            <w:pPr>
                              <w:jc w:val="center"/>
                            </w:pPr>
                            <w:r>
                              <w:rPr>
                                <w:rFonts w:ascii="Arial" w:hAnsi="Arial"/>
                                <w:b/>
                                <w:color w:val="000000" w:themeColor="text1"/>
                              </w:rPr>
                              <w:t>1</w:t>
                            </w:r>
                            <w:r w:rsidR="00980E61">
                              <w:rPr>
                                <w:rFonts w:ascii="Arial" w:hAnsi="Arial"/>
                                <w:b/>
                                <w:color w:val="000000" w:themeColor="text1"/>
                              </w:rPr>
                              <w:t>7</w:t>
                            </w:r>
                          </w:p>
                        </w:tc>
                      </w:tr>
                      <w:tr w:rsidR="0022727C" w14:paraId="214ACEE9" w14:textId="77777777" w:rsidTr="00A47D2E">
                        <w:tc>
                          <w:tcPr>
                            <w:tcW w:w="3974" w:type="dxa"/>
                            <w:vAlign w:val="center"/>
                          </w:tcPr>
                          <w:p w14:paraId="5B283E3E" w14:textId="77777777" w:rsidR="0022727C" w:rsidRPr="00BE7572" w:rsidRDefault="0022727C" w:rsidP="00D734B7">
                            <w:pPr>
                              <w:ind w:left="720" w:hanging="450"/>
                              <w:rPr>
                                <w:rFonts w:ascii="Arial" w:hAnsi="Arial" w:cs="Arial"/>
                                <w:sz w:val="22"/>
                                <w:szCs w:val="22"/>
                              </w:rPr>
                            </w:pPr>
                            <w:r>
                              <w:rPr>
                                <w:rFonts w:ascii="Arial" w:hAnsi="Arial" w:cs="Arial"/>
                                <w:sz w:val="22"/>
                                <w:szCs w:val="22"/>
                              </w:rPr>
                              <w:t>Hot Spot, Take a Shot</w:t>
                            </w:r>
                          </w:p>
                        </w:tc>
                        <w:tc>
                          <w:tcPr>
                            <w:tcW w:w="3783" w:type="dxa"/>
                            <w:vAlign w:val="center"/>
                          </w:tcPr>
                          <w:p w14:paraId="31E8C723" w14:textId="2C333722" w:rsidR="0022727C" w:rsidRDefault="0022727C" w:rsidP="007C54D6">
                            <w:pPr>
                              <w:jc w:val="center"/>
                            </w:pPr>
                            <w:r w:rsidRPr="00622511">
                              <w:rPr>
                                <w:rFonts w:ascii="Arial" w:hAnsi="Arial"/>
                                <w:sz w:val="22"/>
                                <w:szCs w:val="22"/>
                              </w:rPr>
                              <w:t xml:space="preserve">Standard </w:t>
                            </w:r>
                            <w:r w:rsidR="00232237">
                              <w:rPr>
                                <w:rFonts w:ascii="Arial" w:hAnsi="Arial"/>
                                <w:sz w:val="22"/>
                                <w:szCs w:val="22"/>
                              </w:rPr>
                              <w:t>1, 4</w:t>
                            </w:r>
                          </w:p>
                        </w:tc>
                        <w:tc>
                          <w:tcPr>
                            <w:tcW w:w="1930" w:type="dxa"/>
                            <w:vAlign w:val="center"/>
                          </w:tcPr>
                          <w:p w14:paraId="4A2C51CC" w14:textId="7490F357" w:rsidR="0022727C" w:rsidRDefault="0022727C" w:rsidP="002E5CDE">
                            <w:pPr>
                              <w:jc w:val="center"/>
                            </w:pPr>
                            <w:r>
                              <w:rPr>
                                <w:rFonts w:ascii="Arial" w:hAnsi="Arial"/>
                                <w:b/>
                                <w:color w:val="000000" w:themeColor="text1"/>
                              </w:rPr>
                              <w:t>1</w:t>
                            </w:r>
                            <w:r w:rsidR="00980E61">
                              <w:rPr>
                                <w:rFonts w:ascii="Arial" w:hAnsi="Arial"/>
                                <w:b/>
                                <w:color w:val="000000" w:themeColor="text1"/>
                              </w:rPr>
                              <w:t>9</w:t>
                            </w:r>
                          </w:p>
                        </w:tc>
                      </w:tr>
                      <w:tr w:rsidR="0022727C" w14:paraId="536876A3" w14:textId="77777777" w:rsidTr="00A47D2E">
                        <w:tc>
                          <w:tcPr>
                            <w:tcW w:w="3974" w:type="dxa"/>
                            <w:vAlign w:val="center"/>
                          </w:tcPr>
                          <w:p w14:paraId="4DF08547" w14:textId="77777777" w:rsidR="0022727C" w:rsidRPr="00BE7572" w:rsidRDefault="0022727C" w:rsidP="00D734B7">
                            <w:pPr>
                              <w:ind w:left="720" w:hanging="450"/>
                              <w:rPr>
                                <w:rFonts w:ascii="Arial" w:hAnsi="Arial" w:cs="Arial"/>
                                <w:sz w:val="22"/>
                                <w:szCs w:val="22"/>
                              </w:rPr>
                            </w:pPr>
                            <w:r>
                              <w:rPr>
                                <w:rFonts w:ascii="Arial" w:hAnsi="Arial" w:cs="Arial"/>
                                <w:sz w:val="22"/>
                                <w:szCs w:val="22"/>
                              </w:rPr>
                              <w:t>Basketball Bonanza</w:t>
                            </w:r>
                          </w:p>
                        </w:tc>
                        <w:tc>
                          <w:tcPr>
                            <w:tcW w:w="3783" w:type="dxa"/>
                            <w:vAlign w:val="center"/>
                          </w:tcPr>
                          <w:p w14:paraId="1F35DD52" w14:textId="38144444" w:rsidR="0022727C" w:rsidRDefault="0022727C" w:rsidP="007C54D6">
                            <w:pPr>
                              <w:jc w:val="center"/>
                            </w:pPr>
                            <w:r w:rsidRPr="00622511">
                              <w:rPr>
                                <w:rFonts w:ascii="Arial" w:hAnsi="Arial"/>
                                <w:sz w:val="22"/>
                                <w:szCs w:val="22"/>
                              </w:rPr>
                              <w:t xml:space="preserve">Standard </w:t>
                            </w:r>
                            <w:r w:rsidR="00232237">
                              <w:rPr>
                                <w:rFonts w:ascii="Arial" w:hAnsi="Arial"/>
                                <w:sz w:val="22"/>
                                <w:szCs w:val="22"/>
                              </w:rPr>
                              <w:t>1, 4</w:t>
                            </w:r>
                          </w:p>
                        </w:tc>
                        <w:tc>
                          <w:tcPr>
                            <w:tcW w:w="1930" w:type="dxa"/>
                            <w:vAlign w:val="center"/>
                          </w:tcPr>
                          <w:p w14:paraId="7078552C" w14:textId="753B59F6" w:rsidR="0022727C" w:rsidRDefault="0022727C" w:rsidP="002E5CDE">
                            <w:pPr>
                              <w:jc w:val="center"/>
                            </w:pPr>
                            <w:r>
                              <w:rPr>
                                <w:rFonts w:ascii="Arial" w:hAnsi="Arial"/>
                                <w:b/>
                                <w:color w:val="000000" w:themeColor="text1"/>
                              </w:rPr>
                              <w:t>2</w:t>
                            </w:r>
                            <w:r w:rsidR="00980E61">
                              <w:rPr>
                                <w:rFonts w:ascii="Arial" w:hAnsi="Arial"/>
                                <w:b/>
                                <w:color w:val="000000" w:themeColor="text1"/>
                              </w:rPr>
                              <w:t>1</w:t>
                            </w:r>
                          </w:p>
                        </w:tc>
                      </w:tr>
                      <w:tr w:rsidR="0022727C" w14:paraId="2151448B" w14:textId="77777777" w:rsidTr="00A47D2E">
                        <w:tc>
                          <w:tcPr>
                            <w:tcW w:w="3974" w:type="dxa"/>
                            <w:vAlign w:val="center"/>
                          </w:tcPr>
                          <w:p w14:paraId="699C3C94" w14:textId="77777777" w:rsidR="0022727C" w:rsidRPr="00BE7572" w:rsidRDefault="0022727C" w:rsidP="002E5CDE">
                            <w:pPr>
                              <w:rPr>
                                <w:rFonts w:ascii="Arial" w:hAnsi="Arial" w:cs="Arial"/>
                                <w:sz w:val="22"/>
                                <w:szCs w:val="22"/>
                              </w:rPr>
                            </w:pPr>
                            <w:r w:rsidRPr="00BE7572">
                              <w:rPr>
                                <w:rFonts w:ascii="Arial" w:hAnsi="Arial" w:cs="Arial"/>
                                <w:sz w:val="22"/>
                                <w:szCs w:val="22"/>
                              </w:rPr>
                              <w:t>Sample First Lesson Plan</w:t>
                            </w:r>
                          </w:p>
                        </w:tc>
                        <w:tc>
                          <w:tcPr>
                            <w:tcW w:w="3783" w:type="dxa"/>
                          </w:tcPr>
                          <w:p w14:paraId="29CCF327" w14:textId="77777777" w:rsidR="0022727C" w:rsidRDefault="0022727C"/>
                        </w:tc>
                        <w:tc>
                          <w:tcPr>
                            <w:tcW w:w="1930" w:type="dxa"/>
                            <w:vAlign w:val="center"/>
                          </w:tcPr>
                          <w:p w14:paraId="3698DC89" w14:textId="279F3C2B" w:rsidR="0022727C" w:rsidRDefault="0022727C" w:rsidP="00DE436B">
                            <w:pPr>
                              <w:pStyle w:val="NoSpacing"/>
                              <w:jc w:val="center"/>
                            </w:pPr>
                            <w:r>
                              <w:rPr>
                                <w:rFonts w:ascii="Arial" w:hAnsi="Arial"/>
                                <w:b/>
                                <w:color w:val="000000" w:themeColor="text1"/>
                              </w:rPr>
                              <w:t>2</w:t>
                            </w:r>
                            <w:r w:rsidR="00980E61">
                              <w:rPr>
                                <w:rFonts w:ascii="Arial" w:hAnsi="Arial"/>
                                <w:b/>
                                <w:color w:val="000000" w:themeColor="text1"/>
                              </w:rPr>
                              <w:t>3</w:t>
                            </w:r>
                          </w:p>
                        </w:tc>
                      </w:tr>
                      <w:tr w:rsidR="0022727C" w14:paraId="0968A36A" w14:textId="77777777" w:rsidTr="00A47D2E">
                        <w:tc>
                          <w:tcPr>
                            <w:tcW w:w="3974" w:type="dxa"/>
                            <w:vAlign w:val="center"/>
                          </w:tcPr>
                          <w:p w14:paraId="45BF5AFE" w14:textId="77777777" w:rsidR="0022727C" w:rsidRPr="00BE7572" w:rsidRDefault="0022727C" w:rsidP="002E5CDE">
                            <w:pPr>
                              <w:rPr>
                                <w:rFonts w:ascii="Arial" w:hAnsi="Arial" w:cs="Arial"/>
                                <w:sz w:val="22"/>
                                <w:szCs w:val="22"/>
                              </w:rPr>
                            </w:pPr>
                            <w:r w:rsidRPr="00BE7572">
                              <w:rPr>
                                <w:rFonts w:ascii="Arial" w:hAnsi="Arial" w:cs="Arial"/>
                                <w:sz w:val="22"/>
                                <w:szCs w:val="22"/>
                              </w:rPr>
                              <w:t>Academic Language Posters</w:t>
                            </w:r>
                          </w:p>
                        </w:tc>
                        <w:tc>
                          <w:tcPr>
                            <w:tcW w:w="3783" w:type="dxa"/>
                          </w:tcPr>
                          <w:p w14:paraId="59129B96" w14:textId="77777777" w:rsidR="0022727C" w:rsidRDefault="0022727C"/>
                        </w:tc>
                        <w:tc>
                          <w:tcPr>
                            <w:tcW w:w="1930" w:type="dxa"/>
                            <w:vAlign w:val="center"/>
                          </w:tcPr>
                          <w:p w14:paraId="39E7B71D" w14:textId="0B7FB45A" w:rsidR="0022727C" w:rsidRDefault="00980E61" w:rsidP="0049223F">
                            <w:pPr>
                              <w:pStyle w:val="NoSpacing"/>
                              <w:jc w:val="center"/>
                            </w:pPr>
                            <w:r>
                              <w:rPr>
                                <w:rFonts w:ascii="Arial" w:hAnsi="Arial"/>
                                <w:b/>
                                <w:color w:val="000000" w:themeColor="text1"/>
                              </w:rPr>
                              <w:t>4</w:t>
                            </w:r>
                            <w:r w:rsidR="0022727C">
                              <w:rPr>
                                <w:rFonts w:ascii="Arial" w:hAnsi="Arial"/>
                                <w:b/>
                                <w:color w:val="000000" w:themeColor="text1"/>
                              </w:rPr>
                              <w:t>2 pages</w:t>
                            </w:r>
                          </w:p>
                        </w:tc>
                      </w:tr>
                      <w:tr w:rsidR="0022727C" w14:paraId="56FB9612" w14:textId="77777777" w:rsidTr="00A47D2E">
                        <w:tc>
                          <w:tcPr>
                            <w:tcW w:w="3974" w:type="dxa"/>
                            <w:vAlign w:val="center"/>
                          </w:tcPr>
                          <w:p w14:paraId="0E51BEC0" w14:textId="5F89FFC4" w:rsidR="0022727C" w:rsidRPr="00BE7572" w:rsidRDefault="00980E61" w:rsidP="002E5CDE">
                            <w:pPr>
                              <w:rPr>
                                <w:rFonts w:ascii="Arial" w:hAnsi="Arial" w:cs="Arial"/>
                                <w:sz w:val="22"/>
                                <w:szCs w:val="22"/>
                              </w:rPr>
                            </w:pPr>
                            <w:r>
                              <w:rPr>
                                <w:rFonts w:ascii="Arial" w:hAnsi="Arial" w:cs="Arial"/>
                                <w:sz w:val="22"/>
                                <w:szCs w:val="22"/>
                              </w:rPr>
                              <w:t>Letter of the Alphabet Cards</w:t>
                            </w:r>
                          </w:p>
                        </w:tc>
                        <w:tc>
                          <w:tcPr>
                            <w:tcW w:w="3783" w:type="dxa"/>
                          </w:tcPr>
                          <w:p w14:paraId="710F89CA" w14:textId="77777777" w:rsidR="0022727C" w:rsidRDefault="0022727C"/>
                        </w:tc>
                        <w:tc>
                          <w:tcPr>
                            <w:tcW w:w="1930" w:type="dxa"/>
                            <w:vAlign w:val="center"/>
                          </w:tcPr>
                          <w:p w14:paraId="7C25F381" w14:textId="1125EA80" w:rsidR="0022727C" w:rsidRDefault="00980E61" w:rsidP="0049223F">
                            <w:pPr>
                              <w:pStyle w:val="NoSpacing"/>
                              <w:jc w:val="center"/>
                            </w:pPr>
                            <w:r>
                              <w:rPr>
                                <w:rFonts w:ascii="Arial" w:hAnsi="Arial"/>
                                <w:b/>
                                <w:color w:val="000000" w:themeColor="text1"/>
                              </w:rPr>
                              <w:t>52</w:t>
                            </w:r>
                            <w:r w:rsidR="0022727C">
                              <w:rPr>
                                <w:rFonts w:ascii="Arial" w:hAnsi="Arial"/>
                                <w:b/>
                                <w:color w:val="000000" w:themeColor="text1"/>
                              </w:rPr>
                              <w:t xml:space="preserve"> pages</w:t>
                            </w:r>
                          </w:p>
                        </w:tc>
                      </w:tr>
                      <w:tr w:rsidR="00980E61" w14:paraId="4DBE9EB7" w14:textId="77777777" w:rsidTr="00A47D2E">
                        <w:tc>
                          <w:tcPr>
                            <w:tcW w:w="3974" w:type="dxa"/>
                            <w:vAlign w:val="center"/>
                          </w:tcPr>
                          <w:p w14:paraId="3BC81628" w14:textId="467A7184" w:rsidR="00980E61" w:rsidRDefault="00980E61" w:rsidP="002E5CDE">
                            <w:pPr>
                              <w:rPr>
                                <w:rFonts w:ascii="Arial" w:hAnsi="Arial" w:cs="Arial"/>
                                <w:sz w:val="22"/>
                                <w:szCs w:val="22"/>
                              </w:rPr>
                            </w:pPr>
                            <w:r>
                              <w:rPr>
                                <w:rFonts w:ascii="Arial" w:hAnsi="Arial" w:cs="Arial"/>
                                <w:sz w:val="22"/>
                                <w:szCs w:val="22"/>
                              </w:rPr>
                              <w:t>Basketball Word Cards</w:t>
                            </w:r>
                          </w:p>
                        </w:tc>
                        <w:tc>
                          <w:tcPr>
                            <w:tcW w:w="3783" w:type="dxa"/>
                          </w:tcPr>
                          <w:p w14:paraId="0606D793" w14:textId="77777777" w:rsidR="00980E61" w:rsidRDefault="00980E61"/>
                        </w:tc>
                        <w:tc>
                          <w:tcPr>
                            <w:tcW w:w="1930" w:type="dxa"/>
                            <w:vAlign w:val="center"/>
                          </w:tcPr>
                          <w:p w14:paraId="4F88CA1D" w14:textId="6A778916" w:rsidR="00980E61" w:rsidRDefault="009B12A8" w:rsidP="0049223F">
                            <w:pPr>
                              <w:pStyle w:val="NoSpacing"/>
                              <w:jc w:val="center"/>
                              <w:rPr>
                                <w:rFonts w:ascii="Arial" w:hAnsi="Arial"/>
                                <w:b/>
                                <w:color w:val="000000" w:themeColor="text1"/>
                              </w:rPr>
                            </w:pPr>
                            <w:r>
                              <w:rPr>
                                <w:rFonts w:ascii="Arial" w:hAnsi="Arial"/>
                                <w:b/>
                                <w:color w:val="000000" w:themeColor="text1"/>
                              </w:rPr>
                              <w:t>2</w:t>
                            </w:r>
                            <w:r w:rsidR="00980E61">
                              <w:rPr>
                                <w:rFonts w:ascii="Arial" w:hAnsi="Arial"/>
                                <w:b/>
                                <w:color w:val="000000" w:themeColor="text1"/>
                              </w:rPr>
                              <w:t xml:space="preserve"> pages</w:t>
                            </w:r>
                          </w:p>
                        </w:tc>
                      </w:tr>
                      <w:tr w:rsidR="00980E61" w14:paraId="44DE3D90" w14:textId="77777777" w:rsidTr="00A47D2E">
                        <w:tc>
                          <w:tcPr>
                            <w:tcW w:w="3974" w:type="dxa"/>
                            <w:vAlign w:val="center"/>
                          </w:tcPr>
                          <w:p w14:paraId="2EE3BFFA" w14:textId="74E9B991" w:rsidR="00980E61" w:rsidRDefault="00980E61" w:rsidP="002E5CDE">
                            <w:pPr>
                              <w:rPr>
                                <w:rFonts w:ascii="Arial" w:hAnsi="Arial" w:cs="Arial"/>
                                <w:sz w:val="22"/>
                                <w:szCs w:val="22"/>
                              </w:rPr>
                            </w:pPr>
                            <w:r>
                              <w:rPr>
                                <w:rFonts w:ascii="Arial" w:hAnsi="Arial" w:cs="Arial"/>
                                <w:sz w:val="22"/>
                                <w:szCs w:val="22"/>
                              </w:rPr>
                              <w:t>Universal Design Adaptations</w:t>
                            </w:r>
                          </w:p>
                        </w:tc>
                        <w:tc>
                          <w:tcPr>
                            <w:tcW w:w="3783" w:type="dxa"/>
                          </w:tcPr>
                          <w:p w14:paraId="7248B515" w14:textId="77777777" w:rsidR="00980E61" w:rsidRDefault="00980E61"/>
                        </w:tc>
                        <w:tc>
                          <w:tcPr>
                            <w:tcW w:w="1930" w:type="dxa"/>
                            <w:vAlign w:val="center"/>
                          </w:tcPr>
                          <w:p w14:paraId="6A57C99B" w14:textId="2A3D7EB8" w:rsidR="00980E61" w:rsidRDefault="00980E61" w:rsidP="0049223F">
                            <w:pPr>
                              <w:pStyle w:val="NoSpacing"/>
                              <w:jc w:val="center"/>
                              <w:rPr>
                                <w:rFonts w:ascii="Arial" w:hAnsi="Arial"/>
                                <w:b/>
                                <w:color w:val="000000" w:themeColor="text1"/>
                              </w:rPr>
                            </w:pPr>
                            <w:r>
                              <w:rPr>
                                <w:rFonts w:ascii="Arial" w:hAnsi="Arial"/>
                                <w:b/>
                                <w:color w:val="000000" w:themeColor="text1"/>
                              </w:rPr>
                              <w:t>1 page</w:t>
                            </w:r>
                          </w:p>
                        </w:tc>
                      </w:tr>
                      <w:tr w:rsidR="0022727C" w14:paraId="73329242" w14:textId="77777777" w:rsidTr="00DE436B">
                        <w:tc>
                          <w:tcPr>
                            <w:tcW w:w="3974" w:type="dxa"/>
                            <w:shd w:val="clear" w:color="auto" w:fill="BFBFBF" w:themeFill="background1" w:themeFillShade="BF"/>
                            <w:vAlign w:val="center"/>
                          </w:tcPr>
                          <w:p w14:paraId="0CB91446" w14:textId="77777777" w:rsidR="0022727C" w:rsidRPr="00DD66EE" w:rsidRDefault="0022727C" w:rsidP="002E5CDE">
                            <w:pPr>
                              <w:rPr>
                                <w:rFonts w:ascii="Arial" w:hAnsi="Arial" w:cs="Arial"/>
                                <w:b/>
                                <w:sz w:val="22"/>
                                <w:szCs w:val="22"/>
                              </w:rPr>
                            </w:pPr>
                            <w:r w:rsidRPr="00DD66EE">
                              <w:rPr>
                                <w:rFonts w:ascii="Arial" w:hAnsi="Arial" w:cs="Arial"/>
                                <w:b/>
                                <w:sz w:val="22"/>
                                <w:szCs w:val="22"/>
                              </w:rPr>
                              <w:t>Student Assessment Tools</w:t>
                            </w:r>
                          </w:p>
                        </w:tc>
                        <w:tc>
                          <w:tcPr>
                            <w:tcW w:w="3783" w:type="dxa"/>
                            <w:shd w:val="clear" w:color="auto" w:fill="BFBFBF" w:themeFill="background1" w:themeFillShade="BF"/>
                          </w:tcPr>
                          <w:p w14:paraId="334B6BD7" w14:textId="77777777" w:rsidR="0022727C" w:rsidRDefault="0022727C"/>
                        </w:tc>
                        <w:tc>
                          <w:tcPr>
                            <w:tcW w:w="1930" w:type="dxa"/>
                            <w:shd w:val="clear" w:color="auto" w:fill="BFBFBF" w:themeFill="background1" w:themeFillShade="BF"/>
                            <w:vAlign w:val="center"/>
                          </w:tcPr>
                          <w:p w14:paraId="6F74E999" w14:textId="77777777" w:rsidR="0022727C" w:rsidRDefault="0022727C" w:rsidP="002E5CDE">
                            <w:pPr>
                              <w:jc w:val="center"/>
                            </w:pPr>
                          </w:p>
                        </w:tc>
                      </w:tr>
                      <w:tr w:rsidR="0022727C" w14:paraId="5B3069F9" w14:textId="77777777" w:rsidTr="00A47D2E">
                        <w:tc>
                          <w:tcPr>
                            <w:tcW w:w="3974" w:type="dxa"/>
                            <w:vAlign w:val="center"/>
                          </w:tcPr>
                          <w:p w14:paraId="7621DB98" w14:textId="77777777" w:rsidR="0022727C" w:rsidRPr="00BE7572" w:rsidRDefault="0022727C" w:rsidP="00DD66EE">
                            <w:pPr>
                              <w:ind w:left="720" w:hanging="450"/>
                              <w:rPr>
                                <w:rFonts w:ascii="Arial" w:hAnsi="Arial" w:cs="Arial"/>
                                <w:sz w:val="22"/>
                                <w:szCs w:val="22"/>
                              </w:rPr>
                            </w:pPr>
                            <w:r w:rsidRPr="00BE7572">
                              <w:rPr>
                                <w:rFonts w:ascii="Arial" w:hAnsi="Arial" w:cs="Arial"/>
                                <w:sz w:val="22"/>
                                <w:szCs w:val="22"/>
                              </w:rPr>
                              <w:t>Self-Assessment Worksheet</w:t>
                            </w:r>
                          </w:p>
                        </w:tc>
                        <w:tc>
                          <w:tcPr>
                            <w:tcW w:w="3783" w:type="dxa"/>
                          </w:tcPr>
                          <w:p w14:paraId="0BF24C89" w14:textId="77777777" w:rsidR="0022727C" w:rsidRDefault="0022727C"/>
                        </w:tc>
                        <w:tc>
                          <w:tcPr>
                            <w:tcW w:w="1930" w:type="dxa"/>
                            <w:vAlign w:val="center"/>
                          </w:tcPr>
                          <w:p w14:paraId="696ED00D" w14:textId="77777777" w:rsidR="0022727C" w:rsidRDefault="0022727C" w:rsidP="002E5CDE">
                            <w:pPr>
                              <w:jc w:val="center"/>
                            </w:pPr>
                          </w:p>
                        </w:tc>
                      </w:tr>
                      <w:tr w:rsidR="0022727C" w14:paraId="04846751" w14:textId="77777777" w:rsidTr="00A47D2E">
                        <w:tc>
                          <w:tcPr>
                            <w:tcW w:w="3974" w:type="dxa"/>
                            <w:vAlign w:val="center"/>
                          </w:tcPr>
                          <w:p w14:paraId="6B5E5AD5" w14:textId="77777777" w:rsidR="0022727C" w:rsidRPr="00BE7572" w:rsidRDefault="0022727C" w:rsidP="00DD66EE">
                            <w:pPr>
                              <w:ind w:left="720" w:hanging="450"/>
                              <w:rPr>
                                <w:rFonts w:ascii="Arial" w:hAnsi="Arial" w:cs="Arial"/>
                                <w:sz w:val="22"/>
                                <w:szCs w:val="22"/>
                              </w:rPr>
                            </w:pPr>
                            <w:r w:rsidRPr="00BE7572">
                              <w:rPr>
                                <w:rFonts w:ascii="Arial" w:hAnsi="Arial" w:cs="Arial"/>
                                <w:sz w:val="22"/>
                                <w:szCs w:val="22"/>
                              </w:rPr>
                              <w:t>Holistic Performance Rubric</w:t>
                            </w:r>
                          </w:p>
                        </w:tc>
                        <w:tc>
                          <w:tcPr>
                            <w:tcW w:w="3783" w:type="dxa"/>
                          </w:tcPr>
                          <w:p w14:paraId="1DCF945E" w14:textId="77777777" w:rsidR="0022727C" w:rsidRDefault="0022727C"/>
                        </w:tc>
                        <w:tc>
                          <w:tcPr>
                            <w:tcW w:w="1930" w:type="dxa"/>
                            <w:vAlign w:val="center"/>
                          </w:tcPr>
                          <w:p w14:paraId="3F7B9EB5" w14:textId="77777777" w:rsidR="0022727C" w:rsidRDefault="0022727C" w:rsidP="002E5CDE">
                            <w:pPr>
                              <w:jc w:val="center"/>
                            </w:pPr>
                          </w:p>
                        </w:tc>
                      </w:tr>
                      <w:tr w:rsidR="00980E61" w14:paraId="1572A703" w14:textId="77777777" w:rsidTr="00A47D2E">
                        <w:tc>
                          <w:tcPr>
                            <w:tcW w:w="3974" w:type="dxa"/>
                            <w:vAlign w:val="center"/>
                          </w:tcPr>
                          <w:p w14:paraId="3B4A1F8A" w14:textId="3C1F23B3" w:rsidR="00980E61" w:rsidRPr="00BE7572" w:rsidRDefault="00980E61" w:rsidP="00DD66EE">
                            <w:pPr>
                              <w:ind w:left="720" w:hanging="450"/>
                              <w:rPr>
                                <w:rFonts w:ascii="Arial" w:hAnsi="Arial" w:cs="Arial"/>
                                <w:sz w:val="22"/>
                                <w:szCs w:val="22"/>
                              </w:rPr>
                            </w:pPr>
                            <w:r>
                              <w:rPr>
                                <w:rFonts w:ascii="Arial" w:hAnsi="Arial" w:cs="Arial"/>
                                <w:sz w:val="22"/>
                                <w:szCs w:val="22"/>
                              </w:rPr>
                              <w:t xml:space="preserve">Dual </w:t>
                            </w:r>
                            <w:r w:rsidRPr="00BE7572">
                              <w:rPr>
                                <w:rFonts w:ascii="Arial" w:hAnsi="Arial" w:cs="Arial"/>
                                <w:sz w:val="22"/>
                                <w:szCs w:val="22"/>
                              </w:rPr>
                              <w:t>Holistic Performance Rubric</w:t>
                            </w:r>
                          </w:p>
                        </w:tc>
                        <w:tc>
                          <w:tcPr>
                            <w:tcW w:w="3783" w:type="dxa"/>
                          </w:tcPr>
                          <w:p w14:paraId="25A8B6AB" w14:textId="77777777" w:rsidR="00980E61" w:rsidRDefault="00980E61"/>
                        </w:tc>
                        <w:tc>
                          <w:tcPr>
                            <w:tcW w:w="1930" w:type="dxa"/>
                            <w:vAlign w:val="center"/>
                          </w:tcPr>
                          <w:p w14:paraId="5474872D" w14:textId="77777777" w:rsidR="00980E61" w:rsidRDefault="00980E61" w:rsidP="002E5CDE">
                            <w:pPr>
                              <w:jc w:val="center"/>
                            </w:pPr>
                          </w:p>
                        </w:tc>
                      </w:tr>
                      <w:tr w:rsidR="00980E61" w14:paraId="12D95436" w14:textId="77777777" w:rsidTr="00A47D2E">
                        <w:tc>
                          <w:tcPr>
                            <w:tcW w:w="3974" w:type="dxa"/>
                            <w:vAlign w:val="center"/>
                          </w:tcPr>
                          <w:p w14:paraId="5A2A70C2" w14:textId="46794A25" w:rsidR="00980E61" w:rsidRDefault="00980E61" w:rsidP="00DD66EE">
                            <w:pPr>
                              <w:ind w:left="720" w:hanging="450"/>
                              <w:rPr>
                                <w:rFonts w:ascii="Arial" w:hAnsi="Arial" w:cs="Arial"/>
                                <w:sz w:val="22"/>
                                <w:szCs w:val="22"/>
                              </w:rPr>
                            </w:pPr>
                            <w:r>
                              <w:rPr>
                                <w:rFonts w:ascii="Arial" w:hAnsi="Arial" w:cs="Arial"/>
                                <w:sz w:val="22"/>
                                <w:szCs w:val="22"/>
                              </w:rPr>
                              <w:t>Academic Language Quiz</w:t>
                            </w:r>
                          </w:p>
                        </w:tc>
                        <w:tc>
                          <w:tcPr>
                            <w:tcW w:w="3783" w:type="dxa"/>
                          </w:tcPr>
                          <w:p w14:paraId="2934BB56" w14:textId="77777777" w:rsidR="00980E61" w:rsidRDefault="00980E61"/>
                        </w:tc>
                        <w:tc>
                          <w:tcPr>
                            <w:tcW w:w="1930" w:type="dxa"/>
                            <w:vAlign w:val="center"/>
                          </w:tcPr>
                          <w:p w14:paraId="6703AB8E" w14:textId="77777777" w:rsidR="00980E61" w:rsidRDefault="00980E61" w:rsidP="002E5CDE">
                            <w:pPr>
                              <w:jc w:val="center"/>
                            </w:pPr>
                          </w:p>
                        </w:tc>
                      </w:tr>
                      <w:tr w:rsidR="0022727C" w14:paraId="3C9328CC" w14:textId="77777777" w:rsidTr="00A47D2E">
                        <w:tc>
                          <w:tcPr>
                            <w:tcW w:w="3974" w:type="dxa"/>
                            <w:vAlign w:val="center"/>
                          </w:tcPr>
                          <w:p w14:paraId="667C2E91" w14:textId="13956DAD" w:rsidR="0022727C" w:rsidRPr="00BE7572" w:rsidRDefault="00980E61" w:rsidP="002E5CDE">
                            <w:pPr>
                              <w:rPr>
                                <w:rFonts w:ascii="Arial" w:hAnsi="Arial" w:cs="Arial"/>
                                <w:sz w:val="22"/>
                                <w:szCs w:val="22"/>
                              </w:rPr>
                            </w:pPr>
                            <w:r>
                              <w:rPr>
                                <w:rFonts w:ascii="Arial" w:hAnsi="Arial" w:cs="Arial"/>
                                <w:sz w:val="22"/>
                                <w:szCs w:val="22"/>
                              </w:rPr>
                              <w:t>Teacher Self-</w:t>
                            </w:r>
                            <w:proofErr w:type="spellStart"/>
                            <w:r>
                              <w:rPr>
                                <w:rFonts w:ascii="Arial" w:hAnsi="Arial" w:cs="Arial"/>
                                <w:sz w:val="22"/>
                                <w:szCs w:val="22"/>
                              </w:rPr>
                              <w:t>Eval</w:t>
                            </w:r>
                            <w:proofErr w:type="spellEnd"/>
                            <w:r w:rsidR="0022727C" w:rsidRPr="00BE7572">
                              <w:rPr>
                                <w:rFonts w:ascii="Arial" w:hAnsi="Arial" w:cs="Arial"/>
                                <w:sz w:val="22"/>
                                <w:szCs w:val="22"/>
                              </w:rPr>
                              <w:t xml:space="preserve"> &amp; Reflection Guide</w:t>
                            </w:r>
                          </w:p>
                        </w:tc>
                        <w:tc>
                          <w:tcPr>
                            <w:tcW w:w="3783" w:type="dxa"/>
                          </w:tcPr>
                          <w:p w14:paraId="45136DF5" w14:textId="77777777" w:rsidR="0022727C" w:rsidRDefault="0022727C"/>
                        </w:tc>
                        <w:tc>
                          <w:tcPr>
                            <w:tcW w:w="1930" w:type="dxa"/>
                            <w:vAlign w:val="center"/>
                          </w:tcPr>
                          <w:p w14:paraId="156E1E75" w14:textId="77777777" w:rsidR="0022727C" w:rsidRDefault="0022727C" w:rsidP="002E5CDE">
                            <w:pPr>
                              <w:jc w:val="center"/>
                            </w:pPr>
                          </w:p>
                        </w:tc>
                      </w:tr>
                    </w:tbl>
                    <w:p w14:paraId="74910015" w14:textId="77777777" w:rsidR="0022727C" w:rsidRDefault="0022727C" w:rsidP="0022727C"/>
                  </w:txbxContent>
                </v:textbox>
                <w10:wrap type="square"/>
              </v:shape>
            </w:pict>
          </mc:Fallback>
        </mc:AlternateContent>
      </w:r>
      <w:r w:rsidR="007757EC">
        <w:rPr>
          <w:noProof/>
        </w:rPr>
        <mc:AlternateContent>
          <mc:Choice Requires="wpg">
            <w:drawing>
              <wp:anchor distT="0" distB="0" distL="114300" distR="114300" simplePos="0" relativeHeight="251338240" behindDoc="0" locked="0" layoutInCell="1" allowOverlap="1" wp14:anchorId="6661BBE2" wp14:editId="5DBFE90A">
                <wp:simplePos x="0" y="0"/>
                <wp:positionH relativeFrom="column">
                  <wp:posOffset>292735</wp:posOffset>
                </wp:positionH>
                <wp:positionV relativeFrom="page">
                  <wp:posOffset>6280472</wp:posOffset>
                </wp:positionV>
                <wp:extent cx="6701790" cy="1991360"/>
                <wp:effectExtent l="0" t="0" r="0" b="0"/>
                <wp:wrapThrough wrapText="bothSides">
                  <wp:wrapPolygon edited="0">
                    <wp:start x="0" y="0"/>
                    <wp:lineTo x="0" y="8816"/>
                    <wp:lineTo x="4830" y="8816"/>
                    <wp:lineTo x="4830" y="21352"/>
                    <wp:lineTo x="21367" y="21352"/>
                    <wp:lineTo x="21449" y="413"/>
                    <wp:lineTo x="4175" y="0"/>
                    <wp:lineTo x="0" y="0"/>
                  </wp:wrapPolygon>
                </wp:wrapThrough>
                <wp:docPr id="13" name="Group 13"/>
                <wp:cNvGraphicFramePr/>
                <a:graphic xmlns:a="http://schemas.openxmlformats.org/drawingml/2006/main">
                  <a:graphicData uri="http://schemas.microsoft.com/office/word/2010/wordprocessingGroup">
                    <wpg:wgp>
                      <wpg:cNvGrpSpPr/>
                      <wpg:grpSpPr>
                        <a:xfrm>
                          <a:off x="0" y="0"/>
                          <a:ext cx="6701790" cy="1991360"/>
                          <a:chOff x="0" y="0"/>
                          <a:chExt cx="6702029" cy="1991361"/>
                        </a:xfrm>
                      </wpg:grpSpPr>
                      <pic:pic xmlns:pic="http://schemas.openxmlformats.org/drawingml/2006/picture">
                        <pic:nvPicPr>
                          <pic:cNvPr id="15" name="Picture 15"/>
                          <pic:cNvPicPr>
                            <a:picLocks noChangeAspect="1"/>
                          </pic:cNvPicPr>
                        </pic:nvPicPr>
                        <pic:blipFill>
                          <a:blip r:embed="rId13">
                            <a:extLst>
                              <a:ext uri="{28A0092B-C50C-407E-A947-70E740481C1C}">
                                <a14:useLocalDpi xmlns:a14="http://schemas.microsoft.com/office/drawing/2010/main"/>
                              </a:ext>
                            </a:extLst>
                          </a:blip>
                          <a:stretch>
                            <a:fillRect/>
                          </a:stretch>
                        </pic:blipFill>
                        <pic:spPr>
                          <a:xfrm>
                            <a:off x="0" y="0"/>
                            <a:ext cx="1278890" cy="815340"/>
                          </a:xfrm>
                          <a:prstGeom prst="rect">
                            <a:avLst/>
                          </a:prstGeom>
                        </pic:spPr>
                      </pic:pic>
                      <wps:wsp>
                        <wps:cNvPr id="18" name="Text Box 18"/>
                        <wps:cNvSpPr txBox="1"/>
                        <wps:spPr>
                          <a:xfrm>
                            <a:off x="1444625" y="8255"/>
                            <a:ext cx="5257404" cy="198310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2171F1" w14:textId="0A501D39" w:rsidR="001A37FC" w:rsidRPr="005A04ED" w:rsidRDefault="001A37FC" w:rsidP="005A04ED">
                              <w:pPr>
                                <w:rPr>
                                  <w:rFonts w:ascii="Arial" w:hAnsi="Arial" w:cs="Arial"/>
                                  <w:sz w:val="22"/>
                                  <w:szCs w:val="22"/>
                                </w:rPr>
                              </w:pPr>
                              <w:r w:rsidRPr="005A04ED">
                                <w:rPr>
                                  <w:rFonts w:ascii="Arial" w:hAnsi="Arial" w:cs="Arial"/>
                                  <w:sz w:val="22"/>
                                  <w:szCs w:val="22"/>
                                </w:rPr>
                                <w:t>Each skill-building activity in this module is meant to be one part of a complete lesson. The authors recommend the following formula for creating a 30</w:t>
                              </w:r>
                              <w:r w:rsidR="00B204CB">
                                <w:rPr>
                                  <w:rFonts w:ascii="Arial" w:hAnsi="Arial" w:cs="Arial"/>
                                  <w:sz w:val="22"/>
                                  <w:szCs w:val="22"/>
                                </w:rPr>
                                <w:t>-</w:t>
                              </w:r>
                              <w:r w:rsidRPr="005A04ED">
                                <w:rPr>
                                  <w:rFonts w:ascii="Arial" w:hAnsi="Arial" w:cs="Arial"/>
                                  <w:sz w:val="22"/>
                                  <w:szCs w:val="22"/>
                                </w:rPr>
                                <w:t xml:space="preserve"> to </w:t>
                              </w:r>
                              <w:r w:rsidR="00B204CB" w:rsidRPr="005A04ED">
                                <w:rPr>
                                  <w:rFonts w:ascii="Arial" w:hAnsi="Arial" w:cs="Arial"/>
                                  <w:sz w:val="22"/>
                                  <w:szCs w:val="22"/>
                                </w:rPr>
                                <w:t>45-minute</w:t>
                              </w:r>
                              <w:r w:rsidRPr="005A04ED">
                                <w:rPr>
                                  <w:rFonts w:ascii="Arial" w:hAnsi="Arial" w:cs="Arial"/>
                                  <w:sz w:val="22"/>
                                  <w:szCs w:val="22"/>
                                </w:rPr>
                                <w:t xml:space="preserve"> lesson:</w:t>
                              </w:r>
                            </w:p>
                            <w:p w14:paraId="7A1CD209" w14:textId="77777777" w:rsidR="001A37FC" w:rsidRPr="005A04ED" w:rsidRDefault="001A37FC" w:rsidP="005A04ED">
                              <w:pPr>
                                <w:ind w:left="720"/>
                                <w:rPr>
                                  <w:rFonts w:ascii="Arial" w:hAnsi="Arial" w:cs="Arial"/>
                                  <w:sz w:val="22"/>
                                  <w:szCs w:val="22"/>
                                </w:rPr>
                              </w:pPr>
                              <w:r w:rsidRPr="005A04ED">
                                <w:rPr>
                                  <w:rFonts w:ascii="Arial" w:hAnsi="Arial" w:cs="Arial"/>
                                  <w:sz w:val="22"/>
                                  <w:szCs w:val="22"/>
                                </w:rPr>
                                <w:t xml:space="preserve">   Instant Activity (not on block plan)</w:t>
                              </w:r>
                              <w:r w:rsidRPr="005A04ED">
                                <w:rPr>
                                  <w:rFonts w:ascii="Arial" w:hAnsi="Arial" w:cs="Arial"/>
                                  <w:sz w:val="22"/>
                                  <w:szCs w:val="22"/>
                                </w:rPr>
                                <w:tab/>
                              </w:r>
                              <w:r w:rsidRPr="005A04ED">
                                <w:rPr>
                                  <w:rFonts w:ascii="Arial" w:hAnsi="Arial" w:cs="Arial"/>
                                  <w:sz w:val="22"/>
                                  <w:szCs w:val="22"/>
                                </w:rPr>
                                <w:tab/>
                              </w:r>
                              <w:r w:rsidRPr="005A04ED">
                                <w:rPr>
                                  <w:rFonts w:ascii="Arial" w:hAnsi="Arial" w:cs="Arial"/>
                                  <w:i/>
                                  <w:sz w:val="22"/>
                                  <w:szCs w:val="22"/>
                                </w:rPr>
                                <w:t>5-10 minutes</w:t>
                              </w:r>
                            </w:p>
                            <w:p w14:paraId="3EB298E8" w14:textId="77777777" w:rsidR="001A37FC" w:rsidRPr="005A04ED" w:rsidRDefault="001A37FC" w:rsidP="005A04ED">
                              <w:pPr>
                                <w:ind w:left="720"/>
                                <w:rPr>
                                  <w:rFonts w:ascii="Arial" w:hAnsi="Arial" w:cs="Arial"/>
                                  <w:sz w:val="22"/>
                                  <w:szCs w:val="22"/>
                                </w:rPr>
                              </w:pPr>
                              <w:r w:rsidRPr="005A04ED">
                                <w:rPr>
                                  <w:rFonts w:ascii="Arial" w:hAnsi="Arial" w:cs="Arial"/>
                                  <w:sz w:val="22"/>
                                  <w:szCs w:val="22"/>
                                </w:rPr>
                                <w:t xml:space="preserve">+ Skill Activity with Debrief </w:t>
                              </w:r>
                              <w:r w:rsidRPr="005A04ED">
                                <w:rPr>
                                  <w:rFonts w:ascii="Arial" w:hAnsi="Arial" w:cs="Arial"/>
                                  <w:sz w:val="22"/>
                                  <w:szCs w:val="22"/>
                                </w:rPr>
                                <w:tab/>
                              </w:r>
                              <w:r w:rsidRPr="005A04ED">
                                <w:rPr>
                                  <w:rFonts w:ascii="Arial" w:hAnsi="Arial" w:cs="Arial"/>
                                  <w:sz w:val="22"/>
                                  <w:szCs w:val="22"/>
                                </w:rPr>
                                <w:tab/>
                              </w:r>
                              <w:r w:rsidRPr="005A04ED">
                                <w:rPr>
                                  <w:rFonts w:ascii="Arial" w:hAnsi="Arial" w:cs="Arial"/>
                                  <w:sz w:val="22"/>
                                  <w:szCs w:val="22"/>
                                </w:rPr>
                                <w:tab/>
                              </w:r>
                              <w:r w:rsidRPr="005A04ED">
                                <w:rPr>
                                  <w:rFonts w:ascii="Arial" w:hAnsi="Arial" w:cs="Arial"/>
                                  <w:i/>
                                  <w:sz w:val="22"/>
                                  <w:szCs w:val="22"/>
                                </w:rPr>
                                <w:t>10-15 minutes</w:t>
                              </w:r>
                            </w:p>
                            <w:p w14:paraId="64A0DD03" w14:textId="77777777" w:rsidR="001A37FC" w:rsidRPr="005A04ED" w:rsidRDefault="001A37FC" w:rsidP="005A04ED">
                              <w:pPr>
                                <w:ind w:left="720"/>
                                <w:rPr>
                                  <w:rFonts w:ascii="Arial" w:hAnsi="Arial" w:cs="Arial"/>
                                  <w:sz w:val="22"/>
                                  <w:szCs w:val="22"/>
                                </w:rPr>
                              </w:pPr>
                              <w:r w:rsidRPr="005A04ED">
                                <w:rPr>
                                  <w:rFonts w:ascii="Arial" w:hAnsi="Arial" w:cs="Arial"/>
                                  <w:sz w:val="22"/>
                                  <w:szCs w:val="22"/>
                                </w:rPr>
                                <w:t xml:space="preserve">+ Skill Activity with Debrief </w:t>
                              </w:r>
                              <w:r w:rsidRPr="005A04ED">
                                <w:rPr>
                                  <w:rFonts w:ascii="Arial" w:hAnsi="Arial" w:cs="Arial"/>
                                  <w:sz w:val="22"/>
                                  <w:szCs w:val="22"/>
                                </w:rPr>
                                <w:tab/>
                              </w:r>
                              <w:r w:rsidRPr="005A04ED">
                                <w:rPr>
                                  <w:rFonts w:ascii="Arial" w:hAnsi="Arial" w:cs="Arial"/>
                                  <w:sz w:val="22"/>
                                  <w:szCs w:val="22"/>
                                </w:rPr>
                                <w:tab/>
                              </w:r>
                              <w:r w:rsidRPr="005A04ED">
                                <w:rPr>
                                  <w:rFonts w:ascii="Arial" w:hAnsi="Arial" w:cs="Arial"/>
                                  <w:sz w:val="22"/>
                                  <w:szCs w:val="22"/>
                                </w:rPr>
                                <w:tab/>
                              </w:r>
                              <w:r w:rsidRPr="005A04ED">
                                <w:rPr>
                                  <w:rFonts w:ascii="Arial" w:hAnsi="Arial" w:cs="Arial"/>
                                  <w:i/>
                                  <w:sz w:val="22"/>
                                  <w:szCs w:val="22"/>
                                </w:rPr>
                                <w:t>10-15 minutes</w:t>
                              </w:r>
                            </w:p>
                            <w:p w14:paraId="0A4BA90A" w14:textId="77777777" w:rsidR="001A37FC" w:rsidRPr="005A04ED" w:rsidRDefault="001A37FC" w:rsidP="005A04ED">
                              <w:pPr>
                                <w:ind w:left="720"/>
                                <w:rPr>
                                  <w:rFonts w:ascii="Arial" w:hAnsi="Arial" w:cs="Arial"/>
                                  <w:sz w:val="22"/>
                                  <w:szCs w:val="22"/>
                                </w:rPr>
                              </w:pPr>
                              <w:r w:rsidRPr="005A04ED">
                                <w:rPr>
                                  <w:rFonts w:ascii="Arial" w:hAnsi="Arial" w:cs="Arial"/>
                                  <w:sz w:val="22"/>
                                  <w:szCs w:val="22"/>
                                </w:rPr>
                                <w:t xml:space="preserve">+ Check for Understanding </w:t>
                              </w:r>
                              <w:r w:rsidRPr="005A04ED">
                                <w:rPr>
                                  <w:rFonts w:ascii="Arial" w:hAnsi="Arial" w:cs="Arial"/>
                                  <w:sz w:val="22"/>
                                  <w:szCs w:val="22"/>
                                </w:rPr>
                                <w:tab/>
                              </w:r>
                              <w:r w:rsidRPr="005A04ED">
                                <w:rPr>
                                  <w:rFonts w:ascii="Arial" w:hAnsi="Arial" w:cs="Arial"/>
                                  <w:sz w:val="22"/>
                                  <w:szCs w:val="22"/>
                                </w:rPr>
                                <w:tab/>
                              </w:r>
                              <w:r>
                                <w:rPr>
                                  <w:rFonts w:ascii="Arial" w:hAnsi="Arial" w:cs="Arial"/>
                                  <w:sz w:val="22"/>
                                  <w:szCs w:val="22"/>
                                </w:rPr>
                                <w:tab/>
                              </w:r>
                              <w:r w:rsidRPr="005A04ED">
                                <w:rPr>
                                  <w:rFonts w:ascii="Arial" w:hAnsi="Arial" w:cs="Arial"/>
                                  <w:i/>
                                  <w:sz w:val="22"/>
                                  <w:szCs w:val="22"/>
                                </w:rPr>
                                <w:t>5 minutes</w:t>
                              </w:r>
                            </w:p>
                            <w:p w14:paraId="13A09C28" w14:textId="77777777" w:rsidR="001A37FC" w:rsidRPr="005A04ED" w:rsidRDefault="001A37FC" w:rsidP="005A04ED">
                              <w:pPr>
                                <w:rPr>
                                  <w:rFonts w:ascii="Arial" w:hAnsi="Arial" w:cs="Arial"/>
                                  <w:sz w:val="22"/>
                                  <w:szCs w:val="22"/>
                                </w:rPr>
                              </w:pPr>
                              <w:r>
                                <w:rPr>
                                  <w:rFonts w:ascii="Arial" w:hAnsi="Arial" w:cs="Arial"/>
                                  <w:b/>
                                  <w:sz w:val="22"/>
                                  <w:szCs w:val="22"/>
                                </w:rPr>
                                <w:br/>
                              </w:r>
                              <w:r w:rsidRPr="005A04ED">
                                <w:rPr>
                                  <w:rFonts w:ascii="Arial" w:hAnsi="Arial" w:cs="Arial"/>
                                  <w:b/>
                                  <w:sz w:val="22"/>
                                  <w:szCs w:val="22"/>
                                </w:rPr>
                                <w:t>Important:</w:t>
                              </w:r>
                              <w:r w:rsidRPr="005A04ED">
                                <w:rPr>
                                  <w:rFonts w:ascii="Arial" w:hAnsi="Arial" w:cs="Arial"/>
                                  <w:sz w:val="22"/>
                                  <w:szCs w:val="22"/>
                                </w:rPr>
                                <w:t xml:space="preserve"> Suggestions are what they say they are – </w:t>
                              </w:r>
                              <w:r w:rsidRPr="005A04ED">
                                <w:rPr>
                                  <w:rFonts w:ascii="Arial" w:hAnsi="Arial" w:cs="Arial"/>
                                  <w:i/>
                                  <w:sz w:val="22"/>
                                  <w:szCs w:val="22"/>
                                  <w:u w:val="single"/>
                                </w:rPr>
                                <w:t>suggestions</w:t>
                              </w:r>
                              <w:r w:rsidRPr="005A04ED">
                                <w:rPr>
                                  <w:rFonts w:ascii="Arial" w:hAnsi="Arial" w:cs="Arial"/>
                                  <w:sz w:val="22"/>
                                  <w:szCs w:val="22"/>
                                </w:rPr>
                                <w:t>. All OPEN materials are offered in MS Word format so that you can easily modify our suggestions to meet the needs of your students.</w:t>
                              </w:r>
                            </w:p>
                            <w:p w14:paraId="139374DD" w14:textId="77777777" w:rsidR="001A37FC" w:rsidRPr="005A04ED" w:rsidRDefault="001A37FC">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61BBE2" id="Group 13" o:spid="_x0000_s1033" style="position:absolute;margin-left:23.05pt;margin-top:494.55pt;width:527.7pt;height:156.8pt;z-index:251338240;mso-position-vertical-relative:page" coordsize="67020,1991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">
                <v:shape id="Picture 15" o:spid="_x0000_s1034" type="#_x0000_t75" style="position:absolute;width:12788;height:81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">
                  <v:imagedata r:id="rId14" o:title=""/>
                </v:shape>
                <v:shape id="Text Box 18" o:spid="_x0000_s1035" type="#_x0000_t202" style="position:absolute;left:14446;top:82;width:52574;height:198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" filled="f" stroked="f">
                  <v:textbox>
                    <w:txbxContent>
                      <w:p w14:paraId="0C2171F1" w14:textId="0A501D39" w:rsidR="001A37FC" w:rsidRPr="005A04ED" w:rsidRDefault="001A37FC" w:rsidP="005A04ED">
                        <w:pPr>
                          <w:rPr>
                            <w:rFonts w:ascii="Arial" w:hAnsi="Arial" w:cs="Arial"/>
                            <w:sz w:val="22"/>
                            <w:szCs w:val="22"/>
                          </w:rPr>
                        </w:pPr>
                        <w:r w:rsidRPr="005A04ED">
                          <w:rPr>
                            <w:rFonts w:ascii="Arial" w:hAnsi="Arial" w:cs="Arial"/>
                            <w:sz w:val="22"/>
                            <w:szCs w:val="22"/>
                          </w:rPr>
                          <w:t>Each skill-building activity in this module is meant to be one part of a complete lesson. The authors recommend the following formula for creating a 30</w:t>
                        </w:r>
                        <w:r w:rsidR="00B204CB">
                          <w:rPr>
                            <w:rFonts w:ascii="Arial" w:hAnsi="Arial" w:cs="Arial"/>
                            <w:sz w:val="22"/>
                            <w:szCs w:val="22"/>
                          </w:rPr>
                          <w:t>-</w:t>
                        </w:r>
                        <w:r w:rsidRPr="005A04ED">
                          <w:rPr>
                            <w:rFonts w:ascii="Arial" w:hAnsi="Arial" w:cs="Arial"/>
                            <w:sz w:val="22"/>
                            <w:szCs w:val="22"/>
                          </w:rPr>
                          <w:t xml:space="preserve"> to </w:t>
                        </w:r>
                        <w:r w:rsidR="00B204CB" w:rsidRPr="005A04ED">
                          <w:rPr>
                            <w:rFonts w:ascii="Arial" w:hAnsi="Arial" w:cs="Arial"/>
                            <w:sz w:val="22"/>
                            <w:szCs w:val="22"/>
                          </w:rPr>
                          <w:t>45-minute</w:t>
                        </w:r>
                        <w:r w:rsidRPr="005A04ED">
                          <w:rPr>
                            <w:rFonts w:ascii="Arial" w:hAnsi="Arial" w:cs="Arial"/>
                            <w:sz w:val="22"/>
                            <w:szCs w:val="22"/>
                          </w:rPr>
                          <w:t xml:space="preserve"> lesson:</w:t>
                        </w:r>
                      </w:p>
                      <w:p w14:paraId="7A1CD209" w14:textId="77777777" w:rsidR="001A37FC" w:rsidRPr="005A04ED" w:rsidRDefault="001A37FC" w:rsidP="005A04ED">
                        <w:pPr>
                          <w:ind w:left="720"/>
                          <w:rPr>
                            <w:rFonts w:ascii="Arial" w:hAnsi="Arial" w:cs="Arial"/>
                            <w:sz w:val="22"/>
                            <w:szCs w:val="22"/>
                          </w:rPr>
                        </w:pPr>
                        <w:r w:rsidRPr="005A04ED">
                          <w:rPr>
                            <w:rFonts w:ascii="Arial" w:hAnsi="Arial" w:cs="Arial"/>
                            <w:sz w:val="22"/>
                            <w:szCs w:val="22"/>
                          </w:rPr>
                          <w:t xml:space="preserve">   Instant Activity (not on block plan)</w:t>
                        </w:r>
                        <w:r w:rsidRPr="005A04ED">
                          <w:rPr>
                            <w:rFonts w:ascii="Arial" w:hAnsi="Arial" w:cs="Arial"/>
                            <w:sz w:val="22"/>
                            <w:szCs w:val="22"/>
                          </w:rPr>
                          <w:tab/>
                        </w:r>
                        <w:r w:rsidRPr="005A04ED">
                          <w:rPr>
                            <w:rFonts w:ascii="Arial" w:hAnsi="Arial" w:cs="Arial"/>
                            <w:sz w:val="22"/>
                            <w:szCs w:val="22"/>
                          </w:rPr>
                          <w:tab/>
                        </w:r>
                        <w:r w:rsidRPr="005A04ED">
                          <w:rPr>
                            <w:rFonts w:ascii="Arial" w:hAnsi="Arial" w:cs="Arial"/>
                            <w:i/>
                            <w:sz w:val="22"/>
                            <w:szCs w:val="22"/>
                          </w:rPr>
                          <w:t>5-10 minutes</w:t>
                        </w:r>
                      </w:p>
                      <w:p w14:paraId="3EB298E8" w14:textId="77777777" w:rsidR="001A37FC" w:rsidRPr="005A04ED" w:rsidRDefault="001A37FC" w:rsidP="005A04ED">
                        <w:pPr>
                          <w:ind w:left="720"/>
                          <w:rPr>
                            <w:rFonts w:ascii="Arial" w:hAnsi="Arial" w:cs="Arial"/>
                            <w:sz w:val="22"/>
                            <w:szCs w:val="22"/>
                          </w:rPr>
                        </w:pPr>
                        <w:r w:rsidRPr="005A04ED">
                          <w:rPr>
                            <w:rFonts w:ascii="Arial" w:hAnsi="Arial" w:cs="Arial"/>
                            <w:sz w:val="22"/>
                            <w:szCs w:val="22"/>
                          </w:rPr>
                          <w:t xml:space="preserve">+ Skill Activity with Debrief </w:t>
                        </w:r>
                        <w:r w:rsidRPr="005A04ED">
                          <w:rPr>
                            <w:rFonts w:ascii="Arial" w:hAnsi="Arial" w:cs="Arial"/>
                            <w:sz w:val="22"/>
                            <w:szCs w:val="22"/>
                          </w:rPr>
                          <w:tab/>
                        </w:r>
                        <w:r w:rsidRPr="005A04ED">
                          <w:rPr>
                            <w:rFonts w:ascii="Arial" w:hAnsi="Arial" w:cs="Arial"/>
                            <w:sz w:val="22"/>
                            <w:szCs w:val="22"/>
                          </w:rPr>
                          <w:tab/>
                        </w:r>
                        <w:r w:rsidRPr="005A04ED">
                          <w:rPr>
                            <w:rFonts w:ascii="Arial" w:hAnsi="Arial" w:cs="Arial"/>
                            <w:sz w:val="22"/>
                            <w:szCs w:val="22"/>
                          </w:rPr>
                          <w:tab/>
                        </w:r>
                        <w:r w:rsidRPr="005A04ED">
                          <w:rPr>
                            <w:rFonts w:ascii="Arial" w:hAnsi="Arial" w:cs="Arial"/>
                            <w:i/>
                            <w:sz w:val="22"/>
                            <w:szCs w:val="22"/>
                          </w:rPr>
                          <w:t>10-15 minutes</w:t>
                        </w:r>
                      </w:p>
                      <w:p w14:paraId="64A0DD03" w14:textId="77777777" w:rsidR="001A37FC" w:rsidRPr="005A04ED" w:rsidRDefault="001A37FC" w:rsidP="005A04ED">
                        <w:pPr>
                          <w:ind w:left="720"/>
                          <w:rPr>
                            <w:rFonts w:ascii="Arial" w:hAnsi="Arial" w:cs="Arial"/>
                            <w:sz w:val="22"/>
                            <w:szCs w:val="22"/>
                          </w:rPr>
                        </w:pPr>
                        <w:r w:rsidRPr="005A04ED">
                          <w:rPr>
                            <w:rFonts w:ascii="Arial" w:hAnsi="Arial" w:cs="Arial"/>
                            <w:sz w:val="22"/>
                            <w:szCs w:val="22"/>
                          </w:rPr>
                          <w:t xml:space="preserve">+ Skill Activity with Debrief </w:t>
                        </w:r>
                        <w:r w:rsidRPr="005A04ED">
                          <w:rPr>
                            <w:rFonts w:ascii="Arial" w:hAnsi="Arial" w:cs="Arial"/>
                            <w:sz w:val="22"/>
                            <w:szCs w:val="22"/>
                          </w:rPr>
                          <w:tab/>
                        </w:r>
                        <w:r w:rsidRPr="005A04ED">
                          <w:rPr>
                            <w:rFonts w:ascii="Arial" w:hAnsi="Arial" w:cs="Arial"/>
                            <w:sz w:val="22"/>
                            <w:szCs w:val="22"/>
                          </w:rPr>
                          <w:tab/>
                        </w:r>
                        <w:r w:rsidRPr="005A04ED">
                          <w:rPr>
                            <w:rFonts w:ascii="Arial" w:hAnsi="Arial" w:cs="Arial"/>
                            <w:sz w:val="22"/>
                            <w:szCs w:val="22"/>
                          </w:rPr>
                          <w:tab/>
                        </w:r>
                        <w:r w:rsidRPr="005A04ED">
                          <w:rPr>
                            <w:rFonts w:ascii="Arial" w:hAnsi="Arial" w:cs="Arial"/>
                            <w:i/>
                            <w:sz w:val="22"/>
                            <w:szCs w:val="22"/>
                          </w:rPr>
                          <w:t>10-15 minutes</w:t>
                        </w:r>
                      </w:p>
                      <w:p w14:paraId="0A4BA90A" w14:textId="77777777" w:rsidR="001A37FC" w:rsidRPr="005A04ED" w:rsidRDefault="001A37FC" w:rsidP="005A04ED">
                        <w:pPr>
                          <w:ind w:left="720"/>
                          <w:rPr>
                            <w:rFonts w:ascii="Arial" w:hAnsi="Arial" w:cs="Arial"/>
                            <w:sz w:val="22"/>
                            <w:szCs w:val="22"/>
                          </w:rPr>
                        </w:pPr>
                        <w:r w:rsidRPr="005A04ED">
                          <w:rPr>
                            <w:rFonts w:ascii="Arial" w:hAnsi="Arial" w:cs="Arial"/>
                            <w:sz w:val="22"/>
                            <w:szCs w:val="22"/>
                          </w:rPr>
                          <w:t xml:space="preserve">+ Check for Understanding </w:t>
                        </w:r>
                        <w:r w:rsidRPr="005A04ED">
                          <w:rPr>
                            <w:rFonts w:ascii="Arial" w:hAnsi="Arial" w:cs="Arial"/>
                            <w:sz w:val="22"/>
                            <w:szCs w:val="22"/>
                          </w:rPr>
                          <w:tab/>
                        </w:r>
                        <w:r w:rsidRPr="005A04ED">
                          <w:rPr>
                            <w:rFonts w:ascii="Arial" w:hAnsi="Arial" w:cs="Arial"/>
                            <w:sz w:val="22"/>
                            <w:szCs w:val="22"/>
                          </w:rPr>
                          <w:tab/>
                        </w:r>
                        <w:r>
                          <w:rPr>
                            <w:rFonts w:ascii="Arial" w:hAnsi="Arial" w:cs="Arial"/>
                            <w:sz w:val="22"/>
                            <w:szCs w:val="22"/>
                          </w:rPr>
                          <w:tab/>
                        </w:r>
                        <w:r w:rsidRPr="005A04ED">
                          <w:rPr>
                            <w:rFonts w:ascii="Arial" w:hAnsi="Arial" w:cs="Arial"/>
                            <w:i/>
                            <w:sz w:val="22"/>
                            <w:szCs w:val="22"/>
                          </w:rPr>
                          <w:t>5 minutes</w:t>
                        </w:r>
                      </w:p>
                      <w:p w14:paraId="13A09C28" w14:textId="77777777" w:rsidR="001A37FC" w:rsidRPr="005A04ED" w:rsidRDefault="001A37FC" w:rsidP="005A04ED">
                        <w:pPr>
                          <w:rPr>
                            <w:rFonts w:ascii="Arial" w:hAnsi="Arial" w:cs="Arial"/>
                            <w:sz w:val="22"/>
                            <w:szCs w:val="22"/>
                          </w:rPr>
                        </w:pPr>
                        <w:r>
                          <w:rPr>
                            <w:rFonts w:ascii="Arial" w:hAnsi="Arial" w:cs="Arial"/>
                            <w:b/>
                            <w:sz w:val="22"/>
                            <w:szCs w:val="22"/>
                          </w:rPr>
                          <w:br/>
                        </w:r>
                        <w:r w:rsidRPr="005A04ED">
                          <w:rPr>
                            <w:rFonts w:ascii="Arial" w:hAnsi="Arial" w:cs="Arial"/>
                            <w:b/>
                            <w:sz w:val="22"/>
                            <w:szCs w:val="22"/>
                          </w:rPr>
                          <w:t>Important:</w:t>
                        </w:r>
                        <w:r w:rsidRPr="005A04ED">
                          <w:rPr>
                            <w:rFonts w:ascii="Arial" w:hAnsi="Arial" w:cs="Arial"/>
                            <w:sz w:val="22"/>
                            <w:szCs w:val="22"/>
                          </w:rPr>
                          <w:t xml:space="preserve"> Suggestions are what they say they are – </w:t>
                        </w:r>
                        <w:r w:rsidRPr="005A04ED">
                          <w:rPr>
                            <w:rFonts w:ascii="Arial" w:hAnsi="Arial" w:cs="Arial"/>
                            <w:i/>
                            <w:sz w:val="22"/>
                            <w:szCs w:val="22"/>
                            <w:u w:val="single"/>
                          </w:rPr>
                          <w:t>suggestions</w:t>
                        </w:r>
                        <w:r w:rsidRPr="005A04ED">
                          <w:rPr>
                            <w:rFonts w:ascii="Arial" w:hAnsi="Arial" w:cs="Arial"/>
                            <w:sz w:val="22"/>
                            <w:szCs w:val="22"/>
                          </w:rPr>
                          <w:t>. All OPEN materials are offered in MS Word format so that you can easily modify our suggestions to meet the needs of your students.</w:t>
                        </w:r>
                      </w:p>
                      <w:p w14:paraId="139374DD" w14:textId="77777777" w:rsidR="001A37FC" w:rsidRPr="005A04ED" w:rsidRDefault="001A37FC">
                        <w:pPr>
                          <w:rPr>
                            <w:sz w:val="22"/>
                            <w:szCs w:val="22"/>
                          </w:rPr>
                        </w:pPr>
                      </w:p>
                    </w:txbxContent>
                  </v:textbox>
                </v:shape>
                <w10:wrap type="through" anchory="page"/>
              </v:group>
            </w:pict>
          </mc:Fallback>
        </mc:AlternateContent>
      </w:r>
      <w:r w:rsidR="00E36A66" w:rsidRPr="00880665">
        <w:rPr>
          <w:noProof/>
        </w:rPr>
        <mc:AlternateContent>
          <mc:Choice Requires="wps">
            <w:drawing>
              <wp:anchor distT="0" distB="0" distL="114300" distR="114300" simplePos="0" relativeHeight="251493888" behindDoc="0" locked="0" layoutInCell="1" allowOverlap="1" wp14:anchorId="7B3EF4C0" wp14:editId="265C1627">
                <wp:simplePos x="0" y="0"/>
                <wp:positionH relativeFrom="page">
                  <wp:posOffset>1843405</wp:posOffset>
                </wp:positionH>
                <wp:positionV relativeFrom="paragraph">
                  <wp:posOffset>4971728</wp:posOffset>
                </wp:positionV>
                <wp:extent cx="0" cy="2760980"/>
                <wp:effectExtent l="0" t="0" r="12700" b="7620"/>
                <wp:wrapNone/>
                <wp:docPr id="21" name="Straight Connector 21"/>
                <wp:cNvGraphicFramePr/>
                <a:graphic xmlns:a="http://schemas.openxmlformats.org/drawingml/2006/main">
                  <a:graphicData uri="http://schemas.microsoft.com/office/word/2010/wordprocessingShape">
                    <wps:wsp>
                      <wps:cNvCnPr/>
                      <wps:spPr>
                        <a:xfrm flipH="1">
                          <a:off x="0" y="0"/>
                          <a:ext cx="0" cy="276098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DA9AD60" id="Straight Connector 21" o:spid="_x0000_s1026" style="position:absolute;flip:x;z-index:2514938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from="145.15pt,391.45pt" to="145.15pt,60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" strokecolor="#083566" strokeweight=".5pt">
                <w10:wrap anchorx="page"/>
              </v:line>
            </w:pict>
          </mc:Fallback>
        </mc:AlternateContent>
      </w:r>
      <w:r w:rsidR="00E36A66">
        <w:rPr>
          <w:noProof/>
        </w:rPr>
        <mc:AlternateContent>
          <mc:Choice Requires="wpg">
            <w:drawing>
              <wp:anchor distT="0" distB="0" distL="114300" distR="114300" simplePos="0" relativeHeight="251414016" behindDoc="0" locked="0" layoutInCell="1" allowOverlap="1" wp14:anchorId="008B9B2A" wp14:editId="35CA90C3">
                <wp:simplePos x="0" y="0"/>
                <wp:positionH relativeFrom="column">
                  <wp:posOffset>289560</wp:posOffset>
                </wp:positionH>
                <wp:positionV relativeFrom="paragraph">
                  <wp:posOffset>7092637</wp:posOffset>
                </wp:positionV>
                <wp:extent cx="6701790" cy="654685"/>
                <wp:effectExtent l="0" t="0" r="0" b="0"/>
                <wp:wrapThrough wrapText="bothSides">
                  <wp:wrapPolygon edited="0">
                    <wp:start x="4830" y="419"/>
                    <wp:lineTo x="0" y="1257"/>
                    <wp:lineTo x="0" y="9637"/>
                    <wp:lineTo x="4830" y="14665"/>
                    <wp:lineTo x="4830" y="20532"/>
                    <wp:lineTo x="21367" y="20532"/>
                    <wp:lineTo x="21367" y="419"/>
                    <wp:lineTo x="4830" y="419"/>
                  </wp:wrapPolygon>
                </wp:wrapThrough>
                <wp:docPr id="14" name="Group 14"/>
                <wp:cNvGraphicFramePr/>
                <a:graphic xmlns:a="http://schemas.openxmlformats.org/drawingml/2006/main">
                  <a:graphicData uri="http://schemas.microsoft.com/office/word/2010/wordprocessingGroup">
                    <wpg:wgp>
                      <wpg:cNvGrpSpPr/>
                      <wpg:grpSpPr>
                        <a:xfrm>
                          <a:off x="0" y="0"/>
                          <a:ext cx="6701790" cy="654685"/>
                          <a:chOff x="0" y="1"/>
                          <a:chExt cx="6701997" cy="655092"/>
                        </a:xfrm>
                      </wpg:grpSpPr>
                      <pic:pic xmlns:pic="http://schemas.openxmlformats.org/drawingml/2006/picture">
                        <pic:nvPicPr>
                          <pic:cNvPr id="16" name="Picture 16"/>
                          <pic:cNvPicPr>
                            <a:picLocks noChangeAspect="1"/>
                          </pic:cNvPicPr>
                        </pic:nvPicPr>
                        <pic:blipFill>
                          <a:blip r:embed="rId15">
                            <a:extLst>
                              <a:ext uri="{28A0092B-C50C-407E-A947-70E740481C1C}">
                                <a14:useLocalDpi xmlns:a14="http://schemas.microsoft.com/office/drawing/2010/main"/>
                              </a:ext>
                            </a:extLst>
                          </a:blip>
                          <a:stretch>
                            <a:fillRect/>
                          </a:stretch>
                        </pic:blipFill>
                        <pic:spPr>
                          <a:xfrm>
                            <a:off x="0" y="45085"/>
                            <a:ext cx="1278255" cy="245110"/>
                          </a:xfrm>
                          <a:prstGeom prst="rect">
                            <a:avLst/>
                          </a:prstGeom>
                        </pic:spPr>
                      </pic:pic>
                      <wps:wsp>
                        <wps:cNvPr id="19" name="Text Box 19"/>
                        <wps:cNvSpPr txBox="1"/>
                        <wps:spPr>
                          <a:xfrm>
                            <a:off x="1444625" y="1"/>
                            <a:ext cx="5257372" cy="65509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0AF3A1" w14:textId="0B01A98C" w:rsidR="001A37FC" w:rsidRPr="005A04ED" w:rsidRDefault="001A37FC" w:rsidP="005A04ED">
                              <w:pPr>
                                <w:rPr>
                                  <w:rFonts w:ascii="Arial" w:hAnsi="Arial" w:cs="Arial"/>
                                  <w:sz w:val="22"/>
                                  <w:szCs w:val="22"/>
                                </w:rPr>
                              </w:pPr>
                              <w:r w:rsidRPr="005A04ED">
                                <w:rPr>
                                  <w:rFonts w:ascii="Arial" w:hAnsi="Arial" w:cs="Arial"/>
                                  <w:sz w:val="22"/>
                                  <w:szCs w:val="22"/>
                                </w:rPr>
                                <w:t>T</w:t>
                              </w:r>
                              <w:r w:rsidR="00EC06D7">
                                <w:rPr>
                                  <w:rFonts w:ascii="Arial" w:hAnsi="Arial" w:cs="Arial"/>
                                  <w:sz w:val="22"/>
                                  <w:szCs w:val="22"/>
                                </w:rPr>
                                <w:t>hree</w:t>
                              </w:r>
                              <w:r w:rsidRPr="005A04ED">
                                <w:rPr>
                                  <w:rFonts w:ascii="Arial" w:hAnsi="Arial" w:cs="Arial"/>
                                  <w:sz w:val="22"/>
                                  <w:szCs w:val="22"/>
                                </w:rPr>
                                <w:t xml:space="preserve"> types of assessment are provided as a part of this module. However, there are many different ways for teachers and students to assess and evaluate student learning and skill development.</w:t>
                              </w:r>
                            </w:p>
                            <w:p w14:paraId="47314141" w14:textId="77777777" w:rsidR="001A37FC" w:rsidRPr="005A04ED" w:rsidRDefault="001A37FC" w:rsidP="005A04ED">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08B9B2A" id="Group 14" o:spid="_x0000_s1036" style="position:absolute;margin-left:22.8pt;margin-top:558.5pt;width:527.7pt;height:51.55pt;z-index:251414016;mso-height-relative:margin" coordorigin="" coordsize="67019,655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">
                <v:shape id="Picture 16" o:spid="_x0000_s1037" type="#_x0000_t75" style="position:absolute;top:450;width:12782;height:24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">
                  <v:imagedata r:id="rId16" o:title=""/>
                </v:shape>
                <v:shape id="Text Box 19" o:spid="_x0000_s1038" type="#_x0000_t202" style="position:absolute;left:14446;width:52573;height:65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" filled="f" stroked="f">
                  <v:textbox>
                    <w:txbxContent>
                      <w:p w14:paraId="280AF3A1" w14:textId="0B01A98C" w:rsidR="001A37FC" w:rsidRPr="005A04ED" w:rsidRDefault="001A37FC" w:rsidP="005A04ED">
                        <w:pPr>
                          <w:rPr>
                            <w:rFonts w:ascii="Arial" w:hAnsi="Arial" w:cs="Arial"/>
                            <w:sz w:val="22"/>
                            <w:szCs w:val="22"/>
                          </w:rPr>
                        </w:pPr>
                        <w:r w:rsidRPr="005A04ED">
                          <w:rPr>
                            <w:rFonts w:ascii="Arial" w:hAnsi="Arial" w:cs="Arial"/>
                            <w:sz w:val="22"/>
                            <w:szCs w:val="22"/>
                          </w:rPr>
                          <w:t>T</w:t>
                        </w:r>
                        <w:r w:rsidR="00EC06D7">
                          <w:rPr>
                            <w:rFonts w:ascii="Arial" w:hAnsi="Arial" w:cs="Arial"/>
                            <w:sz w:val="22"/>
                            <w:szCs w:val="22"/>
                          </w:rPr>
                          <w:t>hree</w:t>
                        </w:r>
                        <w:r w:rsidRPr="005A04ED">
                          <w:rPr>
                            <w:rFonts w:ascii="Arial" w:hAnsi="Arial" w:cs="Arial"/>
                            <w:sz w:val="22"/>
                            <w:szCs w:val="22"/>
                          </w:rPr>
                          <w:t xml:space="preserve"> types of assessment are provided as a part of this module. However, there are many different ways for teachers and students to assess and evaluate student learning and skill development.</w:t>
                        </w:r>
                      </w:p>
                      <w:p w14:paraId="47314141" w14:textId="77777777" w:rsidR="001A37FC" w:rsidRPr="005A04ED" w:rsidRDefault="001A37FC" w:rsidP="005A04ED">
                        <w:pPr>
                          <w:rPr>
                            <w:sz w:val="22"/>
                            <w:szCs w:val="22"/>
                          </w:rPr>
                        </w:pPr>
                      </w:p>
                    </w:txbxContent>
                  </v:textbox>
                </v:shape>
                <w10:wrap type="through"/>
              </v:group>
            </w:pict>
          </mc:Fallback>
        </mc:AlternateContent>
      </w:r>
      <w:r w:rsidR="00946D1B">
        <w:br w:type="page"/>
      </w:r>
    </w:p>
    <w:p w14:paraId="08FC0D0D" w14:textId="77777777" w:rsidR="005236B6" w:rsidRDefault="00BE7572">
      <w:r>
        <w:lastRenderedPageBreak/>
        <w:br/>
      </w:r>
      <w:r>
        <w:br/>
      </w:r>
      <w:r>
        <w:br/>
      </w:r>
    </w:p>
    <w:p w14:paraId="488D54A2" w14:textId="49209841" w:rsidR="005236B6" w:rsidRDefault="00B204CB">
      <w:r>
        <w:rPr>
          <w:noProof/>
        </w:rPr>
        <mc:AlternateContent>
          <mc:Choice Requires="wps">
            <w:drawing>
              <wp:anchor distT="0" distB="0" distL="114300" distR="114300" simplePos="0" relativeHeight="251935232" behindDoc="0" locked="0" layoutInCell="1" allowOverlap="1" wp14:anchorId="2543DA77" wp14:editId="4B2D29F3">
                <wp:simplePos x="0" y="0"/>
                <wp:positionH relativeFrom="page">
                  <wp:posOffset>1964690</wp:posOffset>
                </wp:positionH>
                <wp:positionV relativeFrom="paragraph">
                  <wp:posOffset>6038215</wp:posOffset>
                </wp:positionV>
                <wp:extent cx="5257800" cy="176022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5257800" cy="1760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52FF1A" w14:textId="202E0DA4" w:rsidR="001A37FC" w:rsidRPr="005236B6" w:rsidRDefault="001A37FC" w:rsidP="005236B6">
                            <w:pPr>
                              <w:rPr>
                                <w:rFonts w:ascii="Arial" w:hAnsi="Arial" w:cs="Arial"/>
                                <w:sz w:val="22"/>
                                <w:szCs w:val="22"/>
                              </w:rPr>
                            </w:pPr>
                            <w:r w:rsidRPr="005236B6">
                              <w:rPr>
                                <w:rFonts w:ascii="Arial" w:hAnsi="Arial" w:cs="Arial"/>
                                <w:sz w:val="22"/>
                                <w:szCs w:val="22"/>
                              </w:rPr>
                              <w:t>Holistic Rubric</w:t>
                            </w:r>
                            <w:r w:rsidR="00271DBE">
                              <w:rPr>
                                <w:rFonts w:ascii="Arial" w:hAnsi="Arial" w:cs="Arial"/>
                                <w:sz w:val="22"/>
                                <w:szCs w:val="22"/>
                              </w:rPr>
                              <w:t>s</w:t>
                            </w:r>
                            <w:r w:rsidRPr="005236B6">
                              <w:rPr>
                                <w:rFonts w:ascii="Arial" w:hAnsi="Arial" w:cs="Arial"/>
                                <w:sz w:val="22"/>
                                <w:szCs w:val="22"/>
                              </w:rPr>
                              <w:t xml:space="preserve"> can be used as both a formative and summat</w:t>
                            </w:r>
                            <w:r w:rsidR="00271DBE">
                              <w:rPr>
                                <w:rFonts w:ascii="Arial" w:hAnsi="Arial" w:cs="Arial"/>
                                <w:sz w:val="22"/>
                                <w:szCs w:val="22"/>
                              </w:rPr>
                              <w:t>ive assessment</w:t>
                            </w:r>
                            <w:r w:rsidRPr="005236B6">
                              <w:rPr>
                                <w:rFonts w:ascii="Arial" w:hAnsi="Arial" w:cs="Arial"/>
                                <w:sz w:val="22"/>
                                <w:szCs w:val="22"/>
                              </w:rPr>
                              <w:t>. Providing students with the rubric’s criteria early in the module will allow for discussion and formative evaluation throughout activities and lessons.</w:t>
                            </w:r>
                          </w:p>
                          <w:p w14:paraId="5B112F7B" w14:textId="77777777" w:rsidR="001A37FC" w:rsidRPr="005236B6" w:rsidRDefault="001A37FC" w:rsidP="005236B6">
                            <w:pPr>
                              <w:rPr>
                                <w:rFonts w:ascii="Arial" w:hAnsi="Arial" w:cs="Arial"/>
                                <w:sz w:val="22"/>
                                <w:szCs w:val="22"/>
                              </w:rPr>
                            </w:pPr>
                          </w:p>
                          <w:p w14:paraId="5F052B52" w14:textId="3E620CE4" w:rsidR="001A37FC" w:rsidRPr="00271DBE" w:rsidRDefault="001A37FC">
                            <w:pPr>
                              <w:rPr>
                                <w:rFonts w:ascii="Arial" w:hAnsi="Arial" w:cs="Arial"/>
                                <w:sz w:val="22"/>
                                <w:szCs w:val="22"/>
                              </w:rPr>
                            </w:pPr>
                            <w:r w:rsidRPr="005236B6">
                              <w:rPr>
                                <w:rFonts w:ascii="Arial" w:hAnsi="Arial" w:cs="Arial"/>
                                <w:sz w:val="22"/>
                                <w:szCs w:val="22"/>
                              </w:rPr>
                              <w:t xml:space="preserve">Two rubrics are given for teachers to choose from based completely on preference. The Single Holistic Rubric provides one set of criteria including both skill and personal and social responsibility (PSR) characteristics. The Dual Holistic Rubric separates skill and PSR characteristics providing two sets of criteria to be evaluated separately. Either rubric can be completed in full on the Module’s </w:t>
                            </w:r>
                            <w:r w:rsidR="00271DBE">
                              <w:rPr>
                                <w:rFonts w:ascii="Arial" w:hAnsi="Arial" w:cs="Arial"/>
                                <w:sz w:val="22"/>
                                <w:szCs w:val="22"/>
                              </w:rPr>
                              <w:t>Final</w:t>
                            </w:r>
                            <w:r w:rsidRPr="005236B6">
                              <w:rPr>
                                <w:rFonts w:ascii="Arial" w:hAnsi="Arial" w:cs="Arial"/>
                                <w:sz w:val="22"/>
                                <w:szCs w:val="22"/>
                              </w:rPr>
                              <w:t xml:space="preserve"> Day, providing a f</w:t>
                            </w:r>
                            <w:r w:rsidR="00271DBE">
                              <w:rPr>
                                <w:rFonts w:ascii="Arial" w:hAnsi="Arial" w:cs="Arial"/>
                                <w:sz w:val="22"/>
                                <w:szCs w:val="22"/>
                              </w:rPr>
                              <w:t>inal holistic evaluation of student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3DA77" id="Text Box 29" o:spid="_x0000_s1039" type="#_x0000_t202" style="position:absolute;margin-left:154.7pt;margin-top:475.45pt;width:414pt;height:138.6pt;z-index:25193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" filled="f" stroked="f">
                <v:textbox>
                  <w:txbxContent>
                    <w:p w14:paraId="1052FF1A" w14:textId="202E0DA4" w:rsidR="001A37FC" w:rsidRPr="005236B6" w:rsidRDefault="001A37FC" w:rsidP="005236B6">
                      <w:pPr>
                        <w:rPr>
                          <w:rFonts w:ascii="Arial" w:hAnsi="Arial" w:cs="Arial"/>
                          <w:sz w:val="22"/>
                          <w:szCs w:val="22"/>
                        </w:rPr>
                      </w:pPr>
                      <w:r w:rsidRPr="005236B6">
                        <w:rPr>
                          <w:rFonts w:ascii="Arial" w:hAnsi="Arial" w:cs="Arial"/>
                          <w:sz w:val="22"/>
                          <w:szCs w:val="22"/>
                        </w:rPr>
                        <w:t>Holistic Rubric</w:t>
                      </w:r>
                      <w:r w:rsidR="00271DBE">
                        <w:rPr>
                          <w:rFonts w:ascii="Arial" w:hAnsi="Arial" w:cs="Arial"/>
                          <w:sz w:val="22"/>
                          <w:szCs w:val="22"/>
                        </w:rPr>
                        <w:t>s</w:t>
                      </w:r>
                      <w:r w:rsidRPr="005236B6">
                        <w:rPr>
                          <w:rFonts w:ascii="Arial" w:hAnsi="Arial" w:cs="Arial"/>
                          <w:sz w:val="22"/>
                          <w:szCs w:val="22"/>
                        </w:rPr>
                        <w:t xml:space="preserve"> can be used as both a formative and summat</w:t>
                      </w:r>
                      <w:r w:rsidR="00271DBE">
                        <w:rPr>
                          <w:rFonts w:ascii="Arial" w:hAnsi="Arial" w:cs="Arial"/>
                          <w:sz w:val="22"/>
                          <w:szCs w:val="22"/>
                        </w:rPr>
                        <w:t>ive assessment</w:t>
                      </w:r>
                      <w:r w:rsidRPr="005236B6">
                        <w:rPr>
                          <w:rFonts w:ascii="Arial" w:hAnsi="Arial" w:cs="Arial"/>
                          <w:sz w:val="22"/>
                          <w:szCs w:val="22"/>
                        </w:rPr>
                        <w:t>. Providing students with the rubric’s criteria early in the module will allow for discussion and formative evaluation throughout activities and lessons.</w:t>
                      </w:r>
                    </w:p>
                    <w:p w14:paraId="5B112F7B" w14:textId="77777777" w:rsidR="001A37FC" w:rsidRPr="005236B6" w:rsidRDefault="001A37FC" w:rsidP="005236B6">
                      <w:pPr>
                        <w:rPr>
                          <w:rFonts w:ascii="Arial" w:hAnsi="Arial" w:cs="Arial"/>
                          <w:sz w:val="22"/>
                          <w:szCs w:val="22"/>
                        </w:rPr>
                      </w:pPr>
                    </w:p>
                    <w:p w14:paraId="5F052B52" w14:textId="3E620CE4" w:rsidR="001A37FC" w:rsidRPr="00271DBE" w:rsidRDefault="001A37FC">
                      <w:pPr>
                        <w:rPr>
                          <w:rFonts w:ascii="Arial" w:hAnsi="Arial" w:cs="Arial"/>
                          <w:sz w:val="22"/>
                          <w:szCs w:val="22"/>
                        </w:rPr>
                      </w:pPr>
                      <w:r w:rsidRPr="005236B6">
                        <w:rPr>
                          <w:rFonts w:ascii="Arial" w:hAnsi="Arial" w:cs="Arial"/>
                          <w:sz w:val="22"/>
                          <w:szCs w:val="22"/>
                        </w:rPr>
                        <w:t xml:space="preserve">Two rubrics are given for teachers to choose from based completely on preference. The Single Holistic Rubric provides one set of criteria including both skill and personal and social responsibility (PSR) characteristics. The Dual Holistic Rubric separates skill and PSR characteristics providing two sets of criteria to be evaluated separately. Either rubric can be completed in full on the Module’s </w:t>
                      </w:r>
                      <w:r w:rsidR="00271DBE">
                        <w:rPr>
                          <w:rFonts w:ascii="Arial" w:hAnsi="Arial" w:cs="Arial"/>
                          <w:sz w:val="22"/>
                          <w:szCs w:val="22"/>
                        </w:rPr>
                        <w:t>Final</w:t>
                      </w:r>
                      <w:r w:rsidRPr="005236B6">
                        <w:rPr>
                          <w:rFonts w:ascii="Arial" w:hAnsi="Arial" w:cs="Arial"/>
                          <w:sz w:val="22"/>
                          <w:szCs w:val="22"/>
                        </w:rPr>
                        <w:t xml:space="preserve"> Day, providing a f</w:t>
                      </w:r>
                      <w:r w:rsidR="00271DBE">
                        <w:rPr>
                          <w:rFonts w:ascii="Arial" w:hAnsi="Arial" w:cs="Arial"/>
                          <w:sz w:val="22"/>
                          <w:szCs w:val="22"/>
                        </w:rPr>
                        <w:t>inal holistic evaluation of student performance.</w:t>
                      </w:r>
                    </w:p>
                  </w:txbxContent>
                </v:textbox>
                <w10:wrap type="square" anchorx="page"/>
              </v:shape>
            </w:pict>
          </mc:Fallback>
        </mc:AlternateContent>
      </w:r>
      <w:r>
        <w:rPr>
          <w:noProof/>
        </w:rPr>
        <w:drawing>
          <wp:anchor distT="0" distB="0" distL="114300" distR="114300" simplePos="0" relativeHeight="251714048" behindDoc="1" locked="0" layoutInCell="1" allowOverlap="1" wp14:anchorId="569A4FB3" wp14:editId="668163F8">
            <wp:simplePos x="0" y="0"/>
            <wp:positionH relativeFrom="page">
              <wp:posOffset>521335</wp:posOffset>
            </wp:positionH>
            <wp:positionV relativeFrom="paragraph">
              <wp:posOffset>6009962</wp:posOffset>
            </wp:positionV>
            <wp:extent cx="1280160" cy="1330960"/>
            <wp:effectExtent l="0" t="0" r="2540"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istic Rubric for Performance.jpg"/>
                    <pic:cNvPicPr/>
                  </pic:nvPicPr>
                  <pic:blipFill>
                    <a:blip r:embed="rId17">
                      <a:extLst>
                        <a:ext uri="{28A0092B-C50C-407E-A947-70E740481C1C}">
                          <a14:useLocalDpi xmlns:a14="http://schemas.microsoft.com/office/drawing/2010/main"/>
                        </a:ext>
                      </a:extLst>
                    </a:blip>
                    <a:stretch>
                      <a:fillRect/>
                    </a:stretch>
                  </pic:blipFill>
                  <pic:spPr>
                    <a:xfrm>
                      <a:off x="0" y="0"/>
                      <a:ext cx="1280160" cy="13309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272" behindDoc="1" locked="0" layoutInCell="1" allowOverlap="1" wp14:anchorId="018FD66D" wp14:editId="112F3BB8">
            <wp:simplePos x="0" y="0"/>
            <wp:positionH relativeFrom="page">
              <wp:posOffset>521335</wp:posOffset>
            </wp:positionH>
            <wp:positionV relativeFrom="page">
              <wp:posOffset>3525520</wp:posOffset>
            </wp:positionV>
            <wp:extent cx="1280160" cy="1905635"/>
            <wp:effectExtent l="0" t="0" r="254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ing Self Assessment for Grading.jpg"/>
                    <pic:cNvPicPr/>
                  </pic:nvPicPr>
                  <pic:blipFill>
                    <a:blip r:embed="rId18">
                      <a:extLst>
                        <a:ext uri="{28A0092B-C50C-407E-A947-70E740481C1C}">
                          <a14:useLocalDpi xmlns:a14="http://schemas.microsoft.com/office/drawing/2010/main"/>
                        </a:ext>
                      </a:extLst>
                    </a:blip>
                    <a:stretch>
                      <a:fillRect/>
                    </a:stretch>
                  </pic:blipFill>
                  <pic:spPr>
                    <a:xfrm>
                      <a:off x="0" y="0"/>
                      <a:ext cx="1280160" cy="190563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57408" behindDoc="0" locked="0" layoutInCell="1" allowOverlap="1" wp14:anchorId="3887BC31" wp14:editId="5C12B47E">
                <wp:simplePos x="0" y="0"/>
                <wp:positionH relativeFrom="page">
                  <wp:posOffset>1964690</wp:posOffset>
                </wp:positionH>
                <wp:positionV relativeFrom="page">
                  <wp:posOffset>3525529</wp:posOffset>
                </wp:positionV>
                <wp:extent cx="5257800" cy="32480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257800" cy="3248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B6871E" w14:textId="77777777" w:rsidR="001A37FC" w:rsidRPr="005236B6" w:rsidRDefault="001A37FC" w:rsidP="005236B6">
                            <w:pPr>
                              <w:rPr>
                                <w:rFonts w:ascii="Arial" w:hAnsi="Arial" w:cs="Arial"/>
                                <w:sz w:val="22"/>
                                <w:szCs w:val="22"/>
                              </w:rPr>
                            </w:pPr>
                            <w:r w:rsidRPr="005236B6">
                              <w:rPr>
                                <w:rFonts w:ascii="Arial" w:hAnsi="Arial" w:cs="Arial"/>
                                <w:sz w:val="22"/>
                                <w:szCs w:val="22"/>
                              </w:rPr>
                              <w:t>When evaluating a student’s performance in using the Self-Assessment Worksheet, the student’s score should be based on the process and quality of self-reflection, not the student’s ability to score a full column of smiles or stars. Here is a sample rating scale for Self-Assessment evaluation:</w:t>
                            </w:r>
                          </w:p>
                          <w:p w14:paraId="086A5C06" w14:textId="00FB09B3" w:rsidR="001A37FC" w:rsidRPr="005236B6" w:rsidRDefault="001A37FC" w:rsidP="005236B6">
                            <w:pPr>
                              <w:pStyle w:val="ListParagraph"/>
                              <w:numPr>
                                <w:ilvl w:val="0"/>
                                <w:numId w:val="2"/>
                              </w:numPr>
                              <w:rPr>
                                <w:rFonts w:ascii="Arial" w:hAnsi="Arial" w:cs="Arial"/>
                                <w:sz w:val="22"/>
                                <w:szCs w:val="22"/>
                              </w:rPr>
                            </w:pPr>
                            <w:r w:rsidRPr="005236B6">
                              <w:rPr>
                                <w:rFonts w:ascii="Arial" w:hAnsi="Arial" w:cs="Arial"/>
                                <w:sz w:val="22"/>
                                <w:szCs w:val="22"/>
                                <w:u w:val="single"/>
                              </w:rPr>
                              <w:t>Well Below Competence (1)</w:t>
                            </w:r>
                            <w:r w:rsidRPr="005236B6">
                              <w:rPr>
                                <w:rFonts w:ascii="Arial" w:hAnsi="Arial" w:cs="Arial"/>
                                <w:sz w:val="22"/>
                                <w:szCs w:val="22"/>
                              </w:rPr>
                              <w:t xml:space="preserve">: Was </w:t>
                            </w:r>
                            <w:r w:rsidR="00271DBE" w:rsidRPr="005236B6">
                              <w:rPr>
                                <w:rFonts w:ascii="Arial" w:hAnsi="Arial" w:cs="Arial"/>
                                <w:sz w:val="22"/>
                                <w:szCs w:val="22"/>
                              </w:rPr>
                              <w:t>present but</w:t>
                            </w:r>
                            <w:r w:rsidRPr="005236B6">
                              <w:rPr>
                                <w:rFonts w:ascii="Arial" w:hAnsi="Arial" w:cs="Arial"/>
                                <w:sz w:val="22"/>
                                <w:szCs w:val="22"/>
                              </w:rPr>
                              <w:t xml:space="preserve"> refused to complete Self-Assessment.</w:t>
                            </w:r>
                          </w:p>
                          <w:p w14:paraId="735908A6" w14:textId="77777777" w:rsidR="001A37FC" w:rsidRPr="005236B6" w:rsidRDefault="001A37FC" w:rsidP="005236B6">
                            <w:pPr>
                              <w:pStyle w:val="ListParagraph"/>
                              <w:numPr>
                                <w:ilvl w:val="0"/>
                                <w:numId w:val="2"/>
                              </w:numPr>
                              <w:rPr>
                                <w:rFonts w:ascii="Arial" w:hAnsi="Arial" w:cs="Arial"/>
                                <w:sz w:val="22"/>
                                <w:szCs w:val="22"/>
                              </w:rPr>
                            </w:pPr>
                            <w:r w:rsidRPr="005236B6">
                              <w:rPr>
                                <w:rFonts w:ascii="Arial" w:hAnsi="Arial" w:cs="Arial"/>
                                <w:sz w:val="22"/>
                                <w:szCs w:val="22"/>
                                <w:u w:val="single"/>
                              </w:rPr>
                              <w:t>Lacks Competence (2)</w:t>
                            </w:r>
                            <w:r w:rsidRPr="005236B6">
                              <w:rPr>
                                <w:rFonts w:ascii="Arial" w:hAnsi="Arial" w:cs="Arial"/>
                                <w:sz w:val="22"/>
                                <w:szCs w:val="22"/>
                              </w:rPr>
                              <w:t>: Completed each assessment with little effort. Student pre- and post-assessments do not match teacher-observed skill performance.</w:t>
                            </w:r>
                          </w:p>
                          <w:p w14:paraId="39ADCA88" w14:textId="77777777" w:rsidR="001A37FC" w:rsidRPr="005236B6" w:rsidRDefault="001A37FC" w:rsidP="005236B6">
                            <w:pPr>
                              <w:pStyle w:val="ListParagraph"/>
                              <w:numPr>
                                <w:ilvl w:val="0"/>
                                <w:numId w:val="2"/>
                              </w:numPr>
                              <w:rPr>
                                <w:rFonts w:ascii="Arial" w:hAnsi="Arial" w:cs="Arial"/>
                                <w:sz w:val="22"/>
                                <w:szCs w:val="22"/>
                              </w:rPr>
                            </w:pPr>
                            <w:r w:rsidRPr="005236B6">
                              <w:rPr>
                                <w:rFonts w:ascii="Arial" w:hAnsi="Arial" w:cs="Arial"/>
                                <w:sz w:val="22"/>
                                <w:szCs w:val="22"/>
                                <w:u w:val="single"/>
                              </w:rPr>
                              <w:t>Competent (3)</w:t>
                            </w:r>
                            <w:r w:rsidRPr="005236B6">
                              <w:rPr>
                                <w:rFonts w:ascii="Arial" w:hAnsi="Arial" w:cs="Arial"/>
                                <w:sz w:val="22"/>
                                <w:szCs w:val="22"/>
                              </w:rPr>
                              <w:t>: Most skill assessments match the student’s skill level with a goal for improvement and an accurate post-assessment. Evidence of reflection is present.</w:t>
                            </w:r>
                          </w:p>
                          <w:p w14:paraId="5B3F918E" w14:textId="77777777" w:rsidR="001A37FC" w:rsidRPr="005236B6" w:rsidRDefault="001A37FC" w:rsidP="005236B6">
                            <w:pPr>
                              <w:pStyle w:val="ListParagraph"/>
                              <w:numPr>
                                <w:ilvl w:val="0"/>
                                <w:numId w:val="2"/>
                              </w:numPr>
                              <w:rPr>
                                <w:rFonts w:ascii="Arial" w:hAnsi="Arial" w:cs="Arial"/>
                                <w:sz w:val="22"/>
                                <w:szCs w:val="22"/>
                              </w:rPr>
                            </w:pPr>
                            <w:r w:rsidRPr="005236B6">
                              <w:rPr>
                                <w:rFonts w:ascii="Arial" w:hAnsi="Arial" w:cs="Arial"/>
                                <w:sz w:val="22"/>
                                <w:szCs w:val="22"/>
                                <w:u w:val="single"/>
                              </w:rPr>
                              <w:t>Proficient (4)</w:t>
                            </w:r>
                            <w:r w:rsidRPr="005236B6">
                              <w:rPr>
                                <w:rFonts w:ascii="Arial" w:hAnsi="Arial" w:cs="Arial"/>
                                <w:sz w:val="22"/>
                                <w:szCs w:val="22"/>
                              </w:rPr>
                              <w:t>: All skill assessments match the student’s skill level with a goal for improvement and an accurate post-assessment. Evidence of reflection and a regard for quality of work is present.</w:t>
                            </w:r>
                          </w:p>
                          <w:p w14:paraId="30BFDFBC" w14:textId="77777777" w:rsidR="001A37FC" w:rsidRPr="005236B6" w:rsidRDefault="001A37FC" w:rsidP="005236B6">
                            <w:pPr>
                              <w:rPr>
                                <w:rFonts w:ascii="Arial" w:hAnsi="Arial" w:cs="Arial"/>
                                <w:sz w:val="22"/>
                                <w:szCs w:val="22"/>
                              </w:rPr>
                            </w:pPr>
                          </w:p>
                          <w:p w14:paraId="4BF6FF65" w14:textId="77777777" w:rsidR="001A37FC" w:rsidRPr="005236B6" w:rsidRDefault="001A37FC" w:rsidP="005236B6">
                            <w:pPr>
                              <w:rPr>
                                <w:rFonts w:ascii="Arial" w:hAnsi="Arial" w:cs="Arial"/>
                                <w:i/>
                                <w:sz w:val="22"/>
                                <w:szCs w:val="22"/>
                              </w:rPr>
                            </w:pPr>
                            <w:r w:rsidRPr="005236B6">
                              <w:rPr>
                                <w:rFonts w:ascii="Arial" w:hAnsi="Arial" w:cs="Arial"/>
                                <w:i/>
                                <w:sz w:val="22"/>
                                <w:szCs w:val="22"/>
                              </w:rPr>
                              <w:t>NOTE: The evaluation scale suggested for the Self-Assessment is consistent with the scale used for the Holistic Rubrics discussed below. This consistency allows teachers to average several scores for the sake of a final evaluation or grade.</w:t>
                            </w:r>
                          </w:p>
                          <w:p w14:paraId="5DB0A633" w14:textId="77777777" w:rsidR="001A37FC" w:rsidRPr="005236B6" w:rsidRDefault="001A37FC" w:rsidP="005236B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7BC31" id="Text Box 27" o:spid="_x0000_s1040" type="#_x0000_t202" style="position:absolute;margin-left:154.7pt;margin-top:277.6pt;width:414pt;height:255.75pt;z-index:2518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" filled="f" stroked="f">
                <v:textbox>
                  <w:txbxContent>
                    <w:p w14:paraId="2FB6871E" w14:textId="77777777" w:rsidR="001A37FC" w:rsidRPr="005236B6" w:rsidRDefault="001A37FC" w:rsidP="005236B6">
                      <w:pPr>
                        <w:rPr>
                          <w:rFonts w:ascii="Arial" w:hAnsi="Arial" w:cs="Arial"/>
                          <w:sz w:val="22"/>
                          <w:szCs w:val="22"/>
                        </w:rPr>
                      </w:pPr>
                      <w:r w:rsidRPr="005236B6">
                        <w:rPr>
                          <w:rFonts w:ascii="Arial" w:hAnsi="Arial" w:cs="Arial"/>
                          <w:sz w:val="22"/>
                          <w:szCs w:val="22"/>
                        </w:rPr>
                        <w:t>When evaluating a student’s performance in using the Self-Assessment Worksheet, the student’s score should be based on the process and quality of self-reflection, not the student’s ability to score a full column of smiles or stars. Here is a sample rating scale for Self-Assessment evaluation:</w:t>
                      </w:r>
                    </w:p>
                    <w:p w14:paraId="086A5C06" w14:textId="00FB09B3" w:rsidR="001A37FC" w:rsidRPr="005236B6" w:rsidRDefault="001A37FC" w:rsidP="005236B6">
                      <w:pPr>
                        <w:pStyle w:val="ListParagraph"/>
                        <w:numPr>
                          <w:ilvl w:val="0"/>
                          <w:numId w:val="2"/>
                        </w:numPr>
                        <w:rPr>
                          <w:rFonts w:ascii="Arial" w:hAnsi="Arial" w:cs="Arial"/>
                          <w:sz w:val="22"/>
                          <w:szCs w:val="22"/>
                        </w:rPr>
                      </w:pPr>
                      <w:r w:rsidRPr="005236B6">
                        <w:rPr>
                          <w:rFonts w:ascii="Arial" w:hAnsi="Arial" w:cs="Arial"/>
                          <w:sz w:val="22"/>
                          <w:szCs w:val="22"/>
                          <w:u w:val="single"/>
                        </w:rPr>
                        <w:t>Well Below Competence (1)</w:t>
                      </w:r>
                      <w:r w:rsidRPr="005236B6">
                        <w:rPr>
                          <w:rFonts w:ascii="Arial" w:hAnsi="Arial" w:cs="Arial"/>
                          <w:sz w:val="22"/>
                          <w:szCs w:val="22"/>
                        </w:rPr>
                        <w:t xml:space="preserve">: Was </w:t>
                      </w:r>
                      <w:r w:rsidR="00271DBE" w:rsidRPr="005236B6">
                        <w:rPr>
                          <w:rFonts w:ascii="Arial" w:hAnsi="Arial" w:cs="Arial"/>
                          <w:sz w:val="22"/>
                          <w:szCs w:val="22"/>
                        </w:rPr>
                        <w:t>present but</w:t>
                      </w:r>
                      <w:r w:rsidRPr="005236B6">
                        <w:rPr>
                          <w:rFonts w:ascii="Arial" w:hAnsi="Arial" w:cs="Arial"/>
                          <w:sz w:val="22"/>
                          <w:szCs w:val="22"/>
                        </w:rPr>
                        <w:t xml:space="preserve"> refused to complete Self-Assessment.</w:t>
                      </w:r>
                    </w:p>
                    <w:p w14:paraId="735908A6" w14:textId="77777777" w:rsidR="001A37FC" w:rsidRPr="005236B6" w:rsidRDefault="001A37FC" w:rsidP="005236B6">
                      <w:pPr>
                        <w:pStyle w:val="ListParagraph"/>
                        <w:numPr>
                          <w:ilvl w:val="0"/>
                          <w:numId w:val="2"/>
                        </w:numPr>
                        <w:rPr>
                          <w:rFonts w:ascii="Arial" w:hAnsi="Arial" w:cs="Arial"/>
                          <w:sz w:val="22"/>
                          <w:szCs w:val="22"/>
                        </w:rPr>
                      </w:pPr>
                      <w:r w:rsidRPr="005236B6">
                        <w:rPr>
                          <w:rFonts w:ascii="Arial" w:hAnsi="Arial" w:cs="Arial"/>
                          <w:sz w:val="22"/>
                          <w:szCs w:val="22"/>
                          <w:u w:val="single"/>
                        </w:rPr>
                        <w:t>Lacks Competence (2)</w:t>
                      </w:r>
                      <w:r w:rsidRPr="005236B6">
                        <w:rPr>
                          <w:rFonts w:ascii="Arial" w:hAnsi="Arial" w:cs="Arial"/>
                          <w:sz w:val="22"/>
                          <w:szCs w:val="22"/>
                        </w:rPr>
                        <w:t>: Completed each assessment with little effort. Student pre- and post-assessments do not match teacher-observed skill performance.</w:t>
                      </w:r>
                    </w:p>
                    <w:p w14:paraId="39ADCA88" w14:textId="77777777" w:rsidR="001A37FC" w:rsidRPr="005236B6" w:rsidRDefault="001A37FC" w:rsidP="005236B6">
                      <w:pPr>
                        <w:pStyle w:val="ListParagraph"/>
                        <w:numPr>
                          <w:ilvl w:val="0"/>
                          <w:numId w:val="2"/>
                        </w:numPr>
                        <w:rPr>
                          <w:rFonts w:ascii="Arial" w:hAnsi="Arial" w:cs="Arial"/>
                          <w:sz w:val="22"/>
                          <w:szCs w:val="22"/>
                        </w:rPr>
                      </w:pPr>
                      <w:r w:rsidRPr="005236B6">
                        <w:rPr>
                          <w:rFonts w:ascii="Arial" w:hAnsi="Arial" w:cs="Arial"/>
                          <w:sz w:val="22"/>
                          <w:szCs w:val="22"/>
                          <w:u w:val="single"/>
                        </w:rPr>
                        <w:t>Competent (3)</w:t>
                      </w:r>
                      <w:r w:rsidRPr="005236B6">
                        <w:rPr>
                          <w:rFonts w:ascii="Arial" w:hAnsi="Arial" w:cs="Arial"/>
                          <w:sz w:val="22"/>
                          <w:szCs w:val="22"/>
                        </w:rPr>
                        <w:t>: Most skill assessments match the student’s skill level with a goal for improvement and an accurate post-assessment. Evidence of reflection is present.</w:t>
                      </w:r>
                    </w:p>
                    <w:p w14:paraId="5B3F918E" w14:textId="77777777" w:rsidR="001A37FC" w:rsidRPr="005236B6" w:rsidRDefault="001A37FC" w:rsidP="005236B6">
                      <w:pPr>
                        <w:pStyle w:val="ListParagraph"/>
                        <w:numPr>
                          <w:ilvl w:val="0"/>
                          <w:numId w:val="2"/>
                        </w:numPr>
                        <w:rPr>
                          <w:rFonts w:ascii="Arial" w:hAnsi="Arial" w:cs="Arial"/>
                          <w:sz w:val="22"/>
                          <w:szCs w:val="22"/>
                        </w:rPr>
                      </w:pPr>
                      <w:r w:rsidRPr="005236B6">
                        <w:rPr>
                          <w:rFonts w:ascii="Arial" w:hAnsi="Arial" w:cs="Arial"/>
                          <w:sz w:val="22"/>
                          <w:szCs w:val="22"/>
                          <w:u w:val="single"/>
                        </w:rPr>
                        <w:t>Proficient (4)</w:t>
                      </w:r>
                      <w:r w:rsidRPr="005236B6">
                        <w:rPr>
                          <w:rFonts w:ascii="Arial" w:hAnsi="Arial" w:cs="Arial"/>
                          <w:sz w:val="22"/>
                          <w:szCs w:val="22"/>
                        </w:rPr>
                        <w:t>: All skill assessments match the student’s skill level with a goal for improvement and an accurate post-assessment. Evidence of reflection and a regard for quality of work is present.</w:t>
                      </w:r>
                    </w:p>
                    <w:p w14:paraId="30BFDFBC" w14:textId="77777777" w:rsidR="001A37FC" w:rsidRPr="005236B6" w:rsidRDefault="001A37FC" w:rsidP="005236B6">
                      <w:pPr>
                        <w:rPr>
                          <w:rFonts w:ascii="Arial" w:hAnsi="Arial" w:cs="Arial"/>
                          <w:sz w:val="22"/>
                          <w:szCs w:val="22"/>
                        </w:rPr>
                      </w:pPr>
                    </w:p>
                    <w:p w14:paraId="4BF6FF65" w14:textId="77777777" w:rsidR="001A37FC" w:rsidRPr="005236B6" w:rsidRDefault="001A37FC" w:rsidP="005236B6">
                      <w:pPr>
                        <w:rPr>
                          <w:rFonts w:ascii="Arial" w:hAnsi="Arial" w:cs="Arial"/>
                          <w:i/>
                          <w:sz w:val="22"/>
                          <w:szCs w:val="22"/>
                        </w:rPr>
                      </w:pPr>
                      <w:r w:rsidRPr="005236B6">
                        <w:rPr>
                          <w:rFonts w:ascii="Arial" w:hAnsi="Arial" w:cs="Arial"/>
                          <w:i/>
                          <w:sz w:val="22"/>
                          <w:szCs w:val="22"/>
                        </w:rPr>
                        <w:t>NOTE: The evaluation scale suggested for the Self-Assessment is consistent with the scale used for the Holistic Rubrics discussed below. This consistency allows teachers to average several scores for the sake of a final evaluation or grade.</w:t>
                      </w:r>
                    </w:p>
                    <w:p w14:paraId="5DB0A633" w14:textId="77777777" w:rsidR="001A37FC" w:rsidRPr="005236B6" w:rsidRDefault="001A37FC" w:rsidP="005236B6">
                      <w:pPr>
                        <w:rPr>
                          <w:sz w:val="22"/>
                          <w:szCs w:val="22"/>
                        </w:rPr>
                      </w:pPr>
                    </w:p>
                  </w:txbxContent>
                </v:textbox>
                <w10:wrap anchorx="page" anchory="page"/>
              </v:shape>
            </w:pict>
          </mc:Fallback>
        </mc:AlternateContent>
      </w:r>
      <w:r>
        <w:rPr>
          <w:noProof/>
        </w:rPr>
        <mc:AlternateContent>
          <mc:Choice Requires="wpg">
            <w:drawing>
              <wp:anchor distT="0" distB="0" distL="114300" distR="114300" simplePos="0" relativeHeight="251974144" behindDoc="0" locked="0" layoutInCell="1" allowOverlap="1" wp14:anchorId="2E309286" wp14:editId="54A33DE2">
                <wp:simplePos x="0" y="0"/>
                <wp:positionH relativeFrom="column">
                  <wp:posOffset>289560</wp:posOffset>
                </wp:positionH>
                <wp:positionV relativeFrom="paragraph">
                  <wp:posOffset>296232</wp:posOffset>
                </wp:positionV>
                <wp:extent cx="6701790" cy="1500505"/>
                <wp:effectExtent l="0" t="0" r="0" b="0"/>
                <wp:wrapThrough wrapText="bothSides">
                  <wp:wrapPolygon edited="0">
                    <wp:start x="0" y="0"/>
                    <wp:lineTo x="0" y="15905"/>
                    <wp:lineTo x="4830" y="17551"/>
                    <wp:lineTo x="4830" y="21207"/>
                    <wp:lineTo x="21367" y="21207"/>
                    <wp:lineTo x="21449" y="366"/>
                    <wp:lineTo x="4175" y="0"/>
                    <wp:lineTo x="0" y="0"/>
                  </wp:wrapPolygon>
                </wp:wrapThrough>
                <wp:docPr id="28" name="Group 28"/>
                <wp:cNvGraphicFramePr/>
                <a:graphic xmlns:a="http://schemas.openxmlformats.org/drawingml/2006/main">
                  <a:graphicData uri="http://schemas.microsoft.com/office/word/2010/wordprocessingGroup">
                    <wpg:wgp>
                      <wpg:cNvGrpSpPr/>
                      <wpg:grpSpPr>
                        <a:xfrm>
                          <a:off x="0" y="0"/>
                          <a:ext cx="6701790" cy="1500505"/>
                          <a:chOff x="0" y="0"/>
                          <a:chExt cx="6702089" cy="1501666"/>
                        </a:xfrm>
                      </wpg:grpSpPr>
                      <pic:pic xmlns:pic="http://schemas.openxmlformats.org/drawingml/2006/picture">
                        <pic:nvPicPr>
                          <pic:cNvPr id="17" name="Picture 17"/>
                          <pic:cNvPicPr>
                            <a:picLocks noChangeAspect="1"/>
                          </pic:cNvPicPr>
                        </pic:nvPicPr>
                        <pic:blipFill>
                          <a:blip r:embed="rId19">
                            <a:extLst>
                              <a:ext uri="{28A0092B-C50C-407E-A947-70E740481C1C}">
                                <a14:useLocalDpi xmlns:a14="http://schemas.microsoft.com/office/drawing/2010/main"/>
                              </a:ext>
                            </a:extLst>
                          </a:blip>
                          <a:stretch>
                            <a:fillRect/>
                          </a:stretch>
                        </pic:blipFill>
                        <pic:spPr>
                          <a:xfrm>
                            <a:off x="0" y="0"/>
                            <a:ext cx="1277620" cy="1110615"/>
                          </a:xfrm>
                          <a:prstGeom prst="rect">
                            <a:avLst/>
                          </a:prstGeom>
                        </pic:spPr>
                      </pic:pic>
                      <wps:wsp>
                        <wps:cNvPr id="20" name="Text Box 20"/>
                        <wps:cNvSpPr txBox="1"/>
                        <wps:spPr>
                          <a:xfrm>
                            <a:off x="1444543" y="4440"/>
                            <a:ext cx="5257546" cy="149722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7BE728" w14:textId="203CB8FB" w:rsidR="00271DBE" w:rsidRPr="005A04ED" w:rsidRDefault="00271DBE" w:rsidP="00271DBE">
                              <w:pPr>
                                <w:rPr>
                                  <w:rFonts w:ascii="Arial" w:hAnsi="Arial" w:cs="Arial"/>
                                  <w:sz w:val="22"/>
                                  <w:szCs w:val="22"/>
                                </w:rPr>
                              </w:pPr>
                              <w:r>
                                <w:rPr>
                                  <w:rFonts w:ascii="Arial" w:hAnsi="Arial" w:cs="Arial"/>
                                  <w:sz w:val="22"/>
                                  <w:szCs w:val="22"/>
                                </w:rPr>
                                <w:t>This</w:t>
                              </w:r>
                              <w:r w:rsidRPr="005A04ED">
                                <w:rPr>
                                  <w:rFonts w:ascii="Arial" w:hAnsi="Arial" w:cs="Arial"/>
                                  <w:sz w:val="22"/>
                                  <w:szCs w:val="22"/>
                                </w:rPr>
                                <w:t xml:space="preserve"> self-assessment provides each student with a structure for reflecting on current skill level, setting a goal for growth and development, and then reassessing progress toward that goal.</w:t>
                              </w:r>
                            </w:p>
                            <w:p w14:paraId="095F9DE9" w14:textId="77777777" w:rsidR="00271DBE" w:rsidRPr="005A04ED" w:rsidRDefault="00271DBE" w:rsidP="00271DBE">
                              <w:pPr>
                                <w:rPr>
                                  <w:rFonts w:ascii="Arial" w:hAnsi="Arial" w:cs="Arial"/>
                                  <w:sz w:val="22"/>
                                  <w:szCs w:val="22"/>
                                </w:rPr>
                              </w:pPr>
                            </w:p>
                            <w:p w14:paraId="7F91E1F9" w14:textId="7E719821" w:rsidR="00271DBE" w:rsidRPr="00B204CB" w:rsidRDefault="00271DBE" w:rsidP="00271DBE">
                              <w:pPr>
                                <w:rPr>
                                  <w:rFonts w:ascii="Arial" w:hAnsi="Arial" w:cs="Arial"/>
                                  <w:sz w:val="22"/>
                                  <w:szCs w:val="22"/>
                                </w:rPr>
                              </w:pPr>
                              <w:r w:rsidRPr="005A04ED">
                                <w:rPr>
                                  <w:rFonts w:ascii="Arial" w:hAnsi="Arial" w:cs="Arial"/>
                                  <w:sz w:val="22"/>
                                  <w:szCs w:val="22"/>
                                </w:rPr>
                                <w:t xml:space="preserve">The authors recommend that students complete this form as a pre-assessment on the day that skills are first introduced. A post-assessment for all skills would then be completed during the Module’s </w:t>
                              </w:r>
                              <w:r w:rsidR="00B204CB">
                                <w:rPr>
                                  <w:rFonts w:ascii="Arial" w:hAnsi="Arial" w:cs="Arial"/>
                                  <w:sz w:val="22"/>
                                  <w:szCs w:val="22"/>
                                </w:rPr>
                                <w:t>final</w:t>
                              </w:r>
                              <w:r w:rsidRPr="005A04ED">
                                <w:rPr>
                                  <w:rFonts w:ascii="Arial" w:hAnsi="Arial" w:cs="Arial"/>
                                  <w:sz w:val="22"/>
                                  <w:szCs w:val="22"/>
                                </w:rPr>
                                <w:t xml:space="preserve"> lesson.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E309286" id="Group 28" o:spid="_x0000_s1041" style="position:absolute;margin-left:22.8pt;margin-top:23.35pt;width:527.7pt;height:118.15pt;z-index:251974144;mso-height-relative:margin" coordsize="67020,1501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13;&#10;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">
                <v:shape id="Picture 17" o:spid="_x0000_s1042" type="#_x0000_t75" style="position:absolute;width:12776;height:111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">
                  <v:imagedata r:id="rId20" o:title=""/>
                </v:shape>
                <v:shape id="Text Box 20" o:spid="_x0000_s1043" type="#_x0000_t202" style="position:absolute;left:14445;top:44;width:52575;height:14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" filled="f" stroked="f">
                  <v:textbox>
                    <w:txbxContent>
                      <w:p w14:paraId="017BE728" w14:textId="203CB8FB" w:rsidR="00271DBE" w:rsidRPr="005A04ED" w:rsidRDefault="00271DBE" w:rsidP="00271DBE">
                        <w:pPr>
                          <w:rPr>
                            <w:rFonts w:ascii="Arial" w:hAnsi="Arial" w:cs="Arial"/>
                            <w:sz w:val="22"/>
                            <w:szCs w:val="22"/>
                          </w:rPr>
                        </w:pPr>
                        <w:r>
                          <w:rPr>
                            <w:rFonts w:ascii="Arial" w:hAnsi="Arial" w:cs="Arial"/>
                            <w:sz w:val="22"/>
                            <w:szCs w:val="22"/>
                          </w:rPr>
                          <w:t>This</w:t>
                        </w:r>
                        <w:r w:rsidRPr="005A04ED">
                          <w:rPr>
                            <w:rFonts w:ascii="Arial" w:hAnsi="Arial" w:cs="Arial"/>
                            <w:sz w:val="22"/>
                            <w:szCs w:val="22"/>
                          </w:rPr>
                          <w:t xml:space="preserve"> self-assessment provides each student with a structure for reflecting on current skill level, setting a goal for growth and development, and then reassessing progress toward that goal.</w:t>
                        </w:r>
                      </w:p>
                      <w:p w14:paraId="095F9DE9" w14:textId="77777777" w:rsidR="00271DBE" w:rsidRPr="005A04ED" w:rsidRDefault="00271DBE" w:rsidP="00271DBE">
                        <w:pPr>
                          <w:rPr>
                            <w:rFonts w:ascii="Arial" w:hAnsi="Arial" w:cs="Arial"/>
                            <w:sz w:val="22"/>
                            <w:szCs w:val="22"/>
                          </w:rPr>
                        </w:pPr>
                      </w:p>
                      <w:p w14:paraId="7F91E1F9" w14:textId="7E719821" w:rsidR="00271DBE" w:rsidRPr="00B204CB" w:rsidRDefault="00271DBE" w:rsidP="00271DBE">
                        <w:pPr>
                          <w:rPr>
                            <w:rFonts w:ascii="Arial" w:hAnsi="Arial" w:cs="Arial"/>
                            <w:sz w:val="22"/>
                            <w:szCs w:val="22"/>
                          </w:rPr>
                        </w:pPr>
                        <w:r w:rsidRPr="005A04ED">
                          <w:rPr>
                            <w:rFonts w:ascii="Arial" w:hAnsi="Arial" w:cs="Arial"/>
                            <w:sz w:val="22"/>
                            <w:szCs w:val="22"/>
                          </w:rPr>
                          <w:t xml:space="preserve">The authors recommend that students complete this form as a pre-assessment on the day that skills are first introduced. A post-assessment for all skills would then be completed during the Module’s </w:t>
                        </w:r>
                        <w:r w:rsidR="00B204CB">
                          <w:rPr>
                            <w:rFonts w:ascii="Arial" w:hAnsi="Arial" w:cs="Arial"/>
                            <w:sz w:val="22"/>
                            <w:szCs w:val="22"/>
                          </w:rPr>
                          <w:t>final</w:t>
                        </w:r>
                        <w:r w:rsidRPr="005A04ED">
                          <w:rPr>
                            <w:rFonts w:ascii="Arial" w:hAnsi="Arial" w:cs="Arial"/>
                            <w:sz w:val="22"/>
                            <w:szCs w:val="22"/>
                          </w:rPr>
                          <w:t xml:space="preserve"> lesson.</w:t>
                        </w:r>
                      </w:p>
                    </w:txbxContent>
                  </v:textbox>
                </v:shape>
                <w10:wrap type="through"/>
              </v:group>
            </w:pict>
          </mc:Fallback>
        </mc:AlternateContent>
      </w:r>
      <w:r w:rsidR="00AC6BFC" w:rsidRPr="00880665">
        <w:rPr>
          <w:noProof/>
        </w:rPr>
        <mc:AlternateContent>
          <mc:Choice Requires="wps">
            <w:drawing>
              <wp:anchor distT="0" distB="0" distL="114300" distR="114300" simplePos="0" relativeHeight="251938304" behindDoc="0" locked="0" layoutInCell="1" allowOverlap="1" wp14:anchorId="759559C0" wp14:editId="380CE6E4">
                <wp:simplePos x="0" y="0"/>
                <wp:positionH relativeFrom="page">
                  <wp:posOffset>1828800</wp:posOffset>
                </wp:positionH>
                <wp:positionV relativeFrom="paragraph">
                  <wp:posOffset>217492</wp:posOffset>
                </wp:positionV>
                <wp:extent cx="0" cy="7589520"/>
                <wp:effectExtent l="0" t="0" r="12700" b="17780"/>
                <wp:wrapNone/>
                <wp:docPr id="30" name="Straight Connector 30"/>
                <wp:cNvGraphicFramePr/>
                <a:graphic xmlns:a="http://schemas.openxmlformats.org/drawingml/2006/main">
                  <a:graphicData uri="http://schemas.microsoft.com/office/word/2010/wordprocessingShape">
                    <wps:wsp>
                      <wps:cNvCnPr/>
                      <wps:spPr>
                        <a:xfrm>
                          <a:off x="0" y="0"/>
                          <a:ext cx="0" cy="7589520"/>
                        </a:xfrm>
                        <a:prstGeom prst="line">
                          <a:avLst/>
                        </a:prstGeom>
                        <a:ln w="6350" cmpd="sng">
                          <a:solidFill>
                            <a:srgbClr val="F52A1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41806752" id="Straight Connector 30" o:spid="_x0000_s1026" style="position:absolute;z-index:25193830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from="2in,17.15pt" to="2in,61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" strokecolor="#f52a16" strokeweight=".5pt">
                <w10:wrap anchorx="page"/>
              </v:line>
            </w:pict>
          </mc:Fallback>
        </mc:AlternateContent>
      </w:r>
      <w:r w:rsidR="005236B6">
        <w:br w:type="page"/>
      </w:r>
    </w:p>
    <w:p w14:paraId="70F4B6EF" w14:textId="3BFFE5F9" w:rsidR="00794312" w:rsidRDefault="00EC06D7">
      <w:r>
        <w:rPr>
          <w:noProof/>
        </w:rPr>
        <w:lastRenderedPageBreak/>
        <w:drawing>
          <wp:anchor distT="0" distB="0" distL="114300" distR="114300" simplePos="0" relativeHeight="251949568" behindDoc="1" locked="0" layoutInCell="1" allowOverlap="1" wp14:anchorId="4E8FBDB2" wp14:editId="4FCF791A">
            <wp:simplePos x="0" y="0"/>
            <wp:positionH relativeFrom="column">
              <wp:posOffset>365760</wp:posOffset>
            </wp:positionH>
            <wp:positionV relativeFrom="page">
              <wp:posOffset>1804035</wp:posOffset>
            </wp:positionV>
            <wp:extent cx="383540" cy="3846830"/>
            <wp:effectExtent l="0" t="0" r="0" b="1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gested Block Plan.jpg"/>
                    <pic:cNvPicPr/>
                  </pic:nvPicPr>
                  <pic:blipFill>
                    <a:blip r:embed="rId21">
                      <a:extLst>
                        <a:ext uri="{28A0092B-C50C-407E-A947-70E740481C1C}">
                          <a14:useLocalDpi xmlns:a14="http://schemas.microsoft.com/office/drawing/2010/main"/>
                        </a:ext>
                      </a:extLst>
                    </a:blip>
                    <a:stretch>
                      <a:fillRect/>
                    </a:stretch>
                  </pic:blipFill>
                  <pic:spPr>
                    <a:xfrm>
                      <a:off x="0" y="0"/>
                      <a:ext cx="383540" cy="384683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60832" behindDoc="0" locked="0" layoutInCell="1" allowOverlap="1" wp14:anchorId="2822E9C2" wp14:editId="1F6DD57D">
                <wp:simplePos x="0" y="0"/>
                <wp:positionH relativeFrom="column">
                  <wp:posOffset>684852</wp:posOffset>
                </wp:positionH>
                <wp:positionV relativeFrom="page">
                  <wp:posOffset>1787525</wp:posOffset>
                </wp:positionV>
                <wp:extent cx="6302375" cy="5445125"/>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6302375" cy="54451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9653" w:type="dxa"/>
                              <w:tblLook w:val="04A0" w:firstRow="1" w:lastRow="0" w:firstColumn="1" w:lastColumn="0" w:noHBand="0" w:noVBand="1"/>
                            </w:tblPr>
                            <w:tblGrid>
                              <w:gridCol w:w="987"/>
                              <w:gridCol w:w="2811"/>
                              <w:gridCol w:w="5855"/>
                            </w:tblGrid>
                            <w:tr w:rsidR="007C54D6" w:rsidRPr="0032751D" w14:paraId="7104C895" w14:textId="77777777" w:rsidTr="00D77777">
                              <w:trPr>
                                <w:trHeight w:val="1012"/>
                              </w:trPr>
                              <w:tc>
                                <w:tcPr>
                                  <w:tcW w:w="0" w:type="auto"/>
                                  <w:shd w:val="clear" w:color="auto" w:fill="083566"/>
                                  <w:vAlign w:val="center"/>
                                </w:tcPr>
                                <w:p w14:paraId="503C06EC" w14:textId="77777777" w:rsidR="001A37FC" w:rsidRPr="008B3051" w:rsidRDefault="001A37FC" w:rsidP="0032751D">
                                  <w:pPr>
                                    <w:jc w:val="center"/>
                                    <w:rPr>
                                      <w:rFonts w:ascii="Arial" w:hAnsi="Arial" w:cs="Arial"/>
                                      <w:b/>
                                      <w:color w:val="FFFFFF"/>
                                      <w:sz w:val="22"/>
                                      <w:szCs w:val="22"/>
                                    </w:rPr>
                                  </w:pPr>
                                  <w:r w:rsidRPr="008B3051">
                                    <w:rPr>
                                      <w:rFonts w:ascii="Arial" w:hAnsi="Arial" w:cs="Arial"/>
                                      <w:b/>
                                      <w:color w:val="FFFFFF"/>
                                      <w:sz w:val="22"/>
                                      <w:szCs w:val="22"/>
                                    </w:rPr>
                                    <w:t>Lesson</w:t>
                                  </w:r>
                                </w:p>
                              </w:tc>
                              <w:tc>
                                <w:tcPr>
                                  <w:tcW w:w="2811" w:type="dxa"/>
                                  <w:shd w:val="clear" w:color="auto" w:fill="083566"/>
                                  <w:vAlign w:val="center"/>
                                </w:tcPr>
                                <w:p w14:paraId="29E27B4E" w14:textId="77777777" w:rsidR="001A37FC" w:rsidRPr="008B3051" w:rsidRDefault="001A37FC" w:rsidP="0032751D">
                                  <w:pPr>
                                    <w:jc w:val="center"/>
                                    <w:rPr>
                                      <w:rFonts w:ascii="Arial" w:hAnsi="Arial" w:cs="Arial"/>
                                      <w:b/>
                                      <w:color w:val="FFFFFF"/>
                                      <w:sz w:val="22"/>
                                      <w:szCs w:val="22"/>
                                    </w:rPr>
                                  </w:pPr>
                                  <w:r w:rsidRPr="008B3051">
                                    <w:rPr>
                                      <w:rFonts w:ascii="Arial" w:hAnsi="Arial" w:cs="Arial"/>
                                      <w:b/>
                                      <w:color w:val="FFFFFF"/>
                                      <w:sz w:val="22"/>
                                      <w:szCs w:val="22"/>
                                    </w:rPr>
                                    <w:t>Skill Activity</w:t>
                                  </w:r>
                                </w:p>
                              </w:tc>
                              <w:tc>
                                <w:tcPr>
                                  <w:tcW w:w="5855" w:type="dxa"/>
                                  <w:shd w:val="clear" w:color="auto" w:fill="083566"/>
                                  <w:vAlign w:val="center"/>
                                </w:tcPr>
                                <w:p w14:paraId="70A12491" w14:textId="77777777" w:rsidR="001A37FC" w:rsidRPr="008B3051" w:rsidRDefault="001A37FC" w:rsidP="0032751D">
                                  <w:pPr>
                                    <w:jc w:val="center"/>
                                    <w:rPr>
                                      <w:rFonts w:ascii="Arial" w:hAnsi="Arial" w:cs="Arial"/>
                                      <w:b/>
                                      <w:color w:val="FFFFFF"/>
                                      <w:sz w:val="22"/>
                                      <w:szCs w:val="22"/>
                                    </w:rPr>
                                  </w:pPr>
                                  <w:r w:rsidRPr="008B3051">
                                    <w:rPr>
                                      <w:rFonts w:ascii="Arial" w:hAnsi="Arial" w:cs="Arial"/>
                                      <w:b/>
                                      <w:color w:val="FFFFFF"/>
                                      <w:sz w:val="22"/>
                                      <w:szCs w:val="22"/>
                                    </w:rPr>
                                    <w:t>Suggested Academic Language</w:t>
                                  </w:r>
                                </w:p>
                              </w:tc>
                            </w:tr>
                            <w:tr w:rsidR="007C54D6" w:rsidRPr="0032751D" w14:paraId="7DE9CA7C" w14:textId="77777777" w:rsidTr="00D77777">
                              <w:trPr>
                                <w:trHeight w:val="1012"/>
                              </w:trPr>
                              <w:tc>
                                <w:tcPr>
                                  <w:tcW w:w="0" w:type="auto"/>
                                  <w:vAlign w:val="center"/>
                                </w:tcPr>
                                <w:p w14:paraId="5F8FEA59"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1</w:t>
                                  </w:r>
                                </w:p>
                              </w:tc>
                              <w:tc>
                                <w:tcPr>
                                  <w:tcW w:w="2811" w:type="dxa"/>
                                  <w:vAlign w:val="center"/>
                                </w:tcPr>
                                <w:p w14:paraId="2F1E39AA" w14:textId="44094F4B" w:rsidR="001A37FC" w:rsidRPr="0032751D" w:rsidRDefault="008D24C6" w:rsidP="0032751D">
                                  <w:pPr>
                                    <w:rPr>
                                      <w:rFonts w:ascii="Arial" w:hAnsi="Arial" w:cs="Arial"/>
                                      <w:sz w:val="22"/>
                                      <w:szCs w:val="22"/>
                                    </w:rPr>
                                  </w:pPr>
                                  <w:r>
                                    <w:rPr>
                                      <w:rFonts w:ascii="Arial" w:hAnsi="Arial" w:cs="Arial"/>
                                      <w:sz w:val="22"/>
                                      <w:szCs w:val="22"/>
                                    </w:rPr>
                                    <w:t xml:space="preserve">Mirror </w:t>
                                  </w:r>
                                  <w:proofErr w:type="spellStart"/>
                                  <w:r>
                                    <w:rPr>
                                      <w:rFonts w:ascii="Arial" w:hAnsi="Arial" w:cs="Arial"/>
                                      <w:sz w:val="22"/>
                                      <w:szCs w:val="22"/>
                                    </w:rPr>
                                    <w:t>Mirror</w:t>
                                  </w:r>
                                  <w:proofErr w:type="spellEnd"/>
                                  <w:r>
                                    <w:rPr>
                                      <w:rFonts w:ascii="Arial" w:hAnsi="Arial" w:cs="Arial"/>
                                      <w:sz w:val="22"/>
                                      <w:szCs w:val="22"/>
                                    </w:rPr>
                                    <w:t xml:space="preserve"> on the Court, </w:t>
                                  </w:r>
                                  <w:r w:rsidR="00D77777">
                                    <w:rPr>
                                      <w:rFonts w:ascii="Arial" w:hAnsi="Arial" w:cs="Arial"/>
                                      <w:sz w:val="22"/>
                                      <w:szCs w:val="22"/>
                                    </w:rPr>
                                    <w:t>Basketball Know How</w:t>
                                  </w:r>
                                </w:p>
                              </w:tc>
                              <w:tc>
                                <w:tcPr>
                                  <w:tcW w:w="5855" w:type="dxa"/>
                                  <w:vAlign w:val="center"/>
                                </w:tcPr>
                                <w:p w14:paraId="359706B9" w14:textId="26EAE0C7" w:rsidR="001A37FC" w:rsidRPr="00B204CB" w:rsidRDefault="00B204CB" w:rsidP="0032751D">
                                  <w:pPr>
                                    <w:rPr>
                                      <w:rFonts w:ascii="Arial" w:hAnsi="Arial"/>
                                      <w:b/>
                                      <w:sz w:val="22"/>
                                      <w:szCs w:val="22"/>
                                      <w:u w:val="single"/>
                                    </w:rPr>
                                  </w:pPr>
                                  <w:r>
                                    <w:rPr>
                                      <w:rFonts w:ascii="Arial" w:hAnsi="Arial"/>
                                      <w:sz w:val="22"/>
                                      <w:szCs w:val="22"/>
                                    </w:rPr>
                                    <w:t>Actively Engage, Ball Handling, Control, Critical Cues, Dribble, Finger Pad, Independent, Mature Pattern, Mirror, Safe</w:t>
                                  </w:r>
                                </w:p>
                              </w:tc>
                            </w:tr>
                            <w:tr w:rsidR="007C54D6" w:rsidRPr="0032751D" w14:paraId="0380BDFE" w14:textId="77777777" w:rsidTr="00D77777">
                              <w:trPr>
                                <w:trHeight w:val="1012"/>
                              </w:trPr>
                              <w:tc>
                                <w:tcPr>
                                  <w:tcW w:w="0" w:type="auto"/>
                                  <w:vAlign w:val="center"/>
                                </w:tcPr>
                                <w:p w14:paraId="0D09EABD"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2</w:t>
                                  </w:r>
                                </w:p>
                              </w:tc>
                              <w:tc>
                                <w:tcPr>
                                  <w:tcW w:w="2811" w:type="dxa"/>
                                  <w:vAlign w:val="center"/>
                                </w:tcPr>
                                <w:p w14:paraId="507F1985" w14:textId="200C4A84" w:rsidR="001A37FC" w:rsidRPr="0032751D" w:rsidRDefault="00D77777" w:rsidP="0032751D">
                                  <w:pPr>
                                    <w:rPr>
                                      <w:rFonts w:ascii="Arial" w:hAnsi="Arial" w:cs="Arial"/>
                                      <w:sz w:val="22"/>
                                      <w:szCs w:val="22"/>
                                    </w:rPr>
                                  </w:pPr>
                                  <w:r>
                                    <w:rPr>
                                      <w:rFonts w:ascii="Arial" w:hAnsi="Arial" w:cs="Arial"/>
                                      <w:sz w:val="22"/>
                                      <w:szCs w:val="22"/>
                                    </w:rPr>
                                    <w:t>Basketball Know How, Basketball Roundabout</w:t>
                                  </w:r>
                                </w:p>
                              </w:tc>
                              <w:tc>
                                <w:tcPr>
                                  <w:tcW w:w="5855" w:type="dxa"/>
                                  <w:vAlign w:val="center"/>
                                </w:tcPr>
                                <w:p w14:paraId="393D7DAA" w14:textId="77777777" w:rsidR="00B204CB" w:rsidRDefault="00B204CB" w:rsidP="00B204CB">
                                  <w:pPr>
                                    <w:rPr>
                                      <w:rFonts w:ascii="Arial" w:hAnsi="Arial"/>
                                      <w:sz w:val="22"/>
                                      <w:szCs w:val="22"/>
                                    </w:rPr>
                                  </w:pPr>
                                  <w:r>
                                    <w:rPr>
                                      <w:rFonts w:ascii="Arial" w:hAnsi="Arial"/>
                                      <w:sz w:val="22"/>
                                      <w:szCs w:val="22"/>
                                    </w:rPr>
                                    <w:t>Appropriate, Ball Handling, Combine, Control, Dribble, Finger Pad, Independent,</w:t>
                                  </w:r>
                                </w:p>
                                <w:p w14:paraId="3702DA62" w14:textId="3E7AEAEE" w:rsidR="001A37FC" w:rsidRPr="00B204CB" w:rsidRDefault="00B204CB" w:rsidP="0032751D">
                                  <w:pPr>
                                    <w:rPr>
                                      <w:rFonts w:ascii="Arial" w:hAnsi="Arial"/>
                                      <w:b/>
                                      <w:sz w:val="22"/>
                                      <w:szCs w:val="22"/>
                                      <w:u w:val="single"/>
                                    </w:rPr>
                                  </w:pPr>
                                  <w:r>
                                    <w:rPr>
                                      <w:rFonts w:ascii="Arial" w:hAnsi="Arial"/>
                                      <w:sz w:val="22"/>
                                      <w:szCs w:val="22"/>
                                    </w:rPr>
                                    <w:t>Locomotor Movement, Personal Behavior, Safe</w:t>
                                  </w:r>
                                </w:p>
                              </w:tc>
                            </w:tr>
                            <w:tr w:rsidR="007C54D6" w:rsidRPr="0032751D" w14:paraId="67D7475E" w14:textId="77777777" w:rsidTr="00D77777">
                              <w:trPr>
                                <w:trHeight w:val="1012"/>
                              </w:trPr>
                              <w:tc>
                                <w:tcPr>
                                  <w:tcW w:w="0" w:type="auto"/>
                                  <w:vAlign w:val="center"/>
                                </w:tcPr>
                                <w:p w14:paraId="7D056B52"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3</w:t>
                                  </w:r>
                                </w:p>
                              </w:tc>
                              <w:tc>
                                <w:tcPr>
                                  <w:tcW w:w="2811" w:type="dxa"/>
                                  <w:vAlign w:val="center"/>
                                </w:tcPr>
                                <w:p w14:paraId="53F335E1" w14:textId="1CCC0029" w:rsidR="001A37FC" w:rsidRPr="0032751D" w:rsidRDefault="00D77777" w:rsidP="0032751D">
                                  <w:pPr>
                                    <w:rPr>
                                      <w:rFonts w:ascii="Arial" w:hAnsi="Arial" w:cs="Arial"/>
                                      <w:sz w:val="22"/>
                                      <w:szCs w:val="22"/>
                                    </w:rPr>
                                  </w:pPr>
                                  <w:r>
                                    <w:rPr>
                                      <w:rFonts w:ascii="Arial" w:hAnsi="Arial" w:cs="Arial"/>
                                      <w:sz w:val="22"/>
                                      <w:szCs w:val="22"/>
                                    </w:rPr>
                                    <w:t>Basketball Roundabout, Dribble Round Up</w:t>
                                  </w:r>
                                </w:p>
                              </w:tc>
                              <w:tc>
                                <w:tcPr>
                                  <w:tcW w:w="5855" w:type="dxa"/>
                                  <w:vAlign w:val="center"/>
                                </w:tcPr>
                                <w:p w14:paraId="3466D3C7" w14:textId="6199ED93" w:rsidR="001A37FC" w:rsidRPr="00B204CB" w:rsidRDefault="00B204CB" w:rsidP="0032751D">
                                  <w:pPr>
                                    <w:rPr>
                                      <w:rFonts w:ascii="Arial" w:hAnsi="Arial"/>
                                      <w:b/>
                                      <w:sz w:val="22"/>
                                      <w:szCs w:val="22"/>
                                      <w:u w:val="single"/>
                                    </w:rPr>
                                  </w:pPr>
                                  <w:r>
                                    <w:rPr>
                                      <w:rFonts w:ascii="Arial" w:hAnsi="Arial"/>
                                      <w:sz w:val="22"/>
                                      <w:szCs w:val="22"/>
                                    </w:rPr>
                                    <w:t>Actively Engage, Ball Handling, Control, Critical Cues, Dribble, Etiquette, Finger Pad, Independent</w:t>
                                  </w:r>
                                </w:p>
                              </w:tc>
                            </w:tr>
                            <w:tr w:rsidR="007C54D6" w:rsidRPr="0032751D" w14:paraId="1E2DC687" w14:textId="77777777" w:rsidTr="00D77777">
                              <w:trPr>
                                <w:trHeight w:val="1012"/>
                              </w:trPr>
                              <w:tc>
                                <w:tcPr>
                                  <w:tcW w:w="0" w:type="auto"/>
                                  <w:vAlign w:val="center"/>
                                </w:tcPr>
                                <w:p w14:paraId="48D9C554"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4</w:t>
                                  </w:r>
                                </w:p>
                              </w:tc>
                              <w:tc>
                                <w:tcPr>
                                  <w:tcW w:w="2811" w:type="dxa"/>
                                  <w:vAlign w:val="center"/>
                                </w:tcPr>
                                <w:p w14:paraId="0F1F25F8" w14:textId="77777777" w:rsidR="00D77777" w:rsidRDefault="00D77777" w:rsidP="0032751D">
                                  <w:pPr>
                                    <w:rPr>
                                      <w:rFonts w:ascii="Arial" w:hAnsi="Arial" w:cs="Arial"/>
                                      <w:sz w:val="22"/>
                                      <w:szCs w:val="22"/>
                                    </w:rPr>
                                  </w:pPr>
                                  <w:r>
                                    <w:rPr>
                                      <w:rFonts w:ascii="Arial" w:hAnsi="Arial" w:cs="Arial"/>
                                      <w:sz w:val="22"/>
                                      <w:szCs w:val="22"/>
                                    </w:rPr>
                                    <w:t>Passing Frenzy,</w:t>
                                  </w:r>
                                </w:p>
                                <w:p w14:paraId="6573FBBC" w14:textId="685B3C24" w:rsidR="001A37FC" w:rsidRPr="0032751D" w:rsidRDefault="00D77777" w:rsidP="0032751D">
                                  <w:pPr>
                                    <w:rPr>
                                      <w:rFonts w:ascii="Arial" w:hAnsi="Arial" w:cs="Arial"/>
                                      <w:sz w:val="22"/>
                                      <w:szCs w:val="22"/>
                                    </w:rPr>
                                  </w:pPr>
                                  <w:r>
                                    <w:rPr>
                                      <w:rFonts w:ascii="Arial" w:hAnsi="Arial" w:cs="Arial"/>
                                      <w:sz w:val="22"/>
                                      <w:szCs w:val="22"/>
                                    </w:rPr>
                                    <w:t>Step Slide Basketball</w:t>
                                  </w:r>
                                </w:p>
                              </w:tc>
                              <w:tc>
                                <w:tcPr>
                                  <w:tcW w:w="5855" w:type="dxa"/>
                                  <w:vAlign w:val="center"/>
                                </w:tcPr>
                                <w:p w14:paraId="2D8D3B6E" w14:textId="41965879" w:rsidR="001A37FC" w:rsidRPr="00B204CB" w:rsidRDefault="00B204CB" w:rsidP="0032751D">
                                  <w:pPr>
                                    <w:rPr>
                                      <w:rFonts w:ascii="Arial" w:hAnsi="Arial"/>
                                      <w:b/>
                                      <w:sz w:val="22"/>
                                      <w:szCs w:val="22"/>
                                      <w:u w:val="single"/>
                                    </w:rPr>
                                  </w:pPr>
                                  <w:r>
                                    <w:rPr>
                                      <w:rFonts w:ascii="Arial" w:hAnsi="Arial"/>
                                      <w:sz w:val="22"/>
                                      <w:szCs w:val="22"/>
                                    </w:rPr>
                                    <w:t>Combine, Dribble, Heart Rate, Independent, Peer, Personal Goals, Purposeful Practice, Safe</w:t>
                                  </w:r>
                                </w:p>
                              </w:tc>
                            </w:tr>
                            <w:tr w:rsidR="007C54D6" w:rsidRPr="0032751D" w14:paraId="7E73CE8B" w14:textId="77777777" w:rsidTr="00D77777">
                              <w:trPr>
                                <w:trHeight w:val="1012"/>
                              </w:trPr>
                              <w:tc>
                                <w:tcPr>
                                  <w:tcW w:w="0" w:type="auto"/>
                                  <w:vAlign w:val="center"/>
                                </w:tcPr>
                                <w:p w14:paraId="5D25DB2B"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5</w:t>
                                  </w:r>
                                </w:p>
                              </w:tc>
                              <w:tc>
                                <w:tcPr>
                                  <w:tcW w:w="2811" w:type="dxa"/>
                                  <w:vAlign w:val="center"/>
                                </w:tcPr>
                                <w:p w14:paraId="2B706421" w14:textId="77777777" w:rsidR="00D77777" w:rsidRDefault="00D77777" w:rsidP="0032751D">
                                  <w:pPr>
                                    <w:rPr>
                                      <w:rFonts w:ascii="Arial" w:hAnsi="Arial" w:cs="Arial"/>
                                      <w:sz w:val="22"/>
                                      <w:szCs w:val="22"/>
                                    </w:rPr>
                                  </w:pPr>
                                  <w:r>
                                    <w:rPr>
                                      <w:rFonts w:ascii="Arial" w:hAnsi="Arial" w:cs="Arial"/>
                                      <w:sz w:val="22"/>
                                      <w:szCs w:val="22"/>
                                    </w:rPr>
                                    <w:t>Step Slide Basketball</w:t>
                                  </w:r>
                                  <w:r>
                                    <w:rPr>
                                      <w:rFonts w:ascii="Arial" w:hAnsi="Arial" w:cs="Arial"/>
                                      <w:sz w:val="22"/>
                                      <w:szCs w:val="22"/>
                                    </w:rPr>
                                    <w:t>,</w:t>
                                  </w:r>
                                </w:p>
                                <w:p w14:paraId="1055EE52" w14:textId="56699470" w:rsidR="001A37FC" w:rsidRPr="0032751D" w:rsidRDefault="00D77777" w:rsidP="0032751D">
                                  <w:pPr>
                                    <w:rPr>
                                      <w:rFonts w:ascii="Arial" w:hAnsi="Arial" w:cs="Arial"/>
                                      <w:sz w:val="22"/>
                                      <w:szCs w:val="22"/>
                                    </w:rPr>
                                  </w:pPr>
                                  <w:r>
                                    <w:rPr>
                                      <w:rFonts w:ascii="Arial" w:hAnsi="Arial" w:cs="Arial"/>
                                      <w:sz w:val="22"/>
                                      <w:szCs w:val="22"/>
                                    </w:rPr>
                                    <w:t>Hot Spot, Take a Shot</w:t>
                                  </w:r>
                                </w:p>
                              </w:tc>
                              <w:tc>
                                <w:tcPr>
                                  <w:tcW w:w="5855" w:type="dxa"/>
                                  <w:vAlign w:val="center"/>
                                </w:tcPr>
                                <w:p w14:paraId="4BA47044" w14:textId="2CFC0E1B" w:rsidR="001A37FC" w:rsidRPr="00B204CB" w:rsidRDefault="00B204CB" w:rsidP="0032751D">
                                  <w:pPr>
                                    <w:rPr>
                                      <w:rFonts w:ascii="Arial" w:hAnsi="Arial"/>
                                      <w:b/>
                                      <w:sz w:val="22"/>
                                      <w:szCs w:val="22"/>
                                      <w:u w:val="single"/>
                                    </w:rPr>
                                  </w:pPr>
                                  <w:r>
                                    <w:rPr>
                                      <w:rFonts w:ascii="Arial" w:hAnsi="Arial"/>
                                      <w:sz w:val="22"/>
                                      <w:szCs w:val="22"/>
                                    </w:rPr>
                                    <w:t>Accept, Accurate, Bounce Pass, Challenge, Chest Pass, Dynamic, Enjoyment, Express, Growth Mindset, Overcome, Praise</w:t>
                                  </w:r>
                                </w:p>
                              </w:tc>
                            </w:tr>
                            <w:tr w:rsidR="007C54D6" w:rsidRPr="0032751D" w14:paraId="63C49097" w14:textId="77777777" w:rsidTr="00D77777">
                              <w:trPr>
                                <w:trHeight w:val="1012"/>
                              </w:trPr>
                              <w:tc>
                                <w:tcPr>
                                  <w:tcW w:w="0" w:type="auto"/>
                                  <w:vAlign w:val="center"/>
                                </w:tcPr>
                                <w:p w14:paraId="3BC7B5A3"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6</w:t>
                                  </w:r>
                                </w:p>
                              </w:tc>
                              <w:tc>
                                <w:tcPr>
                                  <w:tcW w:w="2811" w:type="dxa"/>
                                  <w:vAlign w:val="center"/>
                                </w:tcPr>
                                <w:p w14:paraId="779013E4" w14:textId="34636933" w:rsidR="001A37FC" w:rsidRPr="0032751D" w:rsidRDefault="00D77777" w:rsidP="0032751D">
                                  <w:pPr>
                                    <w:rPr>
                                      <w:rFonts w:ascii="Arial" w:hAnsi="Arial" w:cs="Arial"/>
                                      <w:sz w:val="22"/>
                                      <w:szCs w:val="22"/>
                                    </w:rPr>
                                  </w:pPr>
                                  <w:r>
                                    <w:rPr>
                                      <w:rFonts w:ascii="Arial" w:hAnsi="Arial" w:cs="Arial"/>
                                      <w:sz w:val="22"/>
                                      <w:szCs w:val="22"/>
                                    </w:rPr>
                                    <w:t>Hot Spot, Take a Shot, Basketball Bonanza</w:t>
                                  </w:r>
                                </w:p>
                              </w:tc>
                              <w:tc>
                                <w:tcPr>
                                  <w:tcW w:w="5855" w:type="dxa"/>
                                  <w:vAlign w:val="center"/>
                                </w:tcPr>
                                <w:p w14:paraId="6D57FE52" w14:textId="04679A71" w:rsidR="001A37FC" w:rsidRPr="00B204CB" w:rsidRDefault="00B204CB" w:rsidP="0032751D">
                                  <w:pPr>
                                    <w:rPr>
                                      <w:rFonts w:ascii="Arial" w:hAnsi="Arial"/>
                                      <w:b/>
                                      <w:sz w:val="22"/>
                                      <w:szCs w:val="22"/>
                                      <w:u w:val="single"/>
                                    </w:rPr>
                                  </w:pPr>
                                  <w:r>
                                    <w:rPr>
                                      <w:rFonts w:ascii="Arial" w:hAnsi="Arial"/>
                                      <w:sz w:val="22"/>
                                      <w:szCs w:val="22"/>
                                    </w:rPr>
                                    <w:t>Appropriate, Compliment, Effort, Leading Pass, Pass, Performance, Step-Slide, Theory</w:t>
                                  </w:r>
                                </w:p>
                              </w:tc>
                            </w:tr>
                            <w:tr w:rsidR="007C54D6" w:rsidRPr="0032751D" w14:paraId="30D01A39" w14:textId="77777777" w:rsidTr="00D77777">
                              <w:trPr>
                                <w:trHeight w:val="1012"/>
                              </w:trPr>
                              <w:tc>
                                <w:tcPr>
                                  <w:tcW w:w="0" w:type="auto"/>
                                  <w:vAlign w:val="center"/>
                                </w:tcPr>
                                <w:p w14:paraId="06EBD3FD"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7</w:t>
                                  </w:r>
                                </w:p>
                              </w:tc>
                              <w:tc>
                                <w:tcPr>
                                  <w:tcW w:w="2811" w:type="dxa"/>
                                  <w:vAlign w:val="center"/>
                                </w:tcPr>
                                <w:p w14:paraId="2030504D" w14:textId="2D08DE53" w:rsidR="001A37FC" w:rsidRPr="0032751D" w:rsidRDefault="007C54D6" w:rsidP="0032751D">
                                  <w:pPr>
                                    <w:rPr>
                                      <w:rFonts w:ascii="Arial" w:hAnsi="Arial" w:cs="Arial"/>
                                      <w:sz w:val="22"/>
                                      <w:szCs w:val="22"/>
                                    </w:rPr>
                                  </w:pPr>
                                  <w:r>
                                    <w:rPr>
                                      <w:rFonts w:ascii="Arial" w:hAnsi="Arial" w:cs="Arial"/>
                                      <w:sz w:val="22"/>
                                      <w:szCs w:val="22"/>
                                    </w:rPr>
                                    <w:t>S</w:t>
                                  </w:r>
                                  <w:r w:rsidR="00D77777">
                                    <w:rPr>
                                      <w:rFonts w:ascii="Arial" w:hAnsi="Arial" w:cs="Arial"/>
                                      <w:sz w:val="22"/>
                                      <w:szCs w:val="22"/>
                                    </w:rPr>
                                    <w:t>tudent Choice</w:t>
                                  </w:r>
                                </w:p>
                              </w:tc>
                              <w:tc>
                                <w:tcPr>
                                  <w:tcW w:w="5855" w:type="dxa"/>
                                  <w:vAlign w:val="center"/>
                                </w:tcPr>
                                <w:p w14:paraId="78856712" w14:textId="77777777" w:rsidR="001A37FC" w:rsidRPr="0032751D" w:rsidRDefault="007C54D6" w:rsidP="0032751D">
                                  <w:pPr>
                                    <w:rPr>
                                      <w:rFonts w:ascii="Arial" w:hAnsi="Arial" w:cs="Arial"/>
                                      <w:sz w:val="22"/>
                                      <w:szCs w:val="22"/>
                                    </w:rPr>
                                  </w:pPr>
                                  <w:r>
                                    <w:rPr>
                                      <w:rFonts w:ascii="Arial" w:hAnsi="Arial" w:cs="Arial"/>
                                      <w:sz w:val="22"/>
                                      <w:szCs w:val="22"/>
                                    </w:rPr>
                                    <w:t>Academic Language</w:t>
                                  </w:r>
                                </w:p>
                              </w:tc>
                            </w:tr>
                          </w:tbl>
                          <w:p w14:paraId="31B240A2" w14:textId="77777777" w:rsidR="001A37FC" w:rsidRPr="0032751D" w:rsidRDefault="001A37FC">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2E9C2" id="Text Box 34" o:spid="_x0000_s1044" type="#_x0000_t202" style="position:absolute;margin-left:53.95pt;margin-top:140.75pt;width:496.25pt;height:428.7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" filled="f" stroked="f">
                <v:textbox>
                  <w:txbxContent>
                    <w:tbl>
                      <w:tblPr>
                        <w:tblStyle w:val="TableGrid"/>
                        <w:tblW w:w="9653" w:type="dxa"/>
                        <w:tblLook w:val="04A0" w:firstRow="1" w:lastRow="0" w:firstColumn="1" w:lastColumn="0" w:noHBand="0" w:noVBand="1"/>
                      </w:tblPr>
                      <w:tblGrid>
                        <w:gridCol w:w="987"/>
                        <w:gridCol w:w="2811"/>
                        <w:gridCol w:w="5855"/>
                      </w:tblGrid>
                      <w:tr w:rsidR="007C54D6" w:rsidRPr="0032751D" w14:paraId="7104C895" w14:textId="77777777" w:rsidTr="00D77777">
                        <w:trPr>
                          <w:trHeight w:val="1012"/>
                        </w:trPr>
                        <w:tc>
                          <w:tcPr>
                            <w:tcW w:w="0" w:type="auto"/>
                            <w:shd w:val="clear" w:color="auto" w:fill="083566"/>
                            <w:vAlign w:val="center"/>
                          </w:tcPr>
                          <w:p w14:paraId="503C06EC" w14:textId="77777777" w:rsidR="001A37FC" w:rsidRPr="008B3051" w:rsidRDefault="001A37FC" w:rsidP="0032751D">
                            <w:pPr>
                              <w:jc w:val="center"/>
                              <w:rPr>
                                <w:rFonts w:ascii="Arial" w:hAnsi="Arial" w:cs="Arial"/>
                                <w:b/>
                                <w:color w:val="FFFFFF"/>
                                <w:sz w:val="22"/>
                                <w:szCs w:val="22"/>
                              </w:rPr>
                            </w:pPr>
                            <w:r w:rsidRPr="008B3051">
                              <w:rPr>
                                <w:rFonts w:ascii="Arial" w:hAnsi="Arial" w:cs="Arial"/>
                                <w:b/>
                                <w:color w:val="FFFFFF"/>
                                <w:sz w:val="22"/>
                                <w:szCs w:val="22"/>
                              </w:rPr>
                              <w:t>Lesson</w:t>
                            </w:r>
                          </w:p>
                        </w:tc>
                        <w:tc>
                          <w:tcPr>
                            <w:tcW w:w="2811" w:type="dxa"/>
                            <w:shd w:val="clear" w:color="auto" w:fill="083566"/>
                            <w:vAlign w:val="center"/>
                          </w:tcPr>
                          <w:p w14:paraId="29E27B4E" w14:textId="77777777" w:rsidR="001A37FC" w:rsidRPr="008B3051" w:rsidRDefault="001A37FC" w:rsidP="0032751D">
                            <w:pPr>
                              <w:jc w:val="center"/>
                              <w:rPr>
                                <w:rFonts w:ascii="Arial" w:hAnsi="Arial" w:cs="Arial"/>
                                <w:b/>
                                <w:color w:val="FFFFFF"/>
                                <w:sz w:val="22"/>
                                <w:szCs w:val="22"/>
                              </w:rPr>
                            </w:pPr>
                            <w:r w:rsidRPr="008B3051">
                              <w:rPr>
                                <w:rFonts w:ascii="Arial" w:hAnsi="Arial" w:cs="Arial"/>
                                <w:b/>
                                <w:color w:val="FFFFFF"/>
                                <w:sz w:val="22"/>
                                <w:szCs w:val="22"/>
                              </w:rPr>
                              <w:t>Skill Activity</w:t>
                            </w:r>
                          </w:p>
                        </w:tc>
                        <w:tc>
                          <w:tcPr>
                            <w:tcW w:w="5855" w:type="dxa"/>
                            <w:shd w:val="clear" w:color="auto" w:fill="083566"/>
                            <w:vAlign w:val="center"/>
                          </w:tcPr>
                          <w:p w14:paraId="70A12491" w14:textId="77777777" w:rsidR="001A37FC" w:rsidRPr="008B3051" w:rsidRDefault="001A37FC" w:rsidP="0032751D">
                            <w:pPr>
                              <w:jc w:val="center"/>
                              <w:rPr>
                                <w:rFonts w:ascii="Arial" w:hAnsi="Arial" w:cs="Arial"/>
                                <w:b/>
                                <w:color w:val="FFFFFF"/>
                                <w:sz w:val="22"/>
                                <w:szCs w:val="22"/>
                              </w:rPr>
                            </w:pPr>
                            <w:r w:rsidRPr="008B3051">
                              <w:rPr>
                                <w:rFonts w:ascii="Arial" w:hAnsi="Arial" w:cs="Arial"/>
                                <w:b/>
                                <w:color w:val="FFFFFF"/>
                                <w:sz w:val="22"/>
                                <w:szCs w:val="22"/>
                              </w:rPr>
                              <w:t>Suggested Academic Language</w:t>
                            </w:r>
                          </w:p>
                        </w:tc>
                      </w:tr>
                      <w:tr w:rsidR="007C54D6" w:rsidRPr="0032751D" w14:paraId="7DE9CA7C" w14:textId="77777777" w:rsidTr="00D77777">
                        <w:trPr>
                          <w:trHeight w:val="1012"/>
                        </w:trPr>
                        <w:tc>
                          <w:tcPr>
                            <w:tcW w:w="0" w:type="auto"/>
                            <w:vAlign w:val="center"/>
                          </w:tcPr>
                          <w:p w14:paraId="5F8FEA59"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1</w:t>
                            </w:r>
                          </w:p>
                        </w:tc>
                        <w:tc>
                          <w:tcPr>
                            <w:tcW w:w="2811" w:type="dxa"/>
                            <w:vAlign w:val="center"/>
                          </w:tcPr>
                          <w:p w14:paraId="2F1E39AA" w14:textId="44094F4B" w:rsidR="001A37FC" w:rsidRPr="0032751D" w:rsidRDefault="008D24C6" w:rsidP="0032751D">
                            <w:pPr>
                              <w:rPr>
                                <w:rFonts w:ascii="Arial" w:hAnsi="Arial" w:cs="Arial"/>
                                <w:sz w:val="22"/>
                                <w:szCs w:val="22"/>
                              </w:rPr>
                            </w:pPr>
                            <w:r>
                              <w:rPr>
                                <w:rFonts w:ascii="Arial" w:hAnsi="Arial" w:cs="Arial"/>
                                <w:sz w:val="22"/>
                                <w:szCs w:val="22"/>
                              </w:rPr>
                              <w:t xml:space="preserve">Mirror </w:t>
                            </w:r>
                            <w:proofErr w:type="spellStart"/>
                            <w:r>
                              <w:rPr>
                                <w:rFonts w:ascii="Arial" w:hAnsi="Arial" w:cs="Arial"/>
                                <w:sz w:val="22"/>
                                <w:szCs w:val="22"/>
                              </w:rPr>
                              <w:t>Mirror</w:t>
                            </w:r>
                            <w:proofErr w:type="spellEnd"/>
                            <w:r>
                              <w:rPr>
                                <w:rFonts w:ascii="Arial" w:hAnsi="Arial" w:cs="Arial"/>
                                <w:sz w:val="22"/>
                                <w:szCs w:val="22"/>
                              </w:rPr>
                              <w:t xml:space="preserve"> on the Court, </w:t>
                            </w:r>
                            <w:r w:rsidR="00D77777">
                              <w:rPr>
                                <w:rFonts w:ascii="Arial" w:hAnsi="Arial" w:cs="Arial"/>
                                <w:sz w:val="22"/>
                                <w:szCs w:val="22"/>
                              </w:rPr>
                              <w:t>Basketball Know How</w:t>
                            </w:r>
                          </w:p>
                        </w:tc>
                        <w:tc>
                          <w:tcPr>
                            <w:tcW w:w="5855" w:type="dxa"/>
                            <w:vAlign w:val="center"/>
                          </w:tcPr>
                          <w:p w14:paraId="359706B9" w14:textId="26EAE0C7" w:rsidR="001A37FC" w:rsidRPr="00B204CB" w:rsidRDefault="00B204CB" w:rsidP="0032751D">
                            <w:pPr>
                              <w:rPr>
                                <w:rFonts w:ascii="Arial" w:hAnsi="Arial"/>
                                <w:b/>
                                <w:sz w:val="22"/>
                                <w:szCs w:val="22"/>
                                <w:u w:val="single"/>
                              </w:rPr>
                            </w:pPr>
                            <w:r>
                              <w:rPr>
                                <w:rFonts w:ascii="Arial" w:hAnsi="Arial"/>
                                <w:sz w:val="22"/>
                                <w:szCs w:val="22"/>
                              </w:rPr>
                              <w:t>Actively Engage, Ball Handling, Control, Critical Cues, Dribble, Finger Pad, Independent, Mature Pattern, Mirror, Safe</w:t>
                            </w:r>
                          </w:p>
                        </w:tc>
                      </w:tr>
                      <w:tr w:rsidR="007C54D6" w:rsidRPr="0032751D" w14:paraId="0380BDFE" w14:textId="77777777" w:rsidTr="00D77777">
                        <w:trPr>
                          <w:trHeight w:val="1012"/>
                        </w:trPr>
                        <w:tc>
                          <w:tcPr>
                            <w:tcW w:w="0" w:type="auto"/>
                            <w:vAlign w:val="center"/>
                          </w:tcPr>
                          <w:p w14:paraId="0D09EABD"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2</w:t>
                            </w:r>
                          </w:p>
                        </w:tc>
                        <w:tc>
                          <w:tcPr>
                            <w:tcW w:w="2811" w:type="dxa"/>
                            <w:vAlign w:val="center"/>
                          </w:tcPr>
                          <w:p w14:paraId="507F1985" w14:textId="200C4A84" w:rsidR="001A37FC" w:rsidRPr="0032751D" w:rsidRDefault="00D77777" w:rsidP="0032751D">
                            <w:pPr>
                              <w:rPr>
                                <w:rFonts w:ascii="Arial" w:hAnsi="Arial" w:cs="Arial"/>
                                <w:sz w:val="22"/>
                                <w:szCs w:val="22"/>
                              </w:rPr>
                            </w:pPr>
                            <w:r>
                              <w:rPr>
                                <w:rFonts w:ascii="Arial" w:hAnsi="Arial" w:cs="Arial"/>
                                <w:sz w:val="22"/>
                                <w:szCs w:val="22"/>
                              </w:rPr>
                              <w:t>Basketball Know How, Basketball Roundabout</w:t>
                            </w:r>
                          </w:p>
                        </w:tc>
                        <w:tc>
                          <w:tcPr>
                            <w:tcW w:w="5855" w:type="dxa"/>
                            <w:vAlign w:val="center"/>
                          </w:tcPr>
                          <w:p w14:paraId="393D7DAA" w14:textId="77777777" w:rsidR="00B204CB" w:rsidRDefault="00B204CB" w:rsidP="00B204CB">
                            <w:pPr>
                              <w:rPr>
                                <w:rFonts w:ascii="Arial" w:hAnsi="Arial"/>
                                <w:sz w:val="22"/>
                                <w:szCs w:val="22"/>
                              </w:rPr>
                            </w:pPr>
                            <w:r>
                              <w:rPr>
                                <w:rFonts w:ascii="Arial" w:hAnsi="Arial"/>
                                <w:sz w:val="22"/>
                                <w:szCs w:val="22"/>
                              </w:rPr>
                              <w:t>Appropriate, Ball Handling, Combine, Control, Dribble, Finger Pad, Independent,</w:t>
                            </w:r>
                          </w:p>
                          <w:p w14:paraId="3702DA62" w14:textId="3E7AEAEE" w:rsidR="001A37FC" w:rsidRPr="00B204CB" w:rsidRDefault="00B204CB" w:rsidP="0032751D">
                            <w:pPr>
                              <w:rPr>
                                <w:rFonts w:ascii="Arial" w:hAnsi="Arial"/>
                                <w:b/>
                                <w:sz w:val="22"/>
                                <w:szCs w:val="22"/>
                                <w:u w:val="single"/>
                              </w:rPr>
                            </w:pPr>
                            <w:r>
                              <w:rPr>
                                <w:rFonts w:ascii="Arial" w:hAnsi="Arial"/>
                                <w:sz w:val="22"/>
                                <w:szCs w:val="22"/>
                              </w:rPr>
                              <w:t>Locomotor Movement, Personal Behavior, Safe</w:t>
                            </w:r>
                          </w:p>
                        </w:tc>
                      </w:tr>
                      <w:tr w:rsidR="007C54D6" w:rsidRPr="0032751D" w14:paraId="67D7475E" w14:textId="77777777" w:rsidTr="00D77777">
                        <w:trPr>
                          <w:trHeight w:val="1012"/>
                        </w:trPr>
                        <w:tc>
                          <w:tcPr>
                            <w:tcW w:w="0" w:type="auto"/>
                            <w:vAlign w:val="center"/>
                          </w:tcPr>
                          <w:p w14:paraId="7D056B52"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3</w:t>
                            </w:r>
                          </w:p>
                        </w:tc>
                        <w:tc>
                          <w:tcPr>
                            <w:tcW w:w="2811" w:type="dxa"/>
                            <w:vAlign w:val="center"/>
                          </w:tcPr>
                          <w:p w14:paraId="53F335E1" w14:textId="1CCC0029" w:rsidR="001A37FC" w:rsidRPr="0032751D" w:rsidRDefault="00D77777" w:rsidP="0032751D">
                            <w:pPr>
                              <w:rPr>
                                <w:rFonts w:ascii="Arial" w:hAnsi="Arial" w:cs="Arial"/>
                                <w:sz w:val="22"/>
                                <w:szCs w:val="22"/>
                              </w:rPr>
                            </w:pPr>
                            <w:r>
                              <w:rPr>
                                <w:rFonts w:ascii="Arial" w:hAnsi="Arial" w:cs="Arial"/>
                                <w:sz w:val="22"/>
                                <w:szCs w:val="22"/>
                              </w:rPr>
                              <w:t>Basketball Roundabout, Dribble Round Up</w:t>
                            </w:r>
                          </w:p>
                        </w:tc>
                        <w:tc>
                          <w:tcPr>
                            <w:tcW w:w="5855" w:type="dxa"/>
                            <w:vAlign w:val="center"/>
                          </w:tcPr>
                          <w:p w14:paraId="3466D3C7" w14:textId="6199ED93" w:rsidR="001A37FC" w:rsidRPr="00B204CB" w:rsidRDefault="00B204CB" w:rsidP="0032751D">
                            <w:pPr>
                              <w:rPr>
                                <w:rFonts w:ascii="Arial" w:hAnsi="Arial"/>
                                <w:b/>
                                <w:sz w:val="22"/>
                                <w:szCs w:val="22"/>
                                <w:u w:val="single"/>
                              </w:rPr>
                            </w:pPr>
                            <w:r>
                              <w:rPr>
                                <w:rFonts w:ascii="Arial" w:hAnsi="Arial"/>
                                <w:sz w:val="22"/>
                                <w:szCs w:val="22"/>
                              </w:rPr>
                              <w:t>Actively Engage, Ball Handling, Control, Critical Cues, Dribble, Etiquette, Finger Pad, Independent</w:t>
                            </w:r>
                          </w:p>
                        </w:tc>
                      </w:tr>
                      <w:tr w:rsidR="007C54D6" w:rsidRPr="0032751D" w14:paraId="1E2DC687" w14:textId="77777777" w:rsidTr="00D77777">
                        <w:trPr>
                          <w:trHeight w:val="1012"/>
                        </w:trPr>
                        <w:tc>
                          <w:tcPr>
                            <w:tcW w:w="0" w:type="auto"/>
                            <w:vAlign w:val="center"/>
                          </w:tcPr>
                          <w:p w14:paraId="48D9C554"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4</w:t>
                            </w:r>
                          </w:p>
                        </w:tc>
                        <w:tc>
                          <w:tcPr>
                            <w:tcW w:w="2811" w:type="dxa"/>
                            <w:vAlign w:val="center"/>
                          </w:tcPr>
                          <w:p w14:paraId="0F1F25F8" w14:textId="77777777" w:rsidR="00D77777" w:rsidRDefault="00D77777" w:rsidP="0032751D">
                            <w:pPr>
                              <w:rPr>
                                <w:rFonts w:ascii="Arial" w:hAnsi="Arial" w:cs="Arial"/>
                                <w:sz w:val="22"/>
                                <w:szCs w:val="22"/>
                              </w:rPr>
                            </w:pPr>
                            <w:r>
                              <w:rPr>
                                <w:rFonts w:ascii="Arial" w:hAnsi="Arial" w:cs="Arial"/>
                                <w:sz w:val="22"/>
                                <w:szCs w:val="22"/>
                              </w:rPr>
                              <w:t>Passing Frenzy,</w:t>
                            </w:r>
                          </w:p>
                          <w:p w14:paraId="6573FBBC" w14:textId="685B3C24" w:rsidR="001A37FC" w:rsidRPr="0032751D" w:rsidRDefault="00D77777" w:rsidP="0032751D">
                            <w:pPr>
                              <w:rPr>
                                <w:rFonts w:ascii="Arial" w:hAnsi="Arial" w:cs="Arial"/>
                                <w:sz w:val="22"/>
                                <w:szCs w:val="22"/>
                              </w:rPr>
                            </w:pPr>
                            <w:r>
                              <w:rPr>
                                <w:rFonts w:ascii="Arial" w:hAnsi="Arial" w:cs="Arial"/>
                                <w:sz w:val="22"/>
                                <w:szCs w:val="22"/>
                              </w:rPr>
                              <w:t>Step Slide Basketball</w:t>
                            </w:r>
                          </w:p>
                        </w:tc>
                        <w:tc>
                          <w:tcPr>
                            <w:tcW w:w="5855" w:type="dxa"/>
                            <w:vAlign w:val="center"/>
                          </w:tcPr>
                          <w:p w14:paraId="2D8D3B6E" w14:textId="41965879" w:rsidR="001A37FC" w:rsidRPr="00B204CB" w:rsidRDefault="00B204CB" w:rsidP="0032751D">
                            <w:pPr>
                              <w:rPr>
                                <w:rFonts w:ascii="Arial" w:hAnsi="Arial"/>
                                <w:b/>
                                <w:sz w:val="22"/>
                                <w:szCs w:val="22"/>
                                <w:u w:val="single"/>
                              </w:rPr>
                            </w:pPr>
                            <w:r>
                              <w:rPr>
                                <w:rFonts w:ascii="Arial" w:hAnsi="Arial"/>
                                <w:sz w:val="22"/>
                                <w:szCs w:val="22"/>
                              </w:rPr>
                              <w:t>Combine, Dribble, Heart Rate, Independent, Peer, Personal Goals, Purposeful Practice, Safe</w:t>
                            </w:r>
                          </w:p>
                        </w:tc>
                      </w:tr>
                      <w:tr w:rsidR="007C54D6" w:rsidRPr="0032751D" w14:paraId="7E73CE8B" w14:textId="77777777" w:rsidTr="00D77777">
                        <w:trPr>
                          <w:trHeight w:val="1012"/>
                        </w:trPr>
                        <w:tc>
                          <w:tcPr>
                            <w:tcW w:w="0" w:type="auto"/>
                            <w:vAlign w:val="center"/>
                          </w:tcPr>
                          <w:p w14:paraId="5D25DB2B"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5</w:t>
                            </w:r>
                          </w:p>
                        </w:tc>
                        <w:tc>
                          <w:tcPr>
                            <w:tcW w:w="2811" w:type="dxa"/>
                            <w:vAlign w:val="center"/>
                          </w:tcPr>
                          <w:p w14:paraId="2B706421" w14:textId="77777777" w:rsidR="00D77777" w:rsidRDefault="00D77777" w:rsidP="0032751D">
                            <w:pPr>
                              <w:rPr>
                                <w:rFonts w:ascii="Arial" w:hAnsi="Arial" w:cs="Arial"/>
                                <w:sz w:val="22"/>
                                <w:szCs w:val="22"/>
                              </w:rPr>
                            </w:pPr>
                            <w:r>
                              <w:rPr>
                                <w:rFonts w:ascii="Arial" w:hAnsi="Arial" w:cs="Arial"/>
                                <w:sz w:val="22"/>
                                <w:szCs w:val="22"/>
                              </w:rPr>
                              <w:t>Step Slide Basketball</w:t>
                            </w:r>
                            <w:r>
                              <w:rPr>
                                <w:rFonts w:ascii="Arial" w:hAnsi="Arial" w:cs="Arial"/>
                                <w:sz w:val="22"/>
                                <w:szCs w:val="22"/>
                              </w:rPr>
                              <w:t>,</w:t>
                            </w:r>
                          </w:p>
                          <w:p w14:paraId="1055EE52" w14:textId="56699470" w:rsidR="001A37FC" w:rsidRPr="0032751D" w:rsidRDefault="00D77777" w:rsidP="0032751D">
                            <w:pPr>
                              <w:rPr>
                                <w:rFonts w:ascii="Arial" w:hAnsi="Arial" w:cs="Arial"/>
                                <w:sz w:val="22"/>
                                <w:szCs w:val="22"/>
                              </w:rPr>
                            </w:pPr>
                            <w:r>
                              <w:rPr>
                                <w:rFonts w:ascii="Arial" w:hAnsi="Arial" w:cs="Arial"/>
                                <w:sz w:val="22"/>
                                <w:szCs w:val="22"/>
                              </w:rPr>
                              <w:t>Hot Spot, Take a Shot</w:t>
                            </w:r>
                          </w:p>
                        </w:tc>
                        <w:tc>
                          <w:tcPr>
                            <w:tcW w:w="5855" w:type="dxa"/>
                            <w:vAlign w:val="center"/>
                          </w:tcPr>
                          <w:p w14:paraId="4BA47044" w14:textId="2CFC0E1B" w:rsidR="001A37FC" w:rsidRPr="00B204CB" w:rsidRDefault="00B204CB" w:rsidP="0032751D">
                            <w:pPr>
                              <w:rPr>
                                <w:rFonts w:ascii="Arial" w:hAnsi="Arial"/>
                                <w:b/>
                                <w:sz w:val="22"/>
                                <w:szCs w:val="22"/>
                                <w:u w:val="single"/>
                              </w:rPr>
                            </w:pPr>
                            <w:r>
                              <w:rPr>
                                <w:rFonts w:ascii="Arial" w:hAnsi="Arial"/>
                                <w:sz w:val="22"/>
                                <w:szCs w:val="22"/>
                              </w:rPr>
                              <w:t>Accept, Accurate, Bounce Pass, Challenge, Chest Pass, Dynamic, Enjoyment, Express, Growth Mindset, Overcome, Praise</w:t>
                            </w:r>
                          </w:p>
                        </w:tc>
                      </w:tr>
                      <w:tr w:rsidR="007C54D6" w:rsidRPr="0032751D" w14:paraId="63C49097" w14:textId="77777777" w:rsidTr="00D77777">
                        <w:trPr>
                          <w:trHeight w:val="1012"/>
                        </w:trPr>
                        <w:tc>
                          <w:tcPr>
                            <w:tcW w:w="0" w:type="auto"/>
                            <w:vAlign w:val="center"/>
                          </w:tcPr>
                          <w:p w14:paraId="3BC7B5A3"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6</w:t>
                            </w:r>
                          </w:p>
                        </w:tc>
                        <w:tc>
                          <w:tcPr>
                            <w:tcW w:w="2811" w:type="dxa"/>
                            <w:vAlign w:val="center"/>
                          </w:tcPr>
                          <w:p w14:paraId="779013E4" w14:textId="34636933" w:rsidR="001A37FC" w:rsidRPr="0032751D" w:rsidRDefault="00D77777" w:rsidP="0032751D">
                            <w:pPr>
                              <w:rPr>
                                <w:rFonts w:ascii="Arial" w:hAnsi="Arial" w:cs="Arial"/>
                                <w:sz w:val="22"/>
                                <w:szCs w:val="22"/>
                              </w:rPr>
                            </w:pPr>
                            <w:r>
                              <w:rPr>
                                <w:rFonts w:ascii="Arial" w:hAnsi="Arial" w:cs="Arial"/>
                                <w:sz w:val="22"/>
                                <w:szCs w:val="22"/>
                              </w:rPr>
                              <w:t>Hot Spot, Take a Shot, Basketball Bonanza</w:t>
                            </w:r>
                          </w:p>
                        </w:tc>
                        <w:tc>
                          <w:tcPr>
                            <w:tcW w:w="5855" w:type="dxa"/>
                            <w:vAlign w:val="center"/>
                          </w:tcPr>
                          <w:p w14:paraId="6D57FE52" w14:textId="04679A71" w:rsidR="001A37FC" w:rsidRPr="00B204CB" w:rsidRDefault="00B204CB" w:rsidP="0032751D">
                            <w:pPr>
                              <w:rPr>
                                <w:rFonts w:ascii="Arial" w:hAnsi="Arial"/>
                                <w:b/>
                                <w:sz w:val="22"/>
                                <w:szCs w:val="22"/>
                                <w:u w:val="single"/>
                              </w:rPr>
                            </w:pPr>
                            <w:r>
                              <w:rPr>
                                <w:rFonts w:ascii="Arial" w:hAnsi="Arial"/>
                                <w:sz w:val="22"/>
                                <w:szCs w:val="22"/>
                              </w:rPr>
                              <w:t>Appropriate, Compliment, Effort, Leading Pass, Pass, Performance, Step-Slide, Theory</w:t>
                            </w:r>
                          </w:p>
                        </w:tc>
                      </w:tr>
                      <w:tr w:rsidR="007C54D6" w:rsidRPr="0032751D" w14:paraId="30D01A39" w14:textId="77777777" w:rsidTr="00D77777">
                        <w:trPr>
                          <w:trHeight w:val="1012"/>
                        </w:trPr>
                        <w:tc>
                          <w:tcPr>
                            <w:tcW w:w="0" w:type="auto"/>
                            <w:vAlign w:val="center"/>
                          </w:tcPr>
                          <w:p w14:paraId="06EBD3FD"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7</w:t>
                            </w:r>
                          </w:p>
                        </w:tc>
                        <w:tc>
                          <w:tcPr>
                            <w:tcW w:w="2811" w:type="dxa"/>
                            <w:vAlign w:val="center"/>
                          </w:tcPr>
                          <w:p w14:paraId="2030504D" w14:textId="2D08DE53" w:rsidR="001A37FC" w:rsidRPr="0032751D" w:rsidRDefault="007C54D6" w:rsidP="0032751D">
                            <w:pPr>
                              <w:rPr>
                                <w:rFonts w:ascii="Arial" w:hAnsi="Arial" w:cs="Arial"/>
                                <w:sz w:val="22"/>
                                <w:szCs w:val="22"/>
                              </w:rPr>
                            </w:pPr>
                            <w:r>
                              <w:rPr>
                                <w:rFonts w:ascii="Arial" w:hAnsi="Arial" w:cs="Arial"/>
                                <w:sz w:val="22"/>
                                <w:szCs w:val="22"/>
                              </w:rPr>
                              <w:t>S</w:t>
                            </w:r>
                            <w:r w:rsidR="00D77777">
                              <w:rPr>
                                <w:rFonts w:ascii="Arial" w:hAnsi="Arial" w:cs="Arial"/>
                                <w:sz w:val="22"/>
                                <w:szCs w:val="22"/>
                              </w:rPr>
                              <w:t>tudent Choice</w:t>
                            </w:r>
                          </w:p>
                        </w:tc>
                        <w:tc>
                          <w:tcPr>
                            <w:tcW w:w="5855" w:type="dxa"/>
                            <w:vAlign w:val="center"/>
                          </w:tcPr>
                          <w:p w14:paraId="78856712" w14:textId="77777777" w:rsidR="001A37FC" w:rsidRPr="0032751D" w:rsidRDefault="007C54D6" w:rsidP="0032751D">
                            <w:pPr>
                              <w:rPr>
                                <w:rFonts w:ascii="Arial" w:hAnsi="Arial" w:cs="Arial"/>
                                <w:sz w:val="22"/>
                                <w:szCs w:val="22"/>
                              </w:rPr>
                            </w:pPr>
                            <w:r>
                              <w:rPr>
                                <w:rFonts w:ascii="Arial" w:hAnsi="Arial" w:cs="Arial"/>
                                <w:sz w:val="22"/>
                                <w:szCs w:val="22"/>
                              </w:rPr>
                              <w:t>Academic Language</w:t>
                            </w:r>
                          </w:p>
                        </w:tc>
                      </w:tr>
                    </w:tbl>
                    <w:p w14:paraId="31B240A2" w14:textId="77777777" w:rsidR="001A37FC" w:rsidRPr="0032751D" w:rsidRDefault="001A37FC">
                      <w:pPr>
                        <w:rPr>
                          <w:rFonts w:ascii="Arial" w:hAnsi="Arial" w:cs="Arial"/>
                          <w:sz w:val="22"/>
                          <w:szCs w:val="22"/>
                        </w:rPr>
                      </w:pPr>
                    </w:p>
                  </w:txbxContent>
                </v:textbox>
                <w10:wrap type="square" anchory="page"/>
              </v:shape>
            </w:pict>
          </mc:Fallback>
        </mc:AlternateContent>
      </w:r>
      <w:r w:rsidR="00BE7572">
        <w:br/>
      </w:r>
      <w:r w:rsidR="00BE7572">
        <w:br/>
      </w:r>
      <w:r w:rsidR="00BE7572">
        <w:br/>
      </w:r>
      <w:r w:rsidR="00BE7572">
        <w:br/>
      </w:r>
      <w:r w:rsidR="00BE7572">
        <w:br/>
      </w:r>
      <w:r w:rsidR="00BE7572">
        <w:br/>
      </w:r>
      <w:r w:rsidR="00BE7572">
        <w:br/>
      </w:r>
      <w:r w:rsidR="00BE7572">
        <w:br/>
      </w:r>
      <w:r w:rsidR="00BE7572">
        <w:br/>
      </w:r>
      <w:r w:rsidR="00BE7572">
        <w:br/>
      </w:r>
      <w:r w:rsidR="00BE7572">
        <w:br/>
      </w:r>
      <w:r w:rsidR="00BE7572">
        <w:br/>
      </w:r>
      <w:r w:rsidR="00D176E5">
        <w:br/>
      </w:r>
      <w:r w:rsidR="00D176E5">
        <w:br/>
      </w:r>
      <w:r w:rsidR="00D176E5">
        <w:br/>
      </w:r>
      <w:r w:rsidR="00D176E5">
        <w:br/>
      </w:r>
      <w:r w:rsidR="00D176E5">
        <w:br/>
      </w:r>
      <w:r w:rsidR="00D176E5">
        <w:br/>
      </w:r>
      <w:r w:rsidR="00D176E5">
        <w:br/>
      </w:r>
      <w:r w:rsidR="00BE7572">
        <w:br/>
      </w:r>
      <w:r w:rsidR="00BE7572">
        <w:br/>
      </w:r>
      <w:r w:rsidR="00BE7572">
        <w:br/>
      </w:r>
    </w:p>
    <w:sectPr w:rsidR="00794312" w:rsidSect="00825DB1">
      <w:headerReference w:type="default" r:id="rId22"/>
      <w:footerReference w:type="even" r:id="rId23"/>
      <w:footerReference w:type="default" r:id="rId24"/>
      <w:headerReference w:type="first" r:id="rId25"/>
      <w:footerReference w:type="first" r:id="rId26"/>
      <w:pgSz w:w="12240" w:h="15840"/>
      <w:pgMar w:top="360" w:right="360" w:bottom="360" w:left="3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333DF2" w14:textId="77777777" w:rsidR="005C1F81" w:rsidRDefault="005C1F81" w:rsidP="00B72686">
      <w:r>
        <w:separator/>
      </w:r>
    </w:p>
  </w:endnote>
  <w:endnote w:type="continuationSeparator" w:id="0">
    <w:p w14:paraId="622F69DC" w14:textId="77777777" w:rsidR="005C1F81" w:rsidRDefault="005C1F81" w:rsidP="00B72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1FB3B" w14:textId="77777777" w:rsidR="001A37FC" w:rsidRDefault="001A37FC" w:rsidP="00933F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4FE9DD" w14:textId="77777777" w:rsidR="001A37FC" w:rsidRDefault="001A37FC" w:rsidP="00825D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E43D7" w14:textId="77777777" w:rsidR="001A37FC" w:rsidRPr="00825DB1" w:rsidRDefault="001A37FC" w:rsidP="00AD119A">
    <w:pPr>
      <w:pStyle w:val="Footer"/>
      <w:framePr w:wrap="around" w:vAnchor="text" w:hAnchor="page" w:x="10813" w:y="-34"/>
      <w:rPr>
        <w:rStyle w:val="PageNumber"/>
        <w:rFonts w:ascii="Arial" w:hAnsi="Arial" w:cs="Arial"/>
        <w:b/>
        <w:sz w:val="48"/>
        <w:szCs w:val="48"/>
      </w:rPr>
    </w:pPr>
    <w:r w:rsidRPr="00825DB1">
      <w:rPr>
        <w:rStyle w:val="PageNumber"/>
        <w:rFonts w:ascii="Arial" w:hAnsi="Arial" w:cs="Arial"/>
        <w:b/>
        <w:sz w:val="48"/>
        <w:szCs w:val="48"/>
      </w:rPr>
      <w:fldChar w:fldCharType="begin"/>
    </w:r>
    <w:r w:rsidRPr="00825DB1">
      <w:rPr>
        <w:rStyle w:val="PageNumber"/>
        <w:rFonts w:ascii="Arial" w:hAnsi="Arial" w:cs="Arial"/>
        <w:b/>
        <w:sz w:val="48"/>
        <w:szCs w:val="48"/>
      </w:rPr>
      <w:instrText xml:space="preserve">PAGE  </w:instrText>
    </w:r>
    <w:r w:rsidRPr="00825DB1">
      <w:rPr>
        <w:rStyle w:val="PageNumber"/>
        <w:rFonts w:ascii="Arial" w:hAnsi="Arial" w:cs="Arial"/>
        <w:b/>
        <w:sz w:val="48"/>
        <w:szCs w:val="48"/>
      </w:rPr>
      <w:fldChar w:fldCharType="separate"/>
    </w:r>
    <w:r w:rsidR="00B03829">
      <w:rPr>
        <w:rStyle w:val="PageNumber"/>
        <w:rFonts w:ascii="Arial" w:hAnsi="Arial" w:cs="Arial"/>
        <w:b/>
        <w:noProof/>
        <w:sz w:val="48"/>
        <w:szCs w:val="48"/>
      </w:rPr>
      <w:t>4</w:t>
    </w:r>
    <w:r w:rsidRPr="00825DB1">
      <w:rPr>
        <w:rStyle w:val="PageNumber"/>
        <w:rFonts w:ascii="Arial" w:hAnsi="Arial" w:cs="Arial"/>
        <w:b/>
        <w:sz w:val="48"/>
        <w:szCs w:val="48"/>
      </w:rPr>
      <w:fldChar w:fldCharType="end"/>
    </w:r>
  </w:p>
  <w:p w14:paraId="7BCD66EB" w14:textId="77777777" w:rsidR="001A37FC" w:rsidRDefault="001A37FC" w:rsidP="00825DB1">
    <w:pPr>
      <w:pStyle w:val="Footer"/>
      <w:ind w:right="360"/>
    </w:pPr>
    <w:r>
      <w:rPr>
        <w:noProof/>
      </w:rPr>
      <w:drawing>
        <wp:anchor distT="0" distB="0" distL="114300" distR="114300" simplePos="0" relativeHeight="251659264" behindDoc="1" locked="0" layoutInCell="1" allowOverlap="1" wp14:anchorId="65759EAB" wp14:editId="74A9D464">
          <wp:simplePos x="0" y="0"/>
          <wp:positionH relativeFrom="margin">
            <wp:posOffset>274320</wp:posOffset>
          </wp:positionH>
          <wp:positionV relativeFrom="page">
            <wp:posOffset>9216517</wp:posOffset>
          </wp:positionV>
          <wp:extent cx="6766560" cy="651213"/>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766560" cy="65121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00D32" w14:textId="77777777" w:rsidR="001A37FC" w:rsidRPr="00825DB1" w:rsidRDefault="001A37FC" w:rsidP="00AD119A">
    <w:pPr>
      <w:pStyle w:val="Footer"/>
      <w:framePr w:wrap="around" w:vAnchor="text" w:hAnchor="page" w:x="10813" w:y="-76"/>
      <w:rPr>
        <w:rStyle w:val="PageNumber"/>
        <w:rFonts w:ascii="Arial" w:hAnsi="Arial" w:cs="Arial"/>
        <w:b/>
        <w:sz w:val="48"/>
        <w:szCs w:val="48"/>
      </w:rPr>
    </w:pPr>
    <w:r>
      <w:rPr>
        <w:rStyle w:val="PageNumber"/>
        <w:rFonts w:ascii="Arial" w:hAnsi="Arial" w:cs="Arial"/>
        <w:b/>
        <w:sz w:val="48"/>
        <w:szCs w:val="48"/>
      </w:rPr>
      <w:softHyphen/>
    </w:r>
    <w:r>
      <w:rPr>
        <w:rStyle w:val="PageNumber"/>
        <w:rFonts w:ascii="Arial" w:hAnsi="Arial" w:cs="Arial"/>
        <w:b/>
        <w:sz w:val="48"/>
        <w:szCs w:val="48"/>
      </w:rPr>
      <w:softHyphen/>
    </w:r>
    <w:r w:rsidRPr="00825DB1">
      <w:rPr>
        <w:rStyle w:val="PageNumber"/>
        <w:rFonts w:ascii="Arial" w:hAnsi="Arial" w:cs="Arial"/>
        <w:b/>
        <w:sz w:val="48"/>
        <w:szCs w:val="48"/>
      </w:rPr>
      <w:fldChar w:fldCharType="begin"/>
    </w:r>
    <w:r w:rsidRPr="00825DB1">
      <w:rPr>
        <w:rStyle w:val="PageNumber"/>
        <w:rFonts w:ascii="Arial" w:hAnsi="Arial" w:cs="Arial"/>
        <w:b/>
        <w:sz w:val="48"/>
        <w:szCs w:val="48"/>
      </w:rPr>
      <w:instrText xml:space="preserve">PAGE  </w:instrText>
    </w:r>
    <w:r w:rsidRPr="00825DB1">
      <w:rPr>
        <w:rStyle w:val="PageNumber"/>
        <w:rFonts w:ascii="Arial" w:hAnsi="Arial" w:cs="Arial"/>
        <w:b/>
        <w:sz w:val="48"/>
        <w:szCs w:val="48"/>
      </w:rPr>
      <w:fldChar w:fldCharType="separate"/>
    </w:r>
    <w:r w:rsidR="00212BFA">
      <w:rPr>
        <w:rStyle w:val="PageNumber"/>
        <w:rFonts w:ascii="Arial" w:hAnsi="Arial" w:cs="Arial"/>
        <w:b/>
        <w:noProof/>
        <w:sz w:val="48"/>
        <w:szCs w:val="48"/>
      </w:rPr>
      <w:t>1</w:t>
    </w:r>
    <w:r w:rsidRPr="00825DB1">
      <w:rPr>
        <w:rStyle w:val="PageNumber"/>
        <w:rFonts w:ascii="Arial" w:hAnsi="Arial" w:cs="Arial"/>
        <w:b/>
        <w:sz w:val="48"/>
        <w:szCs w:val="48"/>
      </w:rPr>
      <w:fldChar w:fldCharType="end"/>
    </w:r>
  </w:p>
  <w:p w14:paraId="7A9716C5" w14:textId="77777777" w:rsidR="001A37FC" w:rsidRPr="005F2F00" w:rsidRDefault="001A37FC" w:rsidP="00825DB1">
    <w:pPr>
      <w:pStyle w:val="Footer"/>
      <w:ind w:right="360"/>
      <w:rPr>
        <w:rFonts w:ascii="Arial" w:hAnsi="Arial"/>
        <w:sz w:val="22"/>
        <w:szCs w:val="22"/>
      </w:rPr>
    </w:pPr>
    <w:r w:rsidRPr="0049223F">
      <w:rPr>
        <w:noProof/>
        <w:sz w:val="22"/>
        <w:szCs w:val="22"/>
      </w:rPr>
      <w:drawing>
        <wp:anchor distT="0" distB="0" distL="114300" distR="114300" simplePos="0" relativeHeight="251662336" behindDoc="1" locked="0" layoutInCell="1" allowOverlap="1" wp14:anchorId="15BDED82" wp14:editId="34CB82D6">
          <wp:simplePos x="0" y="0"/>
          <wp:positionH relativeFrom="margin">
            <wp:posOffset>283210</wp:posOffset>
          </wp:positionH>
          <wp:positionV relativeFrom="page">
            <wp:posOffset>9271508</wp:posOffset>
          </wp:positionV>
          <wp:extent cx="6766556" cy="61789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766556" cy="6178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49223F">
      <w:rPr>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0650C7" w14:textId="77777777" w:rsidR="005C1F81" w:rsidRDefault="005C1F81" w:rsidP="00B72686">
      <w:r>
        <w:separator/>
      </w:r>
    </w:p>
  </w:footnote>
  <w:footnote w:type="continuationSeparator" w:id="0">
    <w:p w14:paraId="576FB267" w14:textId="77777777" w:rsidR="005C1F81" w:rsidRDefault="005C1F81" w:rsidP="00B726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06EB8" w14:textId="77777777" w:rsidR="001A37FC" w:rsidRDefault="001A37FC">
    <w:pPr>
      <w:pStyle w:val="Header"/>
    </w:pPr>
    <w:r>
      <w:rPr>
        <w:noProof/>
      </w:rPr>
      <w:drawing>
        <wp:anchor distT="0" distB="0" distL="114300" distR="114300" simplePos="0" relativeHeight="251660288" behindDoc="1" locked="0" layoutInCell="1" allowOverlap="1" wp14:anchorId="4E33581A" wp14:editId="5190282B">
          <wp:simplePos x="0" y="0"/>
          <wp:positionH relativeFrom="margin">
            <wp:posOffset>262719</wp:posOffset>
          </wp:positionH>
          <wp:positionV relativeFrom="paragraph">
            <wp:posOffset>94011</wp:posOffset>
          </wp:positionV>
          <wp:extent cx="6766560" cy="799799"/>
          <wp:effectExtent l="0" t="0" r="254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Header.jpg"/>
                  <pic:cNvPicPr/>
                </pic:nvPicPr>
                <pic:blipFill>
                  <a:blip r:embed="rId1"/>
                  <a:stretch>
                    <a:fillRect/>
                  </a:stretch>
                </pic:blipFill>
                <pic:spPr>
                  <a:xfrm>
                    <a:off x="0" y="0"/>
                    <a:ext cx="6766560" cy="79979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771E9" w14:textId="77777777" w:rsidR="001A37FC" w:rsidRDefault="001A37FC">
    <w:pPr>
      <w:pStyle w:val="Header"/>
    </w:pPr>
    <w:r>
      <w:rPr>
        <w:noProof/>
      </w:rPr>
      <w:drawing>
        <wp:anchor distT="0" distB="0" distL="114300" distR="114300" simplePos="0" relativeHeight="251661312" behindDoc="1" locked="0" layoutInCell="1" allowOverlap="1" wp14:anchorId="12C9C7E2" wp14:editId="39801C42">
          <wp:simplePos x="0" y="0"/>
          <wp:positionH relativeFrom="margin">
            <wp:posOffset>274125</wp:posOffset>
          </wp:positionH>
          <wp:positionV relativeFrom="page">
            <wp:posOffset>586854</wp:posOffset>
          </wp:positionV>
          <wp:extent cx="6743748" cy="113225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stretch>
                    <a:fillRect/>
                  </a:stretch>
                </pic:blipFill>
                <pic:spPr>
                  <a:xfrm>
                    <a:off x="0" y="0"/>
                    <a:ext cx="6743748" cy="113225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B3EF4C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27" type="#_x0000_t75" style="width:176.25pt;height:176.25pt" o:bullet="t">
        <v:imagedata r:id="rId1" o:title="Checkmark"/>
      </v:shape>
    </w:pict>
  </w:numPicBullet>
  <w:numPicBullet w:numPicBulletId="1">
    <w:pict>
      <v:shape w14:anchorId="008B9B2A" id="_x0000_i1528" type="#_x0000_t75" style="width:176.25pt;height:176.25pt" o:bullet="t">
        <v:imagedata r:id="rId2" o:title="P-1 Checkmark"/>
      </v:shape>
    </w:pict>
  </w:numPicBullet>
  <w:numPicBullet w:numPicBulletId="2">
    <w:pict>
      <v:shape id="_x0000_i1529" type="#_x0000_t75" style="width:176.25pt;height:176.25pt" o:bullet="t">
        <v:imagedata r:id="rId3" o:title="P-07-checkmark"/>
      </v:shape>
    </w:pict>
  </w:numPicBullet>
  <w:numPicBullet w:numPicBulletId="3">
    <w:pict>
      <v:shape id="_x0000_i1530" type="#_x0000_t75" style="width:176.25pt;height:176.25pt" o:bullet="t">
        <v:imagedata r:id="rId4" o:title="P-08-checkmark"/>
      </v:shape>
    </w:pict>
  </w:numPicBullet>
  <w:numPicBullet w:numPicBulletId="4">
    <w:pict>
      <v:shape id="_x0000_i1531" type="#_x0000_t75" style="width:176.25pt;height:176.25pt" o:bullet="t">
        <v:imagedata r:id="rId5" o:title="I-07_Checkmark"/>
      </v:shape>
    </w:pict>
  </w:numPicBullet>
  <w:numPicBullet w:numPicBulletId="5">
    <w:pict>
      <v:shape id="_x0000_i1532" type="#_x0000_t75" style="width:176.25pt;height:176.25pt" o:bullet="t">
        <v:imagedata r:id="rId6" o:title="I-08_Checkmark"/>
      </v:shape>
    </w:pict>
  </w:numPicBullet>
  <w:numPicBullet w:numPicBulletId="6">
    <w:pict>
      <v:shape id="_x0000_i1533" type="#_x0000_t75" style="width:176.25pt;height:176.25pt" o:bullet="t">
        <v:imagedata r:id="rId7" o:title="I-05_Checkmark"/>
      </v:shape>
    </w:pict>
  </w:numPicBullet>
  <w:numPicBullet w:numPicBulletId="7">
    <w:pict>
      <v:shape id="_x0000_i1534" type="#_x0000_t75" style="width:176.25pt;height:176.25pt" o:bullet="t">
        <v:imagedata r:id="rId8" o:title="I-09_Checkmark"/>
      </v:shape>
    </w:pict>
  </w:numPicBullet>
  <w:numPicBullet w:numPicBulletId="8">
    <w:pict>
      <v:shape w14:anchorId="2543DA77" id="_x0000_i1535" type="#_x0000_t75" style="width:176.25pt;height:176.25pt" o:bullet="t">
        <v:imagedata r:id="rId9" o:title="JR-checkmark"/>
      </v:shape>
    </w:pict>
  </w:numPicBullet>
  <w:abstractNum w:abstractNumId="0" w15:restartNumberingAfterBreak="0">
    <w:nsid w:val="1B6B0009"/>
    <w:multiLevelType w:val="hybridMultilevel"/>
    <w:tmpl w:val="B3E2999C"/>
    <w:lvl w:ilvl="0" w:tplc="C1CC6680">
      <w:start w:val="1"/>
      <w:numFmt w:val="bullet"/>
      <w:lvlText w:val=""/>
      <w:lvlPicBulletId w:val="0"/>
      <w:lvlJc w:val="left"/>
      <w:pPr>
        <w:ind w:left="576" w:hanging="43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446D0A"/>
    <w:multiLevelType w:val="multilevel"/>
    <w:tmpl w:val="271E1494"/>
    <w:lvl w:ilvl="0">
      <w:start w:val="1"/>
      <w:numFmt w:val="bullet"/>
      <w:lvlText w:val=""/>
      <w:lvlPicBulletId w:val="1"/>
      <w:lvlJc w:val="left"/>
      <w:pPr>
        <w:ind w:left="576" w:hanging="432"/>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ACF0E93"/>
    <w:multiLevelType w:val="hybridMultilevel"/>
    <w:tmpl w:val="8AD44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FD3A02"/>
    <w:multiLevelType w:val="hybridMultilevel"/>
    <w:tmpl w:val="3CAE3732"/>
    <w:lvl w:ilvl="0" w:tplc="8B0A90EC">
      <w:start w:val="1"/>
      <w:numFmt w:val="bullet"/>
      <w:lvlText w:val=""/>
      <w:lvlPicBulletId w:val="6"/>
      <w:lvlJc w:val="left"/>
      <w:pPr>
        <w:ind w:left="576" w:hanging="43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5919F0"/>
    <w:multiLevelType w:val="hybridMultilevel"/>
    <w:tmpl w:val="73A64614"/>
    <w:lvl w:ilvl="0" w:tplc="F61653C2">
      <w:start w:val="1"/>
      <w:numFmt w:val="bullet"/>
      <w:lvlText w:val=""/>
      <w:lvlPicBulletId w:val="8"/>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52C45E7"/>
    <w:multiLevelType w:val="multilevel"/>
    <w:tmpl w:val="B3E2999C"/>
    <w:lvl w:ilvl="0">
      <w:start w:val="1"/>
      <w:numFmt w:val="bullet"/>
      <w:lvlText w:val=""/>
      <w:lvlPicBulletId w:val="0"/>
      <w:lvlJc w:val="left"/>
      <w:pPr>
        <w:ind w:left="576" w:hanging="432"/>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E76224F"/>
    <w:multiLevelType w:val="hybridMultilevel"/>
    <w:tmpl w:val="D8248FB0"/>
    <w:lvl w:ilvl="0" w:tplc="48160538">
      <w:start w:val="1"/>
      <w:numFmt w:val="bullet"/>
      <w:lvlText w:val=""/>
      <w:lvlPicBulletId w:val="8"/>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7" w15:restartNumberingAfterBreak="0">
    <w:nsid w:val="5ED01581"/>
    <w:multiLevelType w:val="multilevel"/>
    <w:tmpl w:val="271E1494"/>
    <w:lvl w:ilvl="0">
      <w:start w:val="1"/>
      <w:numFmt w:val="bullet"/>
      <w:lvlText w:val=""/>
      <w:lvlPicBulletId w:val="1"/>
      <w:lvlJc w:val="left"/>
      <w:pPr>
        <w:ind w:left="576" w:hanging="432"/>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7"/>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5FF"/>
    <w:rsid w:val="00007DF9"/>
    <w:rsid w:val="000334E1"/>
    <w:rsid w:val="0008601B"/>
    <w:rsid w:val="00095CAD"/>
    <w:rsid w:val="000C14F9"/>
    <w:rsid w:val="00110A00"/>
    <w:rsid w:val="00133048"/>
    <w:rsid w:val="00186B15"/>
    <w:rsid w:val="001A37FC"/>
    <w:rsid w:val="001C1A68"/>
    <w:rsid w:val="00212BFA"/>
    <w:rsid w:val="0021364E"/>
    <w:rsid w:val="0022020E"/>
    <w:rsid w:val="002258F7"/>
    <w:rsid w:val="0022727C"/>
    <w:rsid w:val="00232237"/>
    <w:rsid w:val="00243777"/>
    <w:rsid w:val="00271DBE"/>
    <w:rsid w:val="002B1BDF"/>
    <w:rsid w:val="002E5CDE"/>
    <w:rsid w:val="0032751D"/>
    <w:rsid w:val="0036776E"/>
    <w:rsid w:val="00370CA6"/>
    <w:rsid w:val="003912A6"/>
    <w:rsid w:val="003D6B3D"/>
    <w:rsid w:val="003E5B7C"/>
    <w:rsid w:val="00411B9F"/>
    <w:rsid w:val="004329EA"/>
    <w:rsid w:val="0049223F"/>
    <w:rsid w:val="004955FF"/>
    <w:rsid w:val="004A25D8"/>
    <w:rsid w:val="004E0EB7"/>
    <w:rsid w:val="005236B6"/>
    <w:rsid w:val="0054645F"/>
    <w:rsid w:val="00571A26"/>
    <w:rsid w:val="005838C7"/>
    <w:rsid w:val="005A04ED"/>
    <w:rsid w:val="005A3DCC"/>
    <w:rsid w:val="005A6092"/>
    <w:rsid w:val="005A69F4"/>
    <w:rsid w:val="005C1F81"/>
    <w:rsid w:val="005D4EEA"/>
    <w:rsid w:val="005F2F00"/>
    <w:rsid w:val="0060665E"/>
    <w:rsid w:val="0062265D"/>
    <w:rsid w:val="00670025"/>
    <w:rsid w:val="006D299E"/>
    <w:rsid w:val="006F74D8"/>
    <w:rsid w:val="007003B5"/>
    <w:rsid w:val="007338D3"/>
    <w:rsid w:val="007757EC"/>
    <w:rsid w:val="0078664B"/>
    <w:rsid w:val="00787301"/>
    <w:rsid w:val="00794312"/>
    <w:rsid w:val="007B16DF"/>
    <w:rsid w:val="007C54D6"/>
    <w:rsid w:val="007E2026"/>
    <w:rsid w:val="007F285B"/>
    <w:rsid w:val="00801F21"/>
    <w:rsid w:val="008153C3"/>
    <w:rsid w:val="00815F69"/>
    <w:rsid w:val="00825DB1"/>
    <w:rsid w:val="0084793C"/>
    <w:rsid w:val="008861F2"/>
    <w:rsid w:val="00893393"/>
    <w:rsid w:val="008B3051"/>
    <w:rsid w:val="008D24C6"/>
    <w:rsid w:val="00927EAC"/>
    <w:rsid w:val="00933F0A"/>
    <w:rsid w:val="00946D1B"/>
    <w:rsid w:val="00973C6F"/>
    <w:rsid w:val="00980E61"/>
    <w:rsid w:val="009B12A8"/>
    <w:rsid w:val="00A210FB"/>
    <w:rsid w:val="00A30C8B"/>
    <w:rsid w:val="00A47D2E"/>
    <w:rsid w:val="00AA2149"/>
    <w:rsid w:val="00AC213B"/>
    <w:rsid w:val="00AC6BFC"/>
    <w:rsid w:val="00AD119A"/>
    <w:rsid w:val="00B03829"/>
    <w:rsid w:val="00B204CB"/>
    <w:rsid w:val="00B72686"/>
    <w:rsid w:val="00B81C3A"/>
    <w:rsid w:val="00BA5706"/>
    <w:rsid w:val="00BB1C37"/>
    <w:rsid w:val="00BE42CB"/>
    <w:rsid w:val="00BE7572"/>
    <w:rsid w:val="00C62B06"/>
    <w:rsid w:val="00CB2E83"/>
    <w:rsid w:val="00D176E5"/>
    <w:rsid w:val="00D35138"/>
    <w:rsid w:val="00D405D7"/>
    <w:rsid w:val="00D734B7"/>
    <w:rsid w:val="00D77777"/>
    <w:rsid w:val="00DA2580"/>
    <w:rsid w:val="00DB0E04"/>
    <w:rsid w:val="00DC3F85"/>
    <w:rsid w:val="00DD66EE"/>
    <w:rsid w:val="00DE436B"/>
    <w:rsid w:val="00DF0E75"/>
    <w:rsid w:val="00E105FB"/>
    <w:rsid w:val="00E14A04"/>
    <w:rsid w:val="00E268A6"/>
    <w:rsid w:val="00E36A66"/>
    <w:rsid w:val="00EB55C9"/>
    <w:rsid w:val="00EC06D7"/>
    <w:rsid w:val="00EE185C"/>
    <w:rsid w:val="00F04AEE"/>
    <w:rsid w:val="00F36E26"/>
    <w:rsid w:val="00F700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81C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95CA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2686"/>
    <w:pPr>
      <w:tabs>
        <w:tab w:val="center" w:pos="4320"/>
        <w:tab w:val="right" w:pos="8640"/>
      </w:tabs>
    </w:pPr>
  </w:style>
  <w:style w:type="character" w:customStyle="1" w:styleId="HeaderChar">
    <w:name w:val="Header Char"/>
    <w:basedOn w:val="DefaultParagraphFont"/>
    <w:link w:val="Header"/>
    <w:uiPriority w:val="99"/>
    <w:rsid w:val="00B72686"/>
  </w:style>
  <w:style w:type="paragraph" w:styleId="Footer">
    <w:name w:val="footer"/>
    <w:basedOn w:val="Normal"/>
    <w:link w:val="FooterChar"/>
    <w:uiPriority w:val="99"/>
    <w:unhideWhenUsed/>
    <w:rsid w:val="00B72686"/>
    <w:pPr>
      <w:tabs>
        <w:tab w:val="center" w:pos="4320"/>
        <w:tab w:val="right" w:pos="8640"/>
      </w:tabs>
    </w:pPr>
  </w:style>
  <w:style w:type="character" w:customStyle="1" w:styleId="FooterChar">
    <w:name w:val="Footer Char"/>
    <w:basedOn w:val="DefaultParagraphFont"/>
    <w:link w:val="Footer"/>
    <w:uiPriority w:val="99"/>
    <w:rsid w:val="00B72686"/>
  </w:style>
  <w:style w:type="paragraph" w:styleId="BalloonText">
    <w:name w:val="Balloon Text"/>
    <w:basedOn w:val="Normal"/>
    <w:link w:val="BalloonTextChar"/>
    <w:uiPriority w:val="99"/>
    <w:semiHidden/>
    <w:unhideWhenUsed/>
    <w:rsid w:val="00B726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2686"/>
    <w:rPr>
      <w:rFonts w:ascii="Lucida Grande" w:hAnsi="Lucida Grande" w:cs="Lucida Grande"/>
      <w:sz w:val="18"/>
      <w:szCs w:val="18"/>
    </w:rPr>
  </w:style>
  <w:style w:type="paragraph" w:styleId="ListParagraph">
    <w:name w:val="List Paragraph"/>
    <w:basedOn w:val="Normal"/>
    <w:uiPriority w:val="34"/>
    <w:qFormat/>
    <w:rsid w:val="00095CAD"/>
    <w:pPr>
      <w:ind w:left="720"/>
      <w:contextualSpacing/>
    </w:pPr>
  </w:style>
  <w:style w:type="table" w:styleId="TableGrid">
    <w:name w:val="Table Grid"/>
    <w:basedOn w:val="TableNormal"/>
    <w:uiPriority w:val="59"/>
    <w:rsid w:val="00BE7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825DB1"/>
  </w:style>
  <w:style w:type="paragraph" w:styleId="NoSpacing">
    <w:name w:val="No Spacing"/>
    <w:uiPriority w:val="1"/>
    <w:qFormat/>
    <w:rsid w:val="00A47D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15.jpg"/><Relationship Id="rId18" Type="http://schemas.openxmlformats.org/officeDocument/2006/relationships/image" Target="media/image20.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23.jpg"/><Relationship Id="rId7" Type="http://schemas.openxmlformats.org/officeDocument/2006/relationships/endnotes" Target="endnotes.xml"/><Relationship Id="rId12" Type="http://schemas.openxmlformats.org/officeDocument/2006/relationships/image" Target="media/image14.jpg"/><Relationship Id="rId17" Type="http://schemas.openxmlformats.org/officeDocument/2006/relationships/image" Target="media/image19.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8.jpeg"/><Relationship Id="rId20"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7.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2.jpg"/><Relationship Id="rId19"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image" Target="media/image16.jpeg"/><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footer3.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_rels/header2.xml.rels><?xml version="1.0" encoding="UTF-8" standalone="yes"?>
<Relationships xmlns="http://schemas.openxmlformats.org/package/2006/relationships"><Relationship Id="rId1" Type="http://schemas.openxmlformats.org/officeDocument/2006/relationships/image" Target="media/image26.jp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C0400-B8C1-DC41-B872-F0E827E84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Truong</dc:creator>
  <cp:keywords/>
  <dc:description/>
  <cp:lastModifiedBy>Aaron Hart</cp:lastModifiedBy>
  <cp:revision>3</cp:revision>
  <cp:lastPrinted>2018-11-14T10:54:00Z</cp:lastPrinted>
  <dcterms:created xsi:type="dcterms:W3CDTF">2018-11-14T10:54:00Z</dcterms:created>
  <dcterms:modified xsi:type="dcterms:W3CDTF">2018-11-14T11:42:00Z</dcterms:modified>
</cp:coreProperties>
</file>