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E96D" w14:textId="77777777" w:rsidR="00AE5610" w:rsidRPr="00975339" w:rsidRDefault="00AE5610" w:rsidP="006968B4">
      <w:pPr>
        <w:jc w:val="center"/>
        <w:rPr>
          <w:rFonts w:ascii="Arial" w:hAnsi="Arial" w:cs="Arial"/>
          <w:b/>
          <w:bCs/>
        </w:rPr>
      </w:pPr>
    </w:p>
    <w:p w14:paraId="0E21C32E" w14:textId="77777777" w:rsidR="002F43C9" w:rsidRDefault="002F43C9" w:rsidP="006968B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B919027" w14:textId="10404EF5" w:rsidR="006968B4" w:rsidRPr="006968B4" w:rsidRDefault="006968B4" w:rsidP="006968B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968B4">
        <w:rPr>
          <w:rFonts w:ascii="Arial" w:hAnsi="Arial" w:cs="Arial"/>
          <w:b/>
          <w:bCs/>
          <w:sz w:val="40"/>
          <w:szCs w:val="40"/>
        </w:rPr>
        <w:t>Classroom Rules</w:t>
      </w:r>
    </w:p>
    <w:p w14:paraId="7EF6C65D" w14:textId="3BD73481" w:rsidR="0031654A" w:rsidRPr="00AE5610" w:rsidRDefault="00AE5610" w:rsidP="00696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6968B4" w:rsidRPr="00AE5610">
        <w:rPr>
          <w:rFonts w:ascii="Arial" w:hAnsi="Arial" w:cs="Arial"/>
        </w:rPr>
        <w:t>Resource Introduction</w:t>
      </w:r>
    </w:p>
    <w:p w14:paraId="26A0F8A9" w14:textId="08703B6C" w:rsidR="006968B4" w:rsidRPr="00AE5610" w:rsidRDefault="006968B4" w:rsidP="006968B4">
      <w:pPr>
        <w:jc w:val="center"/>
        <w:rPr>
          <w:rFonts w:ascii="Arial" w:hAnsi="Arial" w:cs="Arial"/>
          <w:sz w:val="16"/>
          <w:szCs w:val="16"/>
        </w:rPr>
      </w:pPr>
    </w:p>
    <w:p w14:paraId="54A45169" w14:textId="79537D1C" w:rsidR="006968B4" w:rsidRDefault="006968B4" w:rsidP="006968B4">
      <w:pPr>
        <w:rPr>
          <w:rFonts w:ascii="Arial" w:hAnsi="Arial" w:cs="Arial"/>
        </w:rPr>
      </w:pPr>
      <w:r w:rsidRPr="006968B4">
        <w:rPr>
          <w:rFonts w:ascii="Arial" w:hAnsi="Arial" w:cs="Arial"/>
          <w:b/>
          <w:bCs/>
        </w:rPr>
        <w:t>WHAT:</w:t>
      </w:r>
      <w:r>
        <w:rPr>
          <w:rFonts w:ascii="Arial" w:hAnsi="Arial" w:cs="Arial"/>
        </w:rPr>
        <w:t xml:space="preserve"> This collection of classroom environment </w:t>
      </w:r>
      <w:r w:rsidR="00975339">
        <w:rPr>
          <w:rFonts w:ascii="Arial" w:hAnsi="Arial" w:cs="Arial"/>
        </w:rPr>
        <w:t>tools</w:t>
      </w:r>
      <w:r>
        <w:rPr>
          <w:rFonts w:ascii="Arial" w:hAnsi="Arial" w:cs="Arial"/>
        </w:rPr>
        <w:t xml:space="preserve"> is designed to help teachers </w:t>
      </w:r>
      <w:r w:rsidR="00E0558E">
        <w:rPr>
          <w:rFonts w:ascii="Arial" w:hAnsi="Arial" w:cs="Arial"/>
        </w:rPr>
        <w:t>establish</w:t>
      </w:r>
      <w:r>
        <w:rPr>
          <w:rFonts w:ascii="Arial" w:hAnsi="Arial" w:cs="Arial"/>
        </w:rPr>
        <w:t xml:space="preserve"> simple classroom rules and expectations </w:t>
      </w:r>
      <w:r w:rsidR="00975339">
        <w:rPr>
          <w:rFonts w:ascii="Arial" w:hAnsi="Arial" w:cs="Arial"/>
        </w:rPr>
        <w:t>that foster feel</w:t>
      </w:r>
      <w:r w:rsidR="00A20259">
        <w:rPr>
          <w:rFonts w:ascii="Arial" w:hAnsi="Arial" w:cs="Arial"/>
        </w:rPr>
        <w:t>ing</w:t>
      </w:r>
      <w:r w:rsidR="00975339">
        <w:rPr>
          <w:rFonts w:ascii="Arial" w:hAnsi="Arial" w:cs="Arial"/>
        </w:rPr>
        <w:t xml:space="preserve">s of safety and trust and are </w:t>
      </w:r>
      <w:r>
        <w:rPr>
          <w:rFonts w:ascii="Arial" w:hAnsi="Arial" w:cs="Arial"/>
        </w:rPr>
        <w:t>aligned with CASEL’s social and emotional learning competencies.</w:t>
      </w:r>
    </w:p>
    <w:p w14:paraId="220AA3A3" w14:textId="0D345632" w:rsidR="006968B4" w:rsidRPr="00AE5610" w:rsidRDefault="006968B4" w:rsidP="006968B4">
      <w:pPr>
        <w:rPr>
          <w:rFonts w:ascii="Arial" w:hAnsi="Arial" w:cs="Arial"/>
          <w:sz w:val="13"/>
          <w:szCs w:val="13"/>
        </w:rPr>
      </w:pPr>
    </w:p>
    <w:p w14:paraId="2BDB7590" w14:textId="2F485092" w:rsidR="006968B4" w:rsidRPr="001064CD" w:rsidRDefault="006968B4" w:rsidP="006968B4">
      <w:pPr>
        <w:rPr>
          <w:rFonts w:ascii="Arial" w:hAnsi="Arial" w:cs="Arial"/>
          <w:i/>
          <w:iCs/>
        </w:rPr>
      </w:pPr>
      <w:r w:rsidRPr="001064CD">
        <w:rPr>
          <w:rFonts w:ascii="Arial" w:hAnsi="Arial" w:cs="Arial"/>
          <w:i/>
          <w:iCs/>
        </w:rPr>
        <w:t>What’s included:</w:t>
      </w:r>
    </w:p>
    <w:p w14:paraId="0447B2D4" w14:textId="6E47D696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Classroom Rules Poster (Printable)</w:t>
      </w:r>
    </w:p>
    <w:p w14:paraId="55003A6B" w14:textId="18459F18" w:rsidR="00975339" w:rsidRDefault="00975339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Believe In You Student Empowerment Rights Poster (Printable)</w:t>
      </w:r>
    </w:p>
    <w:p w14:paraId="1CB3FDC0" w14:textId="2E6501A7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 Alignment and Sample DOK Questions (3-page packet)</w:t>
      </w:r>
    </w:p>
    <w:p w14:paraId="73FD3184" w14:textId="405A70DC" w:rsidR="006968B4" w:rsidRDefault="006968B4" w:rsidP="006968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Classroom Rules Large Icons (Downloadable PNG Image Files)</w:t>
      </w:r>
    </w:p>
    <w:p w14:paraId="68A874B9" w14:textId="73EA8969" w:rsidR="006968B4" w:rsidRPr="00AE5610" w:rsidRDefault="006968B4" w:rsidP="006968B4">
      <w:pPr>
        <w:rPr>
          <w:rFonts w:ascii="Arial" w:hAnsi="Arial" w:cs="Arial"/>
          <w:sz w:val="13"/>
          <w:szCs w:val="13"/>
        </w:rPr>
      </w:pPr>
    </w:p>
    <w:p w14:paraId="74B4A18C" w14:textId="77777777" w:rsidR="009B7E73" w:rsidRDefault="009B7E73" w:rsidP="006968B4">
      <w:pPr>
        <w:rPr>
          <w:rFonts w:ascii="Arial" w:hAnsi="Arial" w:cs="Arial"/>
          <w:b/>
          <w:bCs/>
        </w:rPr>
      </w:pPr>
    </w:p>
    <w:p w14:paraId="1024241F" w14:textId="7176C6C7" w:rsidR="00975339" w:rsidRDefault="006968B4" w:rsidP="006968B4">
      <w:pPr>
        <w:rPr>
          <w:rFonts w:ascii="Arial" w:hAnsi="Arial" w:cs="Arial"/>
        </w:rPr>
      </w:pPr>
      <w:r w:rsidRPr="00E0558E">
        <w:rPr>
          <w:rFonts w:ascii="Arial" w:hAnsi="Arial" w:cs="Arial"/>
          <w:b/>
          <w:bCs/>
        </w:rPr>
        <w:t>HOW:</w:t>
      </w:r>
      <w:r>
        <w:rPr>
          <w:rFonts w:ascii="Arial" w:hAnsi="Arial" w:cs="Arial"/>
        </w:rPr>
        <w:t xml:space="preserve"> </w:t>
      </w:r>
      <w:r w:rsidR="00E0558E">
        <w:rPr>
          <w:rFonts w:ascii="Arial" w:hAnsi="Arial" w:cs="Arial"/>
        </w:rPr>
        <w:t xml:space="preserve">Use OPEN’s three classroom rules as category umbrellas for establishing classroom norms with input from your students. </w:t>
      </w:r>
      <w:r w:rsidR="00975339">
        <w:rPr>
          <w:rFonts w:ascii="Arial" w:hAnsi="Arial" w:cs="Arial"/>
        </w:rPr>
        <w:t xml:space="preserve">Align the discussion of these norms to the Believe </w:t>
      </w:r>
      <w:proofErr w:type="gramStart"/>
      <w:r w:rsidR="00975339">
        <w:rPr>
          <w:rFonts w:ascii="Arial" w:hAnsi="Arial" w:cs="Arial"/>
        </w:rPr>
        <w:t>In</w:t>
      </w:r>
      <w:proofErr w:type="gramEnd"/>
      <w:r w:rsidR="00975339">
        <w:rPr>
          <w:rFonts w:ascii="Arial" w:hAnsi="Arial" w:cs="Arial"/>
        </w:rPr>
        <w:t xml:space="preserve"> You Student Empowerment Rights in order to focus student attention on social and emotional learning concepts. </w:t>
      </w:r>
    </w:p>
    <w:p w14:paraId="3C0CCE3A" w14:textId="77777777" w:rsidR="00975339" w:rsidRPr="00975339" w:rsidRDefault="00975339" w:rsidP="00975339">
      <w:pPr>
        <w:rPr>
          <w:rFonts w:ascii="Arial" w:hAnsi="Arial" w:cs="Arial"/>
          <w:sz w:val="13"/>
          <w:szCs w:val="13"/>
        </w:rPr>
      </w:pPr>
    </w:p>
    <w:p w14:paraId="761192D6" w14:textId="6BA7F97F" w:rsidR="006968B4" w:rsidRDefault="00E0558E" w:rsidP="00975339">
      <w:pPr>
        <w:rPr>
          <w:rFonts w:ascii="Arial" w:hAnsi="Arial" w:cs="Arial"/>
        </w:rPr>
      </w:pPr>
      <w:r>
        <w:rPr>
          <w:rFonts w:ascii="Arial" w:hAnsi="Arial" w:cs="Arial"/>
        </w:rPr>
        <w:t>Share the rules one at a time, and then take 5</w:t>
      </w:r>
      <w:r w:rsidR="00FD3C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10 minutes to discuss what each rule looks like, sounds like, and feels like in your physical education setting. Discuss class rules, along with </w:t>
      </w:r>
      <w:r w:rsidR="00975339">
        <w:rPr>
          <w:rFonts w:ascii="Arial" w:hAnsi="Arial" w:cs="Arial"/>
        </w:rPr>
        <w:t>the impact</w:t>
      </w:r>
      <w:r w:rsidR="00A20259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student behaviors</w:t>
      </w:r>
      <w:r w:rsidR="00975339">
        <w:rPr>
          <w:rFonts w:ascii="Arial" w:hAnsi="Arial" w:cs="Arial"/>
        </w:rPr>
        <w:t xml:space="preserve"> on student empowerment rights</w:t>
      </w:r>
      <w:r>
        <w:rPr>
          <w:rFonts w:ascii="Arial" w:hAnsi="Arial" w:cs="Arial"/>
        </w:rPr>
        <w:t>. Us</w:t>
      </w:r>
      <w:r w:rsidR="0097533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variety of discussion formats </w:t>
      </w:r>
      <w:r w:rsidR="0097533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build a positive and respectful culture of collaboration. Consider talking in large and small groups as well as in pair-share partner discussions.</w:t>
      </w:r>
    </w:p>
    <w:p w14:paraId="2C7FFA97" w14:textId="77777777" w:rsidR="00E0558E" w:rsidRPr="00AE5610" w:rsidRDefault="00E0558E" w:rsidP="006968B4">
      <w:pPr>
        <w:rPr>
          <w:rFonts w:ascii="Arial" w:hAnsi="Arial" w:cs="Arial"/>
          <w:sz w:val="13"/>
          <w:szCs w:val="13"/>
        </w:rPr>
      </w:pPr>
    </w:p>
    <w:p w14:paraId="1C0B5E90" w14:textId="77777777" w:rsidR="009B7E73" w:rsidRDefault="009B7E73" w:rsidP="006968B4">
      <w:pPr>
        <w:rPr>
          <w:rFonts w:ascii="Arial" w:hAnsi="Arial" w:cs="Arial"/>
          <w:b/>
          <w:bCs/>
        </w:rPr>
      </w:pPr>
    </w:p>
    <w:p w14:paraId="4358DF5B" w14:textId="229D4A13" w:rsidR="006968B4" w:rsidRDefault="00E0558E" w:rsidP="006968B4">
      <w:pPr>
        <w:rPr>
          <w:rFonts w:ascii="Arial" w:hAnsi="Arial" w:cs="Arial"/>
        </w:rPr>
      </w:pPr>
      <w:r w:rsidRPr="001064CD">
        <w:rPr>
          <w:rFonts w:ascii="Arial" w:hAnsi="Arial" w:cs="Arial"/>
          <w:b/>
          <w:bCs/>
        </w:rPr>
        <w:t>WHY:</w:t>
      </w:r>
      <w:r>
        <w:rPr>
          <w:rFonts w:ascii="Arial" w:hAnsi="Arial" w:cs="Arial"/>
        </w:rPr>
        <w:t xml:space="preserve"> Teaching toward </w:t>
      </w:r>
      <w:r w:rsidR="001064C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behavioral outcomes</w:t>
      </w:r>
      <w:r w:rsidR="001064CD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require </w:t>
      </w:r>
      <w:r w:rsidR="001064C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 xml:space="preserve">trial and error </w:t>
      </w:r>
      <w:r w:rsidR="00751EAB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just like </w:t>
      </w:r>
      <w:r w:rsidR="001064CD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other skills and concepts. </w:t>
      </w:r>
      <w:r w:rsidR="001064CD">
        <w:rPr>
          <w:rFonts w:ascii="Arial" w:hAnsi="Arial" w:cs="Arial"/>
        </w:rPr>
        <w:t>We must recognize that</w:t>
      </w:r>
      <w:r>
        <w:rPr>
          <w:rFonts w:ascii="Arial" w:hAnsi="Arial" w:cs="Arial"/>
        </w:rPr>
        <w:t xml:space="preserve"> making</w:t>
      </w:r>
      <w:r w:rsidR="001064CD">
        <w:rPr>
          <w:rFonts w:ascii="Arial" w:hAnsi="Arial" w:cs="Arial"/>
        </w:rPr>
        <w:t xml:space="preserve"> behavioral</w:t>
      </w:r>
      <w:r>
        <w:rPr>
          <w:rFonts w:ascii="Arial" w:hAnsi="Arial" w:cs="Arial"/>
        </w:rPr>
        <w:t xml:space="preserve"> mistakes </w:t>
      </w:r>
      <w:r w:rsidR="001064CD">
        <w:rPr>
          <w:rFonts w:ascii="Arial" w:hAnsi="Arial" w:cs="Arial"/>
        </w:rPr>
        <w:t>is an important part of the process. Quickly growing from mistakes and then swiftly restoring order to classroom management routines is the ultimate goal and requires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>a classroom culture of mutual respect, support, and acceptance</w:t>
      </w:r>
      <w:r>
        <w:rPr>
          <w:rFonts w:ascii="Arial" w:hAnsi="Arial" w:cs="Arial"/>
        </w:rPr>
        <w:t>. Authentic discussion</w:t>
      </w:r>
      <w:r w:rsidR="001064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provide</w:t>
      </w:r>
      <w:r w:rsidR="001064CD">
        <w:rPr>
          <w:rFonts w:ascii="Arial" w:hAnsi="Arial" w:cs="Arial"/>
        </w:rPr>
        <w:t xml:space="preserve"> students</w:t>
      </w:r>
      <w:r>
        <w:rPr>
          <w:rFonts w:ascii="Arial" w:hAnsi="Arial" w:cs="Arial"/>
        </w:rPr>
        <w:t xml:space="preserve"> </w:t>
      </w:r>
      <w:r w:rsidR="001064CD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ownership o</w:t>
      </w:r>
      <w:r w:rsidR="001064C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class rules and consequences</w:t>
      </w:r>
      <w:r w:rsidR="001064CD">
        <w:rPr>
          <w:rFonts w:ascii="Arial" w:hAnsi="Arial" w:cs="Arial"/>
        </w:rPr>
        <w:t xml:space="preserve"> will strengthen culture and give students a critical voice. This voice </w:t>
      </w:r>
      <w:r w:rsidR="00975339">
        <w:rPr>
          <w:rFonts w:ascii="Arial" w:hAnsi="Arial" w:cs="Arial"/>
        </w:rPr>
        <w:t xml:space="preserve">empowers </w:t>
      </w:r>
      <w:r w:rsidR="001064CD">
        <w:rPr>
          <w:rFonts w:ascii="Arial" w:hAnsi="Arial" w:cs="Arial"/>
        </w:rPr>
        <w:t>students to own class rules and routines rather than feel like all expectations have been forced on them from the top down.</w:t>
      </w:r>
    </w:p>
    <w:p w14:paraId="5365A08C" w14:textId="7CCD03AE" w:rsidR="001064CD" w:rsidRPr="00AE5610" w:rsidRDefault="001064CD" w:rsidP="006968B4">
      <w:pPr>
        <w:rPr>
          <w:rFonts w:ascii="Arial" w:hAnsi="Arial" w:cs="Arial"/>
          <w:sz w:val="13"/>
          <w:szCs w:val="13"/>
        </w:rPr>
      </w:pPr>
    </w:p>
    <w:p w14:paraId="1C1C2649" w14:textId="77777777" w:rsidR="009B7E73" w:rsidRDefault="009B7E73" w:rsidP="006968B4">
      <w:pPr>
        <w:rPr>
          <w:rFonts w:ascii="Arial" w:hAnsi="Arial" w:cs="Arial"/>
          <w:b/>
          <w:bCs/>
        </w:rPr>
      </w:pPr>
    </w:p>
    <w:p w14:paraId="60132ED5" w14:textId="51819532" w:rsidR="001064CD" w:rsidRDefault="001064CD" w:rsidP="006968B4">
      <w:pPr>
        <w:rPr>
          <w:rFonts w:ascii="Arial" w:hAnsi="Arial" w:cs="Arial"/>
        </w:rPr>
      </w:pPr>
      <w:r w:rsidRPr="00AE5610">
        <w:rPr>
          <w:rFonts w:ascii="Arial" w:hAnsi="Arial" w:cs="Arial"/>
          <w:b/>
          <w:bCs/>
        </w:rPr>
        <w:t>WHEN:</w:t>
      </w:r>
      <w:r>
        <w:rPr>
          <w:rFonts w:ascii="Arial" w:hAnsi="Arial" w:cs="Arial"/>
        </w:rPr>
        <w:t xml:space="preserve"> Establish, discuss, apply</w:t>
      </w:r>
      <w:r w:rsidR="002A72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reinforce class rules and norms on day </w:t>
      </w:r>
      <w:r w:rsidR="00FD3C42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and on every day after that. Just like </w:t>
      </w:r>
      <w:r w:rsidR="00FD3C4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all other skills and concepts</w:t>
      </w:r>
      <w:r w:rsidR="00FD3C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correct behavior issues when you see them. If needed, revisit class rules</w:t>
      </w:r>
      <w:r w:rsidR="00AE5610">
        <w:rPr>
          <w:rFonts w:ascii="Arial" w:hAnsi="Arial" w:cs="Arial"/>
        </w:rPr>
        <w:t xml:space="preserve"> and have ongoing discussions on why established norms are important.</w:t>
      </w:r>
    </w:p>
    <w:p w14:paraId="1A99898B" w14:textId="0F3E4E1A" w:rsidR="00AE5610" w:rsidRPr="00975339" w:rsidRDefault="00AE5610" w:rsidP="006968B4">
      <w:pPr>
        <w:rPr>
          <w:rFonts w:ascii="Arial" w:hAnsi="Arial" w:cs="Arial"/>
        </w:rPr>
      </w:pPr>
    </w:p>
    <w:sectPr w:rsidR="00AE5610" w:rsidRPr="00975339" w:rsidSect="00C500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DDB1" w14:textId="77777777" w:rsidR="00C45FF9" w:rsidRDefault="00C45FF9" w:rsidP="00AE5610">
      <w:r>
        <w:separator/>
      </w:r>
    </w:p>
  </w:endnote>
  <w:endnote w:type="continuationSeparator" w:id="0">
    <w:p w14:paraId="7772863A" w14:textId="77777777" w:rsidR="00C45FF9" w:rsidRDefault="00C45FF9" w:rsidP="00A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A426" w14:textId="5C613E41" w:rsidR="00AE5610" w:rsidRDefault="00AE5610">
    <w:pPr>
      <w:pStyle w:val="Footer"/>
    </w:pPr>
    <w:r>
      <w:rPr>
        <w:noProof/>
      </w:rPr>
      <w:drawing>
        <wp:inline distT="0" distB="0" distL="0" distR="0" wp14:anchorId="199E2CE4" wp14:editId="5697951D">
          <wp:extent cx="5943600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scServiceLargeFoo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896"/>
                  <a:stretch/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9FC4" w14:textId="77777777" w:rsidR="00C45FF9" w:rsidRDefault="00C45FF9" w:rsidP="00AE5610">
      <w:r>
        <w:separator/>
      </w:r>
    </w:p>
  </w:footnote>
  <w:footnote w:type="continuationSeparator" w:id="0">
    <w:p w14:paraId="4138D80C" w14:textId="77777777" w:rsidR="00C45FF9" w:rsidRDefault="00C45FF9" w:rsidP="00AE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871E" w14:textId="6718BE25" w:rsidR="00AE5610" w:rsidRDefault="00AE5610">
    <w:pPr>
      <w:pStyle w:val="Header"/>
    </w:pPr>
    <w:r>
      <w:rPr>
        <w:noProof/>
      </w:rPr>
      <w:drawing>
        <wp:inline distT="0" distB="0" distL="0" distR="0" wp14:anchorId="3B437E3D" wp14:editId="7C7DB4D5">
          <wp:extent cx="5943600" cy="4279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572"/>
    <w:multiLevelType w:val="hybridMultilevel"/>
    <w:tmpl w:val="011E4CD6"/>
    <w:lvl w:ilvl="0" w:tplc="119026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2F8E"/>
    <w:multiLevelType w:val="hybridMultilevel"/>
    <w:tmpl w:val="45AC2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23290">
    <w:abstractNumId w:val="1"/>
  </w:num>
  <w:num w:numId="2" w16cid:durableId="175639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B4"/>
    <w:rsid w:val="001064CD"/>
    <w:rsid w:val="002A7280"/>
    <w:rsid w:val="002B209F"/>
    <w:rsid w:val="002F43C9"/>
    <w:rsid w:val="0031654A"/>
    <w:rsid w:val="003958ED"/>
    <w:rsid w:val="003C06A4"/>
    <w:rsid w:val="003E358B"/>
    <w:rsid w:val="005342F3"/>
    <w:rsid w:val="0053674A"/>
    <w:rsid w:val="00604CF2"/>
    <w:rsid w:val="006968B4"/>
    <w:rsid w:val="006D3C03"/>
    <w:rsid w:val="00701A32"/>
    <w:rsid w:val="00751EAB"/>
    <w:rsid w:val="008E71AF"/>
    <w:rsid w:val="00947DA1"/>
    <w:rsid w:val="00975339"/>
    <w:rsid w:val="009B7E73"/>
    <w:rsid w:val="009D540C"/>
    <w:rsid w:val="00A20259"/>
    <w:rsid w:val="00AB16A5"/>
    <w:rsid w:val="00AE5610"/>
    <w:rsid w:val="00B61DAA"/>
    <w:rsid w:val="00B76FB3"/>
    <w:rsid w:val="00C26147"/>
    <w:rsid w:val="00C45FF9"/>
    <w:rsid w:val="00C50058"/>
    <w:rsid w:val="00CF5B16"/>
    <w:rsid w:val="00D36EA1"/>
    <w:rsid w:val="00E0558E"/>
    <w:rsid w:val="00E2781F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D3E7"/>
  <w15:chartTrackingRefBased/>
  <w15:docId w15:val="{ECFE61EB-C598-4F45-A4A4-C915434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5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10"/>
  </w:style>
  <w:style w:type="paragraph" w:styleId="Footer">
    <w:name w:val="footer"/>
    <w:basedOn w:val="Normal"/>
    <w:link w:val="FooterChar"/>
    <w:uiPriority w:val="99"/>
    <w:unhideWhenUsed/>
    <w:rsid w:val="00AE5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10"/>
  </w:style>
  <w:style w:type="paragraph" w:styleId="BalloonText">
    <w:name w:val="Balloon Text"/>
    <w:basedOn w:val="Normal"/>
    <w:link w:val="BalloonTextChar"/>
    <w:uiPriority w:val="99"/>
    <w:semiHidden/>
    <w:unhideWhenUsed/>
    <w:rsid w:val="00B61D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A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53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dcterms:created xsi:type="dcterms:W3CDTF">2024-06-24T17:50:00Z</dcterms:created>
  <dcterms:modified xsi:type="dcterms:W3CDTF">2024-06-24T17:51:00Z</dcterms:modified>
</cp:coreProperties>
</file>