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8DB756" w14:textId="77777777" w:rsidR="00B812DB" w:rsidRPr="00B812DB" w:rsidRDefault="00B812DB" w:rsidP="00B812DB">
      <w:pPr>
        <w:rPr>
          <w:rFonts w:ascii="Arial" w:hAnsi="Arial" w:cs="Arial"/>
          <w:b/>
          <w:bCs/>
          <w:sz w:val="44"/>
          <w:szCs w:val="44"/>
        </w:rPr>
      </w:pPr>
      <w:r w:rsidRPr="00B812DB">
        <w:rPr>
          <w:rFonts w:ascii="Arial" w:hAnsi="Arial" w:cs="Arial"/>
          <w:b/>
          <w:bCs/>
          <w:sz w:val="44"/>
          <w:szCs w:val="44"/>
        </w:rPr>
        <w:t xml:space="preserve">PERSONAL SPACE: </w:t>
      </w:r>
      <w:r w:rsidRPr="00B812DB">
        <w:rPr>
          <w:rFonts w:ascii="Arial" w:hAnsi="Arial" w:cs="Arial"/>
          <w:sz w:val="44"/>
          <w:szCs w:val="44"/>
        </w:rPr>
        <w:t>The area around a person where they feel safe. It feels uncomfortable when someone enters this space.</w:t>
      </w:r>
    </w:p>
    <w:p w14:paraId="62BF12D7" w14:textId="77777777" w:rsidR="00B812DB" w:rsidRPr="00B812DB" w:rsidRDefault="00B812DB" w:rsidP="00B812DB">
      <w:pPr>
        <w:rPr>
          <w:rFonts w:ascii="Arial" w:hAnsi="Arial" w:cs="Arial"/>
          <w:b/>
          <w:bCs/>
          <w:sz w:val="22"/>
          <w:szCs w:val="22"/>
        </w:rPr>
      </w:pPr>
    </w:p>
    <w:p w14:paraId="5742AF93" w14:textId="77777777" w:rsidR="00B812DB" w:rsidRPr="00B812DB" w:rsidRDefault="00B812DB" w:rsidP="00B812DB">
      <w:pPr>
        <w:rPr>
          <w:rFonts w:ascii="Arial" w:hAnsi="Arial" w:cs="Arial"/>
          <w:sz w:val="44"/>
          <w:szCs w:val="44"/>
        </w:rPr>
      </w:pPr>
      <w:r w:rsidRPr="00B812DB">
        <w:rPr>
          <w:rFonts w:ascii="Arial" w:hAnsi="Arial" w:cs="Arial"/>
          <w:i/>
          <w:iCs/>
          <w:sz w:val="44"/>
          <w:szCs w:val="44"/>
        </w:rPr>
        <w:t>To keep everyone safe, we must respect 6 feet of personal space.</w:t>
      </w:r>
    </w:p>
    <w:p w14:paraId="345682B4" w14:textId="77777777" w:rsidR="00B812DB" w:rsidRPr="00B812DB" w:rsidRDefault="00B812DB" w:rsidP="00B812D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0680A4" w14:textId="29BF13D4" w:rsidR="00B812DB" w:rsidRPr="00B812DB" w:rsidRDefault="00B812DB" w:rsidP="00B812D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812DB">
        <w:rPr>
          <w:rFonts w:ascii="Arial" w:hAnsi="Arial" w:cs="Arial"/>
          <w:b/>
          <w:bCs/>
          <w:sz w:val="44"/>
          <w:szCs w:val="44"/>
        </w:rPr>
        <w:t>30-SECOND ANIMAL JUMPS</w:t>
      </w:r>
    </w:p>
    <w:p w14:paraId="45078FF7" w14:textId="77777777" w:rsidR="00B812DB" w:rsidRDefault="00B812DB" w:rsidP="00B812DB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 w:rsidRPr="00B812DB">
        <w:rPr>
          <w:rFonts w:ascii="Arial" w:hAnsi="Arial" w:cs="Arial"/>
          <w:sz w:val="44"/>
          <w:szCs w:val="44"/>
        </w:rPr>
        <w:t>We’re going to use the Animal Alphabet Cards to play a jumping game.</w:t>
      </w:r>
    </w:p>
    <w:p w14:paraId="02C83577" w14:textId="77777777" w:rsidR="00B812DB" w:rsidRDefault="00B812DB" w:rsidP="00B812DB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 w:rsidRPr="00B812DB">
        <w:rPr>
          <w:rFonts w:ascii="Arial" w:hAnsi="Arial" w:cs="Arial"/>
          <w:sz w:val="44"/>
          <w:szCs w:val="44"/>
        </w:rPr>
        <w:t>Each card gives 2 animals choices. While the music plays for 30 second, jump in your personal space.</w:t>
      </w:r>
      <w:r>
        <w:rPr>
          <w:rFonts w:ascii="Arial" w:hAnsi="Arial" w:cs="Arial"/>
          <w:sz w:val="44"/>
          <w:szCs w:val="44"/>
        </w:rPr>
        <w:t xml:space="preserve"> </w:t>
      </w:r>
      <w:r w:rsidRPr="00B812DB">
        <w:rPr>
          <w:rFonts w:ascii="Arial" w:hAnsi="Arial" w:cs="Arial"/>
          <w:sz w:val="44"/>
          <w:szCs w:val="44"/>
        </w:rPr>
        <w:t>Stay in your 6-foot personal bubble.</w:t>
      </w:r>
    </w:p>
    <w:p w14:paraId="54DF6C73" w14:textId="351096A2" w:rsidR="00B812DB" w:rsidRPr="00B812DB" w:rsidRDefault="00B812DB" w:rsidP="00B812DB">
      <w:pPr>
        <w:pStyle w:val="ListParagraph"/>
        <w:numPr>
          <w:ilvl w:val="0"/>
          <w:numId w:val="9"/>
        </w:numPr>
        <w:rPr>
          <w:rFonts w:ascii="Arial" w:hAnsi="Arial" w:cs="Arial"/>
          <w:sz w:val="44"/>
          <w:szCs w:val="44"/>
        </w:rPr>
      </w:pPr>
      <w:r w:rsidRPr="00B812DB">
        <w:rPr>
          <w:rFonts w:ascii="Arial" w:hAnsi="Arial" w:cs="Arial"/>
          <w:sz w:val="44"/>
          <w:szCs w:val="44"/>
        </w:rPr>
        <w:t xml:space="preserve">When the music stops, pick another animal from the next card. It’s okay to change your mind </w:t>
      </w:r>
      <w:r>
        <w:rPr>
          <w:rFonts w:ascii="Arial" w:hAnsi="Arial" w:cs="Arial"/>
          <w:sz w:val="44"/>
          <w:szCs w:val="44"/>
        </w:rPr>
        <w:t xml:space="preserve">at any time </w:t>
      </w:r>
      <w:r w:rsidRPr="00B812DB">
        <w:rPr>
          <w:rFonts w:ascii="Arial" w:hAnsi="Arial" w:cs="Arial"/>
          <w:sz w:val="44"/>
          <w:szCs w:val="44"/>
        </w:rPr>
        <w:t xml:space="preserve">and jump like the other animal. </w:t>
      </w:r>
    </w:p>
    <w:p w14:paraId="5F674CFE" w14:textId="77777777" w:rsidR="000A07D3" w:rsidRDefault="000A07D3">
      <w:pPr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4E6EDEF" w14:textId="71F09DF8" w:rsidR="000A07D3" w:rsidRPr="000A07D3" w:rsidRDefault="000A07D3" w:rsidP="000A07D3">
      <w:pPr>
        <w:rPr>
          <w:rFonts w:ascii="Arial" w:hAnsi="Arial" w:cs="Arial"/>
          <w:spacing w:val="-4"/>
          <w:sz w:val="44"/>
          <w:szCs w:val="44"/>
        </w:rPr>
      </w:pPr>
      <w:r w:rsidRPr="000A07D3">
        <w:rPr>
          <w:rFonts w:ascii="Arial" w:hAnsi="Arial" w:cs="Arial"/>
          <w:b/>
          <w:bCs/>
          <w:spacing w:val="-4"/>
          <w:sz w:val="44"/>
          <w:szCs w:val="44"/>
        </w:rPr>
        <w:t>ENTHUSIASM:</w:t>
      </w:r>
      <w:r w:rsidRPr="000A07D3">
        <w:rPr>
          <w:rFonts w:ascii="Arial" w:hAnsi="Arial" w:cs="Arial"/>
          <w:spacing w:val="-4"/>
          <w:sz w:val="44"/>
          <w:szCs w:val="44"/>
        </w:rPr>
        <w:t xml:space="preserve"> An important feeling you get when you’re excited about a goal and are motivated to work toward that goal.</w:t>
      </w:r>
    </w:p>
    <w:p w14:paraId="7A42B982" w14:textId="77777777" w:rsidR="000A07D3" w:rsidRPr="000A07D3" w:rsidRDefault="000A07D3" w:rsidP="000A07D3">
      <w:pPr>
        <w:rPr>
          <w:rFonts w:ascii="Arial" w:hAnsi="Arial" w:cs="Arial"/>
          <w:spacing w:val="-4"/>
          <w:sz w:val="22"/>
          <w:szCs w:val="22"/>
        </w:rPr>
      </w:pPr>
    </w:p>
    <w:p w14:paraId="6CD3A3F3" w14:textId="77777777" w:rsidR="000A07D3" w:rsidRPr="000A07D3" w:rsidRDefault="000A07D3" w:rsidP="000A07D3">
      <w:pPr>
        <w:rPr>
          <w:rFonts w:ascii="Arial" w:hAnsi="Arial" w:cs="Arial"/>
          <w:spacing w:val="-4"/>
          <w:sz w:val="44"/>
          <w:szCs w:val="44"/>
        </w:rPr>
      </w:pPr>
      <w:r w:rsidRPr="000A07D3">
        <w:rPr>
          <w:rFonts w:ascii="Arial" w:hAnsi="Arial" w:cs="Arial"/>
          <w:i/>
          <w:iCs/>
          <w:spacing w:val="-4"/>
          <w:sz w:val="44"/>
          <w:szCs w:val="44"/>
        </w:rPr>
        <w:t>Mr. Walker is enthusiastic about being the best teacher he can be.</w:t>
      </w:r>
    </w:p>
    <w:p w14:paraId="0E45A348" w14:textId="77777777" w:rsidR="000A07D3" w:rsidRPr="002C4114" w:rsidRDefault="000A07D3" w:rsidP="000A07D3">
      <w:pPr>
        <w:rPr>
          <w:rFonts w:ascii="Arial" w:hAnsi="Arial" w:cs="Arial"/>
          <w:spacing w:val="-4"/>
          <w:sz w:val="22"/>
          <w:szCs w:val="22"/>
        </w:rPr>
      </w:pPr>
    </w:p>
    <w:p w14:paraId="02EBE469" w14:textId="22687C31" w:rsidR="00B812DB" w:rsidRDefault="00B812DB" w:rsidP="00B812DB">
      <w:pPr>
        <w:jc w:val="center"/>
        <w:rPr>
          <w:rFonts w:ascii="Arial" w:hAnsi="Arial" w:cs="Arial"/>
          <w:b/>
          <w:bCs/>
          <w:spacing w:val="-4"/>
          <w:sz w:val="52"/>
          <w:szCs w:val="52"/>
        </w:rPr>
      </w:pPr>
      <w:r w:rsidRPr="00B812DB">
        <w:rPr>
          <w:rFonts w:ascii="Arial" w:hAnsi="Arial" w:cs="Arial"/>
          <w:b/>
          <w:bCs/>
          <w:spacing w:val="-4"/>
          <w:sz w:val="52"/>
          <w:szCs w:val="52"/>
        </w:rPr>
        <w:t>Invisible Rock Garden</w:t>
      </w:r>
    </w:p>
    <w:p w14:paraId="5FBF2063" w14:textId="15E80C80" w:rsidR="00B812DB" w:rsidRPr="00B812DB" w:rsidRDefault="00B812DB" w:rsidP="00B812DB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spacing w:val="-4"/>
          <w:sz w:val="44"/>
          <w:szCs w:val="44"/>
        </w:rPr>
        <w:t>It’s time to plant an invisible rock garden. When the music plays, we will walk in our activity area and plant invisible rock seeds.</w:t>
      </w:r>
    </w:p>
    <w:p w14:paraId="1FB6A3F3" w14:textId="77777777" w:rsidR="00B812DB" w:rsidRPr="00B812DB" w:rsidRDefault="00B812DB" w:rsidP="00B812DB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spacing w:val="-4"/>
          <w:sz w:val="44"/>
          <w:szCs w:val="44"/>
        </w:rPr>
        <w:t>To do that you have to be 6</w:t>
      </w:r>
      <w:r w:rsidRPr="00B812DB">
        <w:rPr>
          <w:rFonts w:ascii="Arial" w:hAnsi="Arial" w:cs="Arial"/>
          <w:spacing w:val="-4"/>
          <w:sz w:val="44"/>
          <w:szCs w:val="44"/>
        </w:rPr>
        <w:softHyphen/>
        <w:t>–12 feet from all other people. Find open space, dig an invisible hole with your invisible shovel, and then drop in an invisible rock seed.</w:t>
      </w:r>
    </w:p>
    <w:p w14:paraId="7ADD1867" w14:textId="77777777" w:rsidR="00B812DB" w:rsidRPr="00B812DB" w:rsidRDefault="00B812DB" w:rsidP="00B812DB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spacing w:val="-4"/>
          <w:sz w:val="44"/>
          <w:szCs w:val="44"/>
        </w:rPr>
        <w:t>Cover the hole with invisible dirt, and water it with invisible water.</w:t>
      </w:r>
    </w:p>
    <w:p w14:paraId="2D5C4237" w14:textId="2B7677C2" w:rsidR="000A07D3" w:rsidRPr="00B812DB" w:rsidRDefault="00B812DB" w:rsidP="00B812DB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spacing w:val="-4"/>
          <w:sz w:val="44"/>
          <w:szCs w:val="44"/>
        </w:rPr>
        <w:t>It’s not a race. Plant 5 invisible rocks while music plays.</w:t>
      </w:r>
      <w:r w:rsidR="000A07D3" w:rsidRPr="00B812DB"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71FFEF53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2CEAE4F7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BDDF6FB" w14:textId="23887279" w:rsidR="000A07D3" w:rsidRPr="000A07D3" w:rsidRDefault="000A07D3" w:rsidP="000A07D3">
      <w:pPr>
        <w:rPr>
          <w:rFonts w:ascii="Arial" w:hAnsi="Arial" w:cs="Arial"/>
          <w:spacing w:val="-4"/>
          <w:sz w:val="44"/>
          <w:szCs w:val="44"/>
        </w:rPr>
      </w:pPr>
      <w:r w:rsidRPr="000A07D3">
        <w:rPr>
          <w:rFonts w:ascii="Arial" w:hAnsi="Arial" w:cs="Arial"/>
          <w:b/>
          <w:bCs/>
          <w:spacing w:val="-4"/>
          <w:sz w:val="44"/>
          <w:szCs w:val="44"/>
        </w:rPr>
        <w:t>TRUST:</w:t>
      </w:r>
      <w:r w:rsidRPr="000A07D3">
        <w:rPr>
          <w:rFonts w:ascii="Arial" w:hAnsi="Arial" w:cs="Arial"/>
          <w:spacing w:val="-4"/>
          <w:sz w:val="44"/>
          <w:szCs w:val="44"/>
        </w:rPr>
        <w:t xml:space="preserve"> A good feeling you get when you can rely on someone or something.</w:t>
      </w:r>
    </w:p>
    <w:p w14:paraId="1D58E6EF" w14:textId="77777777" w:rsidR="000A07D3" w:rsidRPr="000A07D3" w:rsidRDefault="000A07D3" w:rsidP="000A07D3">
      <w:pPr>
        <w:rPr>
          <w:rFonts w:ascii="Arial" w:hAnsi="Arial" w:cs="Arial"/>
          <w:spacing w:val="-4"/>
          <w:sz w:val="22"/>
          <w:szCs w:val="22"/>
        </w:rPr>
      </w:pPr>
    </w:p>
    <w:p w14:paraId="76A019F1" w14:textId="77777777" w:rsidR="000A07D3" w:rsidRPr="000A07D3" w:rsidRDefault="000A07D3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0A07D3">
        <w:rPr>
          <w:rFonts w:ascii="Arial" w:hAnsi="Arial" w:cs="Arial"/>
          <w:i/>
          <w:iCs/>
          <w:spacing w:val="-4"/>
          <w:sz w:val="44"/>
          <w:szCs w:val="44"/>
        </w:rPr>
        <w:t>We trust that our teachers and classmates will behave in ways that help to keep everyone safe.</w:t>
      </w:r>
    </w:p>
    <w:p w14:paraId="77101873" w14:textId="77777777" w:rsidR="000A07D3" w:rsidRPr="000A07D3" w:rsidRDefault="000A07D3" w:rsidP="000A07D3">
      <w:pPr>
        <w:rPr>
          <w:rFonts w:ascii="Arial" w:hAnsi="Arial" w:cs="Arial"/>
          <w:spacing w:val="-4"/>
          <w:sz w:val="44"/>
          <w:szCs w:val="44"/>
        </w:rPr>
      </w:pPr>
    </w:p>
    <w:p w14:paraId="158A4DA9" w14:textId="4CFCEDA6" w:rsidR="00B812DB" w:rsidRDefault="00B812DB" w:rsidP="00B812DB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B812DB">
        <w:rPr>
          <w:rFonts w:ascii="Arial" w:hAnsi="Arial" w:cs="Arial"/>
          <w:b/>
          <w:bCs/>
          <w:spacing w:val="-4"/>
          <w:sz w:val="44"/>
          <w:szCs w:val="44"/>
        </w:rPr>
        <w:t>ANIMAL CHARADES</w:t>
      </w:r>
    </w:p>
    <w:p w14:paraId="78C7CC94" w14:textId="77777777" w:rsidR="00B812DB" w:rsidRDefault="00B812DB" w:rsidP="00B812DB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B812DB">
        <w:rPr>
          <w:rFonts w:ascii="Arial" w:hAnsi="Arial" w:cs="Arial"/>
          <w:spacing w:val="-4"/>
          <w:sz w:val="44"/>
          <w:szCs w:val="44"/>
        </w:rPr>
        <w:t>Stand inside your 6-foot bubble.</w:t>
      </w:r>
    </w:p>
    <w:p w14:paraId="0FE85BF7" w14:textId="77777777" w:rsidR="00B812DB" w:rsidRDefault="00B812DB" w:rsidP="00B812DB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B812DB">
        <w:rPr>
          <w:rFonts w:ascii="Arial" w:hAnsi="Arial" w:cs="Arial"/>
          <w:spacing w:val="-4"/>
          <w:sz w:val="44"/>
          <w:szCs w:val="44"/>
        </w:rPr>
        <w:t>The object of this game is to silently act like an animal so that your classmates can guess what it is.</w:t>
      </w:r>
    </w:p>
    <w:p w14:paraId="6BB70725" w14:textId="77777777" w:rsidR="002C4114" w:rsidRDefault="00B812DB" w:rsidP="00B812DB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B812DB">
        <w:rPr>
          <w:rFonts w:ascii="Arial" w:hAnsi="Arial" w:cs="Arial"/>
          <w:spacing w:val="-4"/>
          <w:sz w:val="44"/>
          <w:szCs w:val="44"/>
        </w:rPr>
        <w:t xml:space="preserve">Take turns guessing and acting like animals. </w:t>
      </w:r>
    </w:p>
    <w:p w14:paraId="434976B5" w14:textId="600645F7" w:rsidR="00B812DB" w:rsidRPr="00B812DB" w:rsidRDefault="00B812DB" w:rsidP="00B812DB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B812DB">
        <w:rPr>
          <w:rFonts w:ascii="Arial" w:hAnsi="Arial" w:cs="Arial"/>
          <w:spacing w:val="-4"/>
          <w:sz w:val="44"/>
          <w:szCs w:val="44"/>
        </w:rPr>
        <w:t>If you need help thinking of an animal, use the Animal Alphabet Cards.</w:t>
      </w:r>
    </w:p>
    <w:p w14:paraId="587EA359" w14:textId="4C84DE90" w:rsidR="00A766DF" w:rsidRDefault="00A766DF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3C51661D" w14:textId="77777777" w:rsidR="00A766DF" w:rsidRP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PERSONAL BEHAVIOR:</w:t>
      </w:r>
      <w:r w:rsidRPr="00A766DF">
        <w:rPr>
          <w:rFonts w:ascii="Arial" w:hAnsi="Arial" w:cs="Arial"/>
          <w:spacing w:val="-4"/>
          <w:sz w:val="44"/>
          <w:szCs w:val="44"/>
        </w:rPr>
        <w:t xml:space="preserve"> The actions of an individual person.</w:t>
      </w:r>
    </w:p>
    <w:p w14:paraId="19C74C11" w14:textId="77777777" w:rsidR="00A766DF" w:rsidRPr="00A766DF" w:rsidRDefault="00A766DF" w:rsidP="00A766DF">
      <w:pPr>
        <w:rPr>
          <w:rFonts w:ascii="Arial" w:hAnsi="Arial" w:cs="Arial"/>
          <w:spacing w:val="-4"/>
          <w:sz w:val="22"/>
          <w:szCs w:val="22"/>
        </w:rPr>
      </w:pPr>
    </w:p>
    <w:p w14:paraId="0DBDE060" w14:textId="77777777" w:rsidR="00A766DF" w:rsidRPr="00A766DF" w:rsidRDefault="00A766DF" w:rsidP="00A766DF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A766DF">
        <w:rPr>
          <w:rFonts w:ascii="Arial" w:hAnsi="Arial" w:cs="Arial"/>
          <w:i/>
          <w:iCs/>
          <w:spacing w:val="-4"/>
          <w:sz w:val="44"/>
          <w:szCs w:val="44"/>
        </w:rPr>
        <w:t>Ms. Wilder taught us to take responsibility for our personal behavior.</w:t>
      </w:r>
    </w:p>
    <w:p w14:paraId="48557F31" w14:textId="77777777" w:rsidR="00A766DF" w:rsidRPr="00A766DF" w:rsidRDefault="00A766DF" w:rsidP="00A766DF">
      <w:pPr>
        <w:rPr>
          <w:rFonts w:ascii="Arial" w:hAnsi="Arial" w:cs="Arial"/>
          <w:spacing w:val="-4"/>
          <w:sz w:val="22"/>
          <w:szCs w:val="22"/>
        </w:rPr>
      </w:pPr>
    </w:p>
    <w:p w14:paraId="7549FED6" w14:textId="635040B2" w:rsidR="00B812DB" w:rsidRDefault="00B812DB" w:rsidP="00B812DB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B812DB">
        <w:rPr>
          <w:rFonts w:ascii="Arial" w:hAnsi="Arial" w:cs="Arial"/>
          <w:b/>
          <w:bCs/>
          <w:spacing w:val="-4"/>
          <w:sz w:val="44"/>
          <w:szCs w:val="44"/>
        </w:rPr>
        <w:t>INVISIBLE ROCK COLLECTOR</w:t>
      </w:r>
    </w:p>
    <w:p w14:paraId="7BE09815" w14:textId="77777777" w:rsidR="00B812DB" w:rsidRDefault="00B812DB" w:rsidP="00B812DB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B812DB">
        <w:rPr>
          <w:rFonts w:ascii="Arial" w:hAnsi="Arial" w:cs="Arial"/>
          <w:spacing w:val="-4"/>
          <w:sz w:val="44"/>
          <w:szCs w:val="44"/>
        </w:rPr>
        <w:t>WOW! Our invisible rock garden grew really fast! Now it’s time to collect our rocks.</w:t>
      </w:r>
    </w:p>
    <w:p w14:paraId="067B5CF2" w14:textId="77777777" w:rsidR="00B812DB" w:rsidRDefault="00B812DB" w:rsidP="00B812DB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B812DB">
        <w:rPr>
          <w:rFonts w:ascii="Arial" w:hAnsi="Arial" w:cs="Arial"/>
          <w:spacing w:val="-4"/>
          <w:sz w:val="44"/>
          <w:szCs w:val="44"/>
        </w:rPr>
        <w:t>Put on your invisible backpack. When the music plays</w:t>
      </w:r>
      <w:r>
        <w:rPr>
          <w:rFonts w:ascii="Arial" w:hAnsi="Arial" w:cs="Arial"/>
          <w:spacing w:val="-4"/>
          <w:sz w:val="44"/>
          <w:szCs w:val="44"/>
        </w:rPr>
        <w:t xml:space="preserve">, </w:t>
      </w:r>
      <w:r w:rsidRPr="00B812DB">
        <w:rPr>
          <w:rFonts w:ascii="Arial" w:hAnsi="Arial" w:cs="Arial"/>
          <w:spacing w:val="-4"/>
          <w:sz w:val="44"/>
          <w:szCs w:val="44"/>
        </w:rPr>
        <w:t>walk in the activity area and carefully pick up invisible rocks and place them in your backpack.</w:t>
      </w:r>
    </w:p>
    <w:p w14:paraId="1AA0624E" w14:textId="77777777" w:rsidR="00B812DB" w:rsidRDefault="00B812DB" w:rsidP="00B812DB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B812DB">
        <w:rPr>
          <w:rFonts w:ascii="Arial" w:hAnsi="Arial" w:cs="Arial"/>
          <w:spacing w:val="-4"/>
          <w:sz w:val="44"/>
          <w:szCs w:val="44"/>
        </w:rPr>
        <w:t>To do that you have to be 6</w:t>
      </w:r>
      <w:r w:rsidRPr="00B812DB">
        <w:rPr>
          <w:rFonts w:ascii="Arial" w:hAnsi="Arial" w:cs="Arial"/>
          <w:spacing w:val="-4"/>
          <w:sz w:val="44"/>
          <w:szCs w:val="44"/>
        </w:rPr>
        <w:softHyphen/>
        <w:t>–12 feet from all other people. Find open space, squat down by bending your knees and lift the rock into your pack.</w:t>
      </w:r>
    </w:p>
    <w:p w14:paraId="4F4D7CC9" w14:textId="0BAD83A7" w:rsidR="00B812DB" w:rsidRPr="00B812DB" w:rsidRDefault="00B812DB" w:rsidP="00B812DB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B812DB">
        <w:rPr>
          <w:rFonts w:ascii="Arial" w:hAnsi="Arial" w:cs="Arial"/>
          <w:spacing w:val="-4"/>
          <w:sz w:val="44"/>
          <w:szCs w:val="44"/>
        </w:rPr>
        <w:t>It’s not a race. Collect 5–10 invisible rocks while music plays.</w:t>
      </w:r>
    </w:p>
    <w:p w14:paraId="49856E88" w14:textId="38917328" w:rsidR="00A766DF" w:rsidRDefault="00A766DF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21EA8D9F" w14:textId="0CD5DC1B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7918B8DD" w14:textId="77777777" w:rsidR="00A766DF" w:rsidRP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ENJOY:</w:t>
      </w:r>
      <w:r w:rsidRPr="00A766DF">
        <w:rPr>
          <w:rFonts w:ascii="Arial" w:hAnsi="Arial" w:cs="Arial"/>
          <w:spacing w:val="-4"/>
          <w:sz w:val="44"/>
          <w:szCs w:val="44"/>
        </w:rPr>
        <w:t xml:space="preserve"> To have a fun time. We enjoy playing physical activity games.</w:t>
      </w:r>
    </w:p>
    <w:p w14:paraId="4478E2C8" w14:textId="77777777" w:rsidR="00A766DF" w:rsidRPr="00A766DF" w:rsidRDefault="00A766DF" w:rsidP="00A766DF">
      <w:pPr>
        <w:rPr>
          <w:rFonts w:ascii="Arial" w:hAnsi="Arial" w:cs="Arial"/>
          <w:spacing w:val="-4"/>
          <w:sz w:val="22"/>
          <w:szCs w:val="22"/>
        </w:rPr>
      </w:pPr>
    </w:p>
    <w:p w14:paraId="6CA0ED18" w14:textId="77777777" w:rsidR="00A766DF" w:rsidRP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HEALTH:</w:t>
      </w:r>
      <w:r w:rsidRPr="00A766DF">
        <w:rPr>
          <w:rFonts w:ascii="Arial" w:hAnsi="Arial" w:cs="Arial"/>
          <w:spacing w:val="-4"/>
          <w:sz w:val="44"/>
          <w:szCs w:val="44"/>
        </w:rPr>
        <w:t xml:space="preserve"> Free from sickness and injury. Feeling physical, mental, and social well-being.</w:t>
      </w:r>
    </w:p>
    <w:p w14:paraId="74B494C5" w14:textId="77777777" w:rsidR="00A766DF" w:rsidRPr="00A766DF" w:rsidRDefault="00A766DF" w:rsidP="00A766DF">
      <w:pPr>
        <w:rPr>
          <w:rFonts w:ascii="Arial" w:hAnsi="Arial" w:cs="Arial"/>
          <w:spacing w:val="-4"/>
          <w:sz w:val="22"/>
          <w:szCs w:val="22"/>
        </w:rPr>
      </w:pPr>
    </w:p>
    <w:p w14:paraId="4EBC4EDD" w14:textId="77777777" w:rsidR="00A766DF" w:rsidRPr="00A766DF" w:rsidRDefault="00A766DF" w:rsidP="00A766DF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A766DF">
        <w:rPr>
          <w:rFonts w:ascii="Arial" w:hAnsi="Arial" w:cs="Arial"/>
          <w:i/>
          <w:iCs/>
          <w:spacing w:val="-4"/>
          <w:sz w:val="44"/>
          <w:szCs w:val="44"/>
        </w:rPr>
        <w:t>We enjoy physical activity and it helps to protect our health.</w:t>
      </w:r>
    </w:p>
    <w:p w14:paraId="292A5385" w14:textId="77777777" w:rsidR="00A766DF" w:rsidRPr="002C4114" w:rsidRDefault="00A766DF" w:rsidP="00A766DF">
      <w:pPr>
        <w:rPr>
          <w:rFonts w:ascii="Arial" w:hAnsi="Arial" w:cs="Arial"/>
          <w:spacing w:val="-4"/>
          <w:sz w:val="22"/>
          <w:szCs w:val="22"/>
        </w:rPr>
      </w:pPr>
    </w:p>
    <w:p w14:paraId="04F7393B" w14:textId="2174491A" w:rsidR="002C4114" w:rsidRDefault="002C4114" w:rsidP="002C411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2C4114">
        <w:rPr>
          <w:rFonts w:ascii="Arial" w:hAnsi="Arial" w:cs="Arial"/>
          <w:b/>
          <w:bCs/>
          <w:spacing w:val="-4"/>
          <w:sz w:val="44"/>
          <w:szCs w:val="44"/>
        </w:rPr>
        <w:t>ANIMAL DANCE PARTY</w:t>
      </w:r>
    </w:p>
    <w:p w14:paraId="1E9E825C" w14:textId="77777777" w:rsidR="002C4114" w:rsidRDefault="002C4114" w:rsidP="002C4114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2C4114">
        <w:rPr>
          <w:rFonts w:ascii="Arial" w:hAnsi="Arial" w:cs="Arial"/>
          <w:spacing w:val="-4"/>
          <w:sz w:val="44"/>
          <w:szCs w:val="44"/>
        </w:rPr>
        <w:t>I’m going to use the Animal Alphabet Cards to pick animals that will come to our dance party.</w:t>
      </w:r>
    </w:p>
    <w:p w14:paraId="66200DE2" w14:textId="77777777" w:rsidR="002C4114" w:rsidRDefault="002C4114" w:rsidP="002C4114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2C4114">
        <w:rPr>
          <w:rFonts w:ascii="Arial" w:hAnsi="Arial" w:cs="Arial"/>
          <w:spacing w:val="-4"/>
          <w:sz w:val="44"/>
          <w:szCs w:val="44"/>
        </w:rPr>
        <w:t>You can use these cards to have dance parties in your home. When I hold up a card, everyone will dance like the animal I’m holding.</w:t>
      </w:r>
    </w:p>
    <w:p w14:paraId="29B41B87" w14:textId="3CA237EE" w:rsidR="00A766DF" w:rsidRPr="002C4114" w:rsidRDefault="002C4114" w:rsidP="002C4114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2C4114">
        <w:rPr>
          <w:rFonts w:ascii="Arial" w:hAnsi="Arial" w:cs="Arial"/>
          <w:spacing w:val="-4"/>
          <w:sz w:val="44"/>
          <w:szCs w:val="44"/>
        </w:rPr>
        <w:t>If I hold up 2 cards, you can pick which animal you want to be. Remember, stay inside your 6-foot bubble!</w:t>
      </w:r>
    </w:p>
    <w:p w14:paraId="71E29D23" w14:textId="77777777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E685BBE" w14:textId="77777777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10A0D17" w14:textId="74033750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3A6DFE2F" w14:textId="77777777" w:rsidR="006D0D1E" w:rsidRDefault="006D0D1E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9BD53CC" w14:textId="77777777" w:rsidR="002C4114" w:rsidRDefault="002C4114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20DBD26" w14:textId="049486F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42145652" w14:textId="77777777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AA68082" w14:textId="115341EA" w:rsidR="00A766DF" w:rsidRP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RESOURCE:</w:t>
      </w:r>
      <w:r w:rsidRPr="00A766DF">
        <w:rPr>
          <w:rFonts w:ascii="Arial" w:hAnsi="Arial" w:cs="Arial"/>
          <w:spacing w:val="-4"/>
          <w:sz w:val="44"/>
          <w:szCs w:val="44"/>
        </w:rPr>
        <w:t xml:space="preserve"> The supplies, opportunities, and support that a person can use in order to do a job or live productively.</w:t>
      </w:r>
    </w:p>
    <w:p w14:paraId="409CE88C" w14:textId="77777777" w:rsidR="00A766DF" w:rsidRPr="00A766DF" w:rsidRDefault="00A766DF" w:rsidP="00A766DF">
      <w:pPr>
        <w:rPr>
          <w:rFonts w:ascii="Arial" w:hAnsi="Arial" w:cs="Arial"/>
          <w:spacing w:val="-4"/>
          <w:sz w:val="22"/>
          <w:szCs w:val="22"/>
        </w:rPr>
      </w:pPr>
    </w:p>
    <w:p w14:paraId="5E921D39" w14:textId="77777777" w:rsidR="00A766DF" w:rsidRPr="00A766DF" w:rsidRDefault="00A766DF" w:rsidP="00A766DF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A766DF">
        <w:rPr>
          <w:rFonts w:ascii="Arial" w:hAnsi="Arial" w:cs="Arial"/>
          <w:i/>
          <w:iCs/>
          <w:spacing w:val="-4"/>
          <w:sz w:val="44"/>
          <w:szCs w:val="44"/>
        </w:rPr>
        <w:t>Kendra can go to a park near her house to walk with her family. It’s a great resource that she can use to be physically active.</w:t>
      </w:r>
    </w:p>
    <w:p w14:paraId="2677EFCC" w14:textId="77777777" w:rsidR="00A766DF" w:rsidRP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1FD3A62C" w14:textId="0B370273" w:rsidR="002C4114" w:rsidRDefault="002C4114" w:rsidP="002C411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2C4114">
        <w:rPr>
          <w:rFonts w:ascii="Arial" w:hAnsi="Arial" w:cs="Arial"/>
          <w:b/>
          <w:bCs/>
          <w:spacing w:val="-4"/>
          <w:sz w:val="44"/>
          <w:szCs w:val="44"/>
        </w:rPr>
        <w:t>INVISIBLE ROCK BUSTER</w:t>
      </w:r>
    </w:p>
    <w:p w14:paraId="753893DA" w14:textId="77777777" w:rsidR="002C4114" w:rsidRDefault="002C4114" w:rsidP="002C4114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2C4114">
        <w:rPr>
          <w:rFonts w:ascii="Arial" w:hAnsi="Arial" w:cs="Arial"/>
          <w:spacing w:val="-4"/>
          <w:sz w:val="44"/>
          <w:szCs w:val="44"/>
        </w:rPr>
        <w:t xml:space="preserve">Now that we’ve collected our invisible rocks, it’s time to break them into invisible pebbles. </w:t>
      </w:r>
    </w:p>
    <w:p w14:paraId="3E9BA78C" w14:textId="77777777" w:rsidR="002C4114" w:rsidRDefault="002C4114" w:rsidP="002C4114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2C4114">
        <w:rPr>
          <w:rFonts w:ascii="Arial" w:hAnsi="Arial" w:cs="Arial"/>
          <w:spacing w:val="-4"/>
          <w:sz w:val="44"/>
          <w:szCs w:val="44"/>
        </w:rPr>
        <w:t>To do that, take 1 invisible rock out of your invisible backpack. Place it inside your personal 6-foot bubble.</w:t>
      </w:r>
    </w:p>
    <w:p w14:paraId="7D7080B3" w14:textId="77777777" w:rsidR="002C4114" w:rsidRDefault="002C4114" w:rsidP="002C4114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2C4114">
        <w:rPr>
          <w:rFonts w:ascii="Arial" w:hAnsi="Arial" w:cs="Arial"/>
          <w:spacing w:val="-4"/>
          <w:sz w:val="44"/>
          <w:szCs w:val="44"/>
        </w:rPr>
        <w:t>Jump on it 5 times — straight up and down. After you’ve busted an invisible rock, get a new rock and start busting again.</w:t>
      </w:r>
    </w:p>
    <w:p w14:paraId="159AA0E2" w14:textId="28847B07" w:rsidR="002C4114" w:rsidRPr="002C4114" w:rsidRDefault="002C4114" w:rsidP="002C4114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2C4114">
        <w:rPr>
          <w:rFonts w:ascii="Arial" w:hAnsi="Arial" w:cs="Arial"/>
          <w:spacing w:val="-4"/>
          <w:sz w:val="44"/>
          <w:szCs w:val="44"/>
        </w:rPr>
        <w:t>Make as many pebbles as you can while the music plays.</w:t>
      </w:r>
    </w:p>
    <w:p w14:paraId="5CB40AC3" w14:textId="77777777" w:rsidR="00A766DF" w:rsidRP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sectPr w:rsidR="00A766DF" w:rsidRPr="00A766DF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6B82E" w14:textId="77777777" w:rsidR="00876015" w:rsidRDefault="00876015" w:rsidP="00DF495A">
      <w:r>
        <w:separator/>
      </w:r>
    </w:p>
  </w:endnote>
  <w:endnote w:type="continuationSeparator" w:id="0">
    <w:p w14:paraId="2017C6E2" w14:textId="77777777" w:rsidR="00876015" w:rsidRDefault="00876015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B46C" w14:textId="77777777" w:rsidR="00876015" w:rsidRDefault="00876015" w:rsidP="00DF495A">
      <w:r>
        <w:separator/>
      </w:r>
    </w:p>
  </w:footnote>
  <w:footnote w:type="continuationSeparator" w:id="0">
    <w:p w14:paraId="0D1915F1" w14:textId="77777777" w:rsidR="00876015" w:rsidRDefault="00876015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D8A214B">
          <wp:simplePos x="0" y="0"/>
          <wp:positionH relativeFrom="margin">
            <wp:posOffset>-450376</wp:posOffset>
          </wp:positionH>
          <wp:positionV relativeFrom="margin">
            <wp:posOffset>-532263</wp:posOffset>
          </wp:positionV>
          <wp:extent cx="6857999" cy="92705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5031B2"/>
    <w:rsid w:val="006D0D1E"/>
    <w:rsid w:val="00725156"/>
    <w:rsid w:val="00876015"/>
    <w:rsid w:val="009233F1"/>
    <w:rsid w:val="009A4746"/>
    <w:rsid w:val="00A5072C"/>
    <w:rsid w:val="00A766DF"/>
    <w:rsid w:val="00B66027"/>
    <w:rsid w:val="00B812DB"/>
    <w:rsid w:val="00C446E5"/>
    <w:rsid w:val="00C50058"/>
    <w:rsid w:val="00DF495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2020-08-02T05:10:00Z</dcterms:created>
  <dcterms:modified xsi:type="dcterms:W3CDTF">2020-08-03T02:44:00Z</dcterms:modified>
</cp:coreProperties>
</file>