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D2F5" w14:textId="77777777" w:rsidR="005F016C" w:rsidRDefault="00506972">
      <w:pPr>
        <w:rPr>
          <w:sz w:val="24"/>
          <w:szCs w:val="24"/>
        </w:rPr>
      </w:pPr>
      <w:r>
        <w:rPr>
          <w:sz w:val="24"/>
          <w:szCs w:val="24"/>
        </w:rPr>
        <w:t>Dear Physical Education Families,</w:t>
      </w:r>
    </w:p>
    <w:p w14:paraId="4EABEBED" w14:textId="77777777" w:rsidR="005F016C" w:rsidRDefault="00506972">
      <w:pPr>
        <w:rPr>
          <w:sz w:val="24"/>
          <w:szCs w:val="24"/>
        </w:rPr>
      </w:pPr>
      <w:r>
        <w:rPr>
          <w:sz w:val="24"/>
          <w:szCs w:val="24"/>
        </w:rPr>
        <w:t xml:space="preserve"> </w:t>
      </w:r>
    </w:p>
    <w:p w14:paraId="3486D24B" w14:textId="77777777" w:rsidR="005F016C" w:rsidRDefault="00506972">
      <w:pPr>
        <w:rPr>
          <w:sz w:val="24"/>
          <w:szCs w:val="24"/>
        </w:rPr>
      </w:pPr>
      <w:r>
        <w:rPr>
          <w:sz w:val="24"/>
          <w:szCs w:val="24"/>
        </w:rPr>
        <w:t>This year we’re excited to be participating in OPEN National Field Day! This event brings thousands of schools together to celebrate the importance of staying physically active for both physical and mental health.</w:t>
      </w:r>
    </w:p>
    <w:p w14:paraId="333E5001" w14:textId="77777777" w:rsidR="005F016C" w:rsidRDefault="00506972">
      <w:pPr>
        <w:rPr>
          <w:sz w:val="24"/>
          <w:szCs w:val="24"/>
        </w:rPr>
      </w:pPr>
      <w:r>
        <w:rPr>
          <w:sz w:val="24"/>
          <w:szCs w:val="24"/>
        </w:rPr>
        <w:t xml:space="preserve"> </w:t>
      </w:r>
    </w:p>
    <w:p w14:paraId="788FF826" w14:textId="77777777" w:rsidR="005F016C" w:rsidRDefault="00506972">
      <w:pPr>
        <w:rPr>
          <w:sz w:val="24"/>
          <w:szCs w:val="24"/>
        </w:rPr>
      </w:pPr>
      <w:r>
        <w:rPr>
          <w:sz w:val="24"/>
          <w:szCs w:val="24"/>
        </w:rPr>
        <w:t>Our field day event will take place on [</w:t>
      </w:r>
      <w:r>
        <w:rPr>
          <w:sz w:val="24"/>
          <w:szCs w:val="24"/>
          <w:highlight w:val="green"/>
        </w:rPr>
        <w:t>YOU SET YOUR DATE</w:t>
      </w:r>
      <w:r>
        <w:rPr>
          <w:sz w:val="24"/>
          <w:szCs w:val="24"/>
        </w:rPr>
        <w:t>]. We’re working with OPENPhysEd.org resources to ensure that our students can participate safely. Most of the activities can be practiced and/or completed at home using OPEN National Field Day event cards and YouTube videos.</w:t>
      </w:r>
    </w:p>
    <w:p w14:paraId="462FB613" w14:textId="77777777" w:rsidR="005F016C" w:rsidRDefault="00506972">
      <w:pPr>
        <w:rPr>
          <w:sz w:val="24"/>
          <w:szCs w:val="24"/>
        </w:rPr>
      </w:pPr>
      <w:r>
        <w:rPr>
          <w:sz w:val="24"/>
          <w:szCs w:val="24"/>
        </w:rPr>
        <w:t xml:space="preserve"> </w:t>
      </w:r>
    </w:p>
    <w:p w14:paraId="2F68E2E0" w14:textId="77777777" w:rsidR="005F016C" w:rsidRDefault="00506972">
      <w:pPr>
        <w:rPr>
          <w:sz w:val="24"/>
          <w:szCs w:val="24"/>
          <w:highlight w:val="green"/>
        </w:rPr>
      </w:pPr>
      <w:r>
        <w:rPr>
          <w:sz w:val="24"/>
          <w:szCs w:val="24"/>
        </w:rPr>
        <w:t>We encourag</w:t>
      </w:r>
      <w:r>
        <w:rPr>
          <w:sz w:val="24"/>
          <w:szCs w:val="24"/>
        </w:rPr>
        <w:t>e you to visit the National Field Day Online Event Center to view and practice events (</w:t>
      </w:r>
      <w:hyperlink r:id="rId6">
        <w:r>
          <w:rPr>
            <w:color w:val="0563C1"/>
            <w:sz w:val="24"/>
            <w:szCs w:val="24"/>
            <w:u w:val="single"/>
          </w:rPr>
          <w:t>https://openphysed.org/eventcenter2021</w:t>
        </w:r>
      </w:hyperlink>
      <w:r>
        <w:rPr>
          <w:sz w:val="24"/>
          <w:szCs w:val="24"/>
        </w:rPr>
        <w:t>). You can also access our recommended field day resources on our physica</w:t>
      </w:r>
      <w:r>
        <w:rPr>
          <w:sz w:val="24"/>
          <w:szCs w:val="24"/>
        </w:rPr>
        <w:t xml:space="preserve">l education webpage in your students learning management system. </w:t>
      </w:r>
      <w:r>
        <w:rPr>
          <w:sz w:val="24"/>
          <w:szCs w:val="24"/>
          <w:highlight w:val="green"/>
        </w:rPr>
        <w:t>[Modify this information to match your school’s technology platform – Google Classroom or Schoology for example.]</w:t>
      </w:r>
    </w:p>
    <w:p w14:paraId="65D47B65" w14:textId="77777777" w:rsidR="005F016C" w:rsidRDefault="00506972">
      <w:pPr>
        <w:rPr>
          <w:sz w:val="24"/>
          <w:szCs w:val="24"/>
        </w:rPr>
      </w:pPr>
      <w:r>
        <w:rPr>
          <w:sz w:val="24"/>
          <w:szCs w:val="24"/>
        </w:rPr>
        <w:t xml:space="preserve"> </w:t>
      </w:r>
    </w:p>
    <w:p w14:paraId="238ED199" w14:textId="77777777" w:rsidR="005F016C" w:rsidRDefault="00506972">
      <w:pPr>
        <w:rPr>
          <w:sz w:val="24"/>
          <w:szCs w:val="24"/>
        </w:rPr>
      </w:pPr>
      <w:r>
        <w:rPr>
          <w:sz w:val="24"/>
          <w:szCs w:val="24"/>
        </w:rPr>
        <w:t>This year we’re encouraging students to participate in as many National Fie</w:t>
      </w:r>
      <w:r>
        <w:rPr>
          <w:sz w:val="24"/>
          <w:szCs w:val="24"/>
        </w:rPr>
        <w:t>ld Day events as possible and to track their participation on the OPEN National Field Day Scorecard. That scorecard can be found in your choice of file formats on the OPEN webpage (</w:t>
      </w:r>
      <w:hyperlink r:id="rId7">
        <w:r>
          <w:rPr>
            <w:color w:val="0563C1"/>
            <w:sz w:val="24"/>
            <w:szCs w:val="24"/>
            <w:u w:val="single"/>
          </w:rPr>
          <w:t>www.openphysed</w:t>
        </w:r>
        <w:r>
          <w:rPr>
            <w:color w:val="0563C1"/>
            <w:sz w:val="24"/>
            <w:szCs w:val="24"/>
            <w:u w:val="single"/>
          </w:rPr>
          <w:t>.org/nfd-planpromote</w:t>
        </w:r>
      </w:hyperlink>
      <w:r>
        <w:rPr>
          <w:sz w:val="24"/>
          <w:szCs w:val="24"/>
        </w:rPr>
        <w:t>).</w:t>
      </w:r>
    </w:p>
    <w:p w14:paraId="390B9062" w14:textId="77777777" w:rsidR="005F016C" w:rsidRDefault="00506972">
      <w:pPr>
        <w:rPr>
          <w:sz w:val="24"/>
          <w:szCs w:val="24"/>
        </w:rPr>
      </w:pPr>
      <w:r>
        <w:rPr>
          <w:sz w:val="24"/>
          <w:szCs w:val="24"/>
        </w:rPr>
        <w:t xml:space="preserve"> </w:t>
      </w:r>
    </w:p>
    <w:p w14:paraId="0BAEC31E" w14:textId="77777777" w:rsidR="005F016C" w:rsidRDefault="00506972">
      <w:pPr>
        <w:rPr>
          <w:sz w:val="24"/>
          <w:szCs w:val="24"/>
        </w:rPr>
      </w:pPr>
      <w:r>
        <w:rPr>
          <w:sz w:val="24"/>
          <w:szCs w:val="24"/>
        </w:rPr>
        <w:t xml:space="preserve">You can also use the new </w:t>
      </w:r>
      <w:proofErr w:type="spellStart"/>
      <w:r>
        <w:rPr>
          <w:sz w:val="24"/>
          <w:szCs w:val="24"/>
        </w:rPr>
        <w:t>KINZOO</w:t>
      </w:r>
      <w:proofErr w:type="spellEnd"/>
      <w:r>
        <w:rPr>
          <w:sz w:val="24"/>
          <w:szCs w:val="24"/>
        </w:rPr>
        <w:t xml:space="preserve"> app for kids and families with an integrated Field Day Scorecard. The </w:t>
      </w:r>
      <w:proofErr w:type="spellStart"/>
      <w:r>
        <w:rPr>
          <w:sz w:val="24"/>
          <w:szCs w:val="24"/>
        </w:rPr>
        <w:t>KINZOO</w:t>
      </w:r>
      <w:proofErr w:type="spellEnd"/>
      <w:r>
        <w:rPr>
          <w:sz w:val="24"/>
          <w:szCs w:val="24"/>
        </w:rPr>
        <w:t xml:space="preserve"> app is available for Apple or Android devices. Learn more about </w:t>
      </w:r>
      <w:proofErr w:type="spellStart"/>
      <w:r>
        <w:rPr>
          <w:sz w:val="24"/>
          <w:szCs w:val="24"/>
        </w:rPr>
        <w:t>KINZOO</w:t>
      </w:r>
      <w:proofErr w:type="spellEnd"/>
      <w:r>
        <w:rPr>
          <w:sz w:val="24"/>
          <w:szCs w:val="24"/>
        </w:rPr>
        <w:t xml:space="preserve"> by visiting this webpage:</w:t>
      </w:r>
      <w:hyperlink r:id="rId8">
        <w:r>
          <w:rPr>
            <w:sz w:val="24"/>
            <w:szCs w:val="24"/>
          </w:rPr>
          <w:t xml:space="preserve"> </w:t>
        </w:r>
      </w:hyperlink>
      <w:hyperlink r:id="rId9">
        <w:r>
          <w:rPr>
            <w:color w:val="0563C1"/>
            <w:sz w:val="24"/>
            <w:szCs w:val="24"/>
            <w:u w:val="single"/>
          </w:rPr>
          <w:t>https://kinzooopenfieldday.com</w:t>
        </w:r>
      </w:hyperlink>
      <w:r>
        <w:rPr>
          <w:sz w:val="24"/>
          <w:szCs w:val="24"/>
        </w:rPr>
        <w:t>.</w:t>
      </w:r>
    </w:p>
    <w:p w14:paraId="4A7FFC43" w14:textId="77777777" w:rsidR="005F016C" w:rsidRDefault="00506972">
      <w:pPr>
        <w:rPr>
          <w:sz w:val="24"/>
          <w:szCs w:val="24"/>
        </w:rPr>
      </w:pPr>
      <w:r>
        <w:rPr>
          <w:sz w:val="24"/>
          <w:szCs w:val="24"/>
        </w:rPr>
        <w:t xml:space="preserve"> </w:t>
      </w:r>
    </w:p>
    <w:p w14:paraId="2AFD702E" w14:textId="77777777" w:rsidR="005F016C" w:rsidRDefault="00506972">
      <w:pPr>
        <w:rPr>
          <w:sz w:val="24"/>
          <w:szCs w:val="24"/>
        </w:rPr>
      </w:pPr>
      <w:r>
        <w:rPr>
          <w:sz w:val="24"/>
          <w:szCs w:val="24"/>
        </w:rPr>
        <w:t>The OPEN National Field Day opening ceremony will premiere and be available to watch starting Thursday, May 6 at 7:00 PM Eastern Standard Time.</w:t>
      </w:r>
    </w:p>
    <w:p w14:paraId="57C56662" w14:textId="77777777" w:rsidR="005F016C" w:rsidRDefault="00506972">
      <w:pPr>
        <w:rPr>
          <w:sz w:val="24"/>
          <w:szCs w:val="24"/>
        </w:rPr>
      </w:pPr>
      <w:r>
        <w:rPr>
          <w:sz w:val="24"/>
          <w:szCs w:val="24"/>
        </w:rPr>
        <w:t xml:space="preserve"> </w:t>
      </w:r>
    </w:p>
    <w:p w14:paraId="4AF596FE" w14:textId="77777777" w:rsidR="005F016C" w:rsidRDefault="00506972">
      <w:pPr>
        <w:rPr>
          <w:sz w:val="24"/>
          <w:szCs w:val="24"/>
        </w:rPr>
      </w:pPr>
      <w:r>
        <w:rPr>
          <w:sz w:val="24"/>
          <w:szCs w:val="24"/>
        </w:rPr>
        <w:t>V</w:t>
      </w:r>
      <w:r>
        <w:rPr>
          <w:sz w:val="24"/>
          <w:szCs w:val="24"/>
        </w:rPr>
        <w:t>isit</w:t>
      </w:r>
      <w:hyperlink r:id="rId10">
        <w:r>
          <w:rPr>
            <w:sz w:val="24"/>
            <w:szCs w:val="24"/>
          </w:rPr>
          <w:t xml:space="preserve"> </w:t>
        </w:r>
      </w:hyperlink>
      <w:hyperlink r:id="rId11">
        <w:r>
          <w:rPr>
            <w:color w:val="0563C1"/>
            <w:sz w:val="24"/>
            <w:szCs w:val="24"/>
            <w:u w:val="single"/>
          </w:rPr>
          <w:t>https://openphysed.org/fieldday</w:t>
        </w:r>
      </w:hyperlink>
      <w:r>
        <w:rPr>
          <w:sz w:val="24"/>
          <w:szCs w:val="24"/>
        </w:rPr>
        <w:t xml:space="preserve"> at that time or at any time after to join the fun.</w:t>
      </w:r>
    </w:p>
    <w:p w14:paraId="4AAE5C80" w14:textId="77777777" w:rsidR="005F016C" w:rsidRDefault="005F016C">
      <w:pPr>
        <w:rPr>
          <w:sz w:val="24"/>
          <w:szCs w:val="24"/>
        </w:rPr>
      </w:pPr>
    </w:p>
    <w:p w14:paraId="1E1F6641" w14:textId="77777777" w:rsidR="005F016C" w:rsidRDefault="00506972">
      <w:pPr>
        <w:rPr>
          <w:sz w:val="24"/>
          <w:szCs w:val="24"/>
        </w:rPr>
      </w:pPr>
      <w:r>
        <w:rPr>
          <w:sz w:val="24"/>
          <w:szCs w:val="24"/>
        </w:rPr>
        <w:t>Thank you for helping your student prepare for participation in F</w:t>
      </w:r>
      <w:r>
        <w:rPr>
          <w:sz w:val="24"/>
          <w:szCs w:val="24"/>
        </w:rPr>
        <w:t>ield Day.</w:t>
      </w:r>
    </w:p>
    <w:p w14:paraId="35A29797" w14:textId="77777777" w:rsidR="005F016C" w:rsidRDefault="005F016C">
      <w:pPr>
        <w:rPr>
          <w:sz w:val="24"/>
          <w:szCs w:val="24"/>
        </w:rPr>
      </w:pPr>
    </w:p>
    <w:p w14:paraId="399E5CBD" w14:textId="77777777" w:rsidR="005F016C" w:rsidRDefault="00506972">
      <w:pPr>
        <w:rPr>
          <w:sz w:val="24"/>
          <w:szCs w:val="24"/>
        </w:rPr>
      </w:pPr>
      <w:r>
        <w:rPr>
          <w:sz w:val="24"/>
          <w:szCs w:val="24"/>
        </w:rPr>
        <w:t>GO BE GREAT!</w:t>
      </w:r>
    </w:p>
    <w:p w14:paraId="0B58932F" w14:textId="77777777" w:rsidR="005F016C" w:rsidRDefault="005F016C">
      <w:pPr>
        <w:rPr>
          <w:sz w:val="24"/>
          <w:szCs w:val="24"/>
        </w:rPr>
      </w:pPr>
    </w:p>
    <w:p w14:paraId="6013215A" w14:textId="77777777" w:rsidR="005F016C" w:rsidRDefault="00506972">
      <w:pPr>
        <w:rPr>
          <w:sz w:val="24"/>
          <w:szCs w:val="24"/>
        </w:rPr>
      </w:pPr>
      <w:r>
        <w:rPr>
          <w:sz w:val="24"/>
          <w:szCs w:val="24"/>
        </w:rPr>
        <w:t>Your Physical Education and Field Day Planning Team</w:t>
      </w:r>
    </w:p>
    <w:p w14:paraId="58F36B23" w14:textId="77777777" w:rsidR="005F016C" w:rsidRDefault="005F016C"/>
    <w:sectPr w:rsidR="005F016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FBEE" w14:textId="77777777" w:rsidR="00506972" w:rsidRDefault="00506972">
      <w:pPr>
        <w:spacing w:line="240" w:lineRule="auto"/>
      </w:pPr>
      <w:r>
        <w:separator/>
      </w:r>
    </w:p>
  </w:endnote>
  <w:endnote w:type="continuationSeparator" w:id="0">
    <w:p w14:paraId="3B5B7F9D" w14:textId="77777777" w:rsidR="00506972" w:rsidRDefault="0050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4F2F" w14:textId="77777777" w:rsidR="00506972" w:rsidRDefault="00506972">
      <w:pPr>
        <w:spacing w:line="240" w:lineRule="auto"/>
      </w:pPr>
      <w:r>
        <w:separator/>
      </w:r>
    </w:p>
  </w:footnote>
  <w:footnote w:type="continuationSeparator" w:id="0">
    <w:p w14:paraId="7ECBD56A" w14:textId="77777777" w:rsidR="00506972" w:rsidRDefault="00506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0B17" w14:textId="77777777" w:rsidR="005F016C" w:rsidRDefault="00506972">
    <w:r>
      <w:rPr>
        <w:noProof/>
      </w:rPr>
      <w:drawing>
        <wp:inline distT="114300" distB="114300" distL="114300" distR="114300" wp14:anchorId="43A2106F" wp14:editId="3B5D4439">
          <wp:extent cx="5943600" cy="81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6C"/>
    <w:rsid w:val="00506972"/>
    <w:rsid w:val="005F016C"/>
    <w:rsid w:val="00B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E8371"/>
  <w15:docId w15:val="{C9E4A1E6-9990-5641-8867-B1E0E80C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inzooopenfieldda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nphysed.org/nfd-planpromot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physed.org/eventcenter2021" TargetMode="External"/><Relationship Id="rId11" Type="http://schemas.openxmlformats.org/officeDocument/2006/relationships/hyperlink" Target="https://openphysed.org/fieldday" TargetMode="External"/><Relationship Id="rId5" Type="http://schemas.openxmlformats.org/officeDocument/2006/relationships/endnotes" Target="endnotes.xml"/><Relationship Id="rId10" Type="http://schemas.openxmlformats.org/officeDocument/2006/relationships/hyperlink" Target="https://openphysed.org/fieldday" TargetMode="External"/><Relationship Id="rId4" Type="http://schemas.openxmlformats.org/officeDocument/2006/relationships/footnotes" Target="footnotes.xml"/><Relationship Id="rId9" Type="http://schemas.openxmlformats.org/officeDocument/2006/relationships/hyperlink" Target="https://kinzooopenfieldda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Company>OPEN (A Public Service of BSN Sports)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Hart</cp:lastModifiedBy>
  <cp:revision>2</cp:revision>
  <dcterms:created xsi:type="dcterms:W3CDTF">2021-05-04T10:13:00Z</dcterms:created>
  <dcterms:modified xsi:type="dcterms:W3CDTF">2021-05-04T10:13:00Z</dcterms:modified>
</cp:coreProperties>
</file>