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C7CA" w14:textId="4370B87A" w:rsidR="009B00C8" w:rsidRDefault="009B00C8" w:rsidP="009B00C8"/>
    <w:p w14:paraId="0E9EE40C" w14:textId="5F4A9BF8" w:rsidR="00794312" w:rsidRDefault="006137A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059FF6" wp14:editId="264CDC37">
                <wp:simplePos x="0" y="0"/>
                <wp:positionH relativeFrom="margin">
                  <wp:posOffset>273050</wp:posOffset>
                </wp:positionH>
                <wp:positionV relativeFrom="paragraph">
                  <wp:posOffset>1048014</wp:posOffset>
                </wp:positionV>
                <wp:extent cx="6769100" cy="2872740"/>
                <wp:effectExtent l="0" t="0" r="0" b="381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0" cy="287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2213"/>
                              <w:gridCol w:w="5097"/>
                              <w:gridCol w:w="3067"/>
                            </w:tblGrid>
                            <w:tr w:rsidR="009E7627" w14:paraId="66C06F7F" w14:textId="77777777" w:rsidTr="006C799F">
                              <w:tc>
                                <w:tcPr>
                                  <w:tcW w:w="1066" w:type="pct"/>
                                  <w:shd w:val="clear" w:color="auto" w:fill="007A39"/>
                                </w:tcPr>
                                <w:p w14:paraId="00EBD899" w14:textId="77777777" w:rsidR="009E7627" w:rsidRPr="00C211F0" w:rsidRDefault="009E7627" w:rsidP="009B00C8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6" w:type="pct"/>
                                  <w:shd w:val="clear" w:color="auto" w:fill="007A39"/>
                                  <w:vAlign w:val="center"/>
                                </w:tcPr>
                                <w:p w14:paraId="72E10E91" w14:textId="7A0DBFF7" w:rsidR="009E7627" w:rsidRPr="00C211F0" w:rsidRDefault="009E7627" w:rsidP="009B00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Skill</w:t>
                                  </w:r>
                                </w:p>
                              </w:tc>
                              <w:tc>
                                <w:tcPr>
                                  <w:tcW w:w="1479" w:type="pct"/>
                                  <w:shd w:val="clear" w:color="auto" w:fill="007A39"/>
                                  <w:vAlign w:val="center"/>
                                </w:tcPr>
                                <w:p w14:paraId="3EF8B83A" w14:textId="7C8A4F8D" w:rsidR="009E7627" w:rsidRPr="00C211F0" w:rsidRDefault="009E7627" w:rsidP="009B00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Personal &amp; Social Responsibility (PSR)</w:t>
                                  </w:r>
                                </w:p>
                              </w:tc>
                            </w:tr>
                            <w:tr w:rsidR="009E7627" w14:paraId="6E6103C8" w14:textId="77777777" w:rsidTr="006C799F">
                              <w:tc>
                                <w:tcPr>
                                  <w:tcW w:w="1066" w:type="pct"/>
                                  <w:shd w:val="clear" w:color="auto" w:fill="007A39"/>
                                  <w:vAlign w:val="center"/>
                                </w:tcPr>
                                <w:p w14:paraId="07E48B64" w14:textId="77777777" w:rsidR="009E7627" w:rsidRPr="00C211F0" w:rsidRDefault="009E7627" w:rsidP="009B00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</w:rPr>
                                    <w:t>Proficient</w:t>
                                  </w:r>
                                </w:p>
                                <w:p w14:paraId="7F824096" w14:textId="65C43625" w:rsidR="009E7627" w:rsidRPr="00C211F0" w:rsidRDefault="009E7627" w:rsidP="009B00C8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456" w:type="pct"/>
                                  <w:vAlign w:val="center"/>
                                </w:tcPr>
                                <w:p w14:paraId="42F4B872" w14:textId="19559206" w:rsidR="009E7627" w:rsidRPr="006C799F" w:rsidRDefault="006C799F" w:rsidP="009B00C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C799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Consistently performs balancing, traveling, rolling, weight transfer and combinations/sequences using critical cues. Executes each skill and combination/sequence with proficiency. </w:t>
                                  </w:r>
                                </w:p>
                              </w:tc>
                              <w:tc>
                                <w:tcPr>
                                  <w:tcW w:w="1479" w:type="pct"/>
                                  <w:vAlign w:val="center"/>
                                </w:tcPr>
                                <w:p w14:paraId="4154D44A" w14:textId="2D34F23B" w:rsidR="009E7627" w:rsidRPr="006C799F" w:rsidRDefault="009E7627" w:rsidP="009B00C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C799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Conducts herself/himself safely and with consideration for others</w:t>
                                  </w:r>
                                  <w:r w:rsidR="006C799F" w:rsidRPr="006C799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and is always open and willing to try new educational gymnastics challenges.</w:t>
                                  </w:r>
                                </w:p>
                              </w:tc>
                            </w:tr>
                            <w:tr w:rsidR="009E7627" w14:paraId="2E220BCB" w14:textId="77777777" w:rsidTr="006C799F">
                              <w:tc>
                                <w:tcPr>
                                  <w:tcW w:w="1066" w:type="pct"/>
                                  <w:shd w:val="clear" w:color="auto" w:fill="007A39"/>
                                  <w:vAlign w:val="center"/>
                                </w:tcPr>
                                <w:p w14:paraId="3EA5D90A" w14:textId="77777777" w:rsidR="009E7627" w:rsidRPr="00C211F0" w:rsidRDefault="009E7627" w:rsidP="009B00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</w:rPr>
                                    <w:t>Competent</w:t>
                                  </w:r>
                                </w:p>
                                <w:p w14:paraId="1ADAF4E3" w14:textId="7B842E8B" w:rsidR="009E7627" w:rsidRPr="00C211F0" w:rsidRDefault="009E7627" w:rsidP="009B00C8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56" w:type="pct"/>
                                  <w:vAlign w:val="center"/>
                                </w:tcPr>
                                <w:p w14:paraId="5CF16B39" w14:textId="330E67D1" w:rsidR="009E7627" w:rsidRPr="006C799F" w:rsidRDefault="006C799F" w:rsidP="009B00C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C799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Performs skills with occasional errors in form and outcome. Can perform 4 out of the 5 skills (balancing, traveling, rolling, weight transfer and combinations/sequences) with competence.</w:t>
                                  </w:r>
                                </w:p>
                              </w:tc>
                              <w:tc>
                                <w:tcPr>
                                  <w:tcW w:w="1479" w:type="pct"/>
                                  <w:vAlign w:val="center"/>
                                </w:tcPr>
                                <w:p w14:paraId="34AB63D7" w14:textId="39244199" w:rsidR="009E7627" w:rsidRPr="006C799F" w:rsidRDefault="009E7627" w:rsidP="009B00C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C799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Conducts herself/himself safely without disrupting the learning environment.</w:t>
                                  </w:r>
                                </w:p>
                              </w:tc>
                            </w:tr>
                            <w:tr w:rsidR="009E7627" w14:paraId="3ED9D23C" w14:textId="77777777" w:rsidTr="006137AB">
                              <w:trPr>
                                <w:trHeight w:val="979"/>
                              </w:trPr>
                              <w:tc>
                                <w:tcPr>
                                  <w:tcW w:w="1066" w:type="pct"/>
                                  <w:shd w:val="clear" w:color="auto" w:fill="007A39"/>
                                  <w:vAlign w:val="center"/>
                                </w:tcPr>
                                <w:p w14:paraId="63CC6A22" w14:textId="77777777" w:rsidR="009E7627" w:rsidRPr="00C211F0" w:rsidRDefault="009E7627" w:rsidP="009B00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</w:rPr>
                                    <w:t>Lacks</w:t>
                                  </w:r>
                                </w:p>
                                <w:p w14:paraId="34108520" w14:textId="77777777" w:rsidR="009E7627" w:rsidRPr="00C211F0" w:rsidRDefault="009E7627" w:rsidP="009B00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</w:rPr>
                                    <w:t>Competence</w:t>
                                  </w:r>
                                </w:p>
                                <w:p w14:paraId="6B2B38AB" w14:textId="78CFF03E" w:rsidR="009E7627" w:rsidRPr="00C211F0" w:rsidRDefault="009E7627" w:rsidP="009B00C8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56" w:type="pct"/>
                                  <w:vAlign w:val="center"/>
                                </w:tcPr>
                                <w:p w14:paraId="7429F4B9" w14:textId="6174EE8A" w:rsidR="009E7627" w:rsidRPr="006C799F" w:rsidRDefault="006C799F" w:rsidP="009B00C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C799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Performs skills with frequent errors in both form and outcome. Rarely displays competence in the educational gymnastics skills of balancing, traveling, rolling, weight transfer and combinations/sequences.</w:t>
                                  </w:r>
                                </w:p>
                              </w:tc>
                              <w:tc>
                                <w:tcPr>
                                  <w:tcW w:w="1479" w:type="pct"/>
                                  <w:vAlign w:val="center"/>
                                </w:tcPr>
                                <w:p w14:paraId="089E601C" w14:textId="77E250AC" w:rsidR="009E7627" w:rsidRPr="006C799F" w:rsidRDefault="009E7627" w:rsidP="009B00C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C799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Occasionally creates unsafe situations</w:t>
                                  </w:r>
                                  <w:r w:rsidR="006C799F" w:rsidRPr="006C799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9E7627" w14:paraId="7FF1CB35" w14:textId="77777777" w:rsidTr="006137AB">
                              <w:trPr>
                                <w:trHeight w:val="714"/>
                              </w:trPr>
                              <w:tc>
                                <w:tcPr>
                                  <w:tcW w:w="1066" w:type="pct"/>
                                  <w:shd w:val="clear" w:color="auto" w:fill="007A39"/>
                                  <w:vAlign w:val="center"/>
                                </w:tcPr>
                                <w:p w14:paraId="5AEFA67B" w14:textId="77777777" w:rsidR="009E7627" w:rsidRPr="00C211F0" w:rsidRDefault="009E7627" w:rsidP="009B00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</w:rPr>
                                    <w:t>Well Below Competence</w:t>
                                  </w:r>
                                </w:p>
                                <w:p w14:paraId="45632D40" w14:textId="36D2ACC7" w:rsidR="009E7627" w:rsidRPr="00C211F0" w:rsidRDefault="009E7627" w:rsidP="009B00C8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56" w:type="pct"/>
                                  <w:vAlign w:val="center"/>
                                </w:tcPr>
                                <w:p w14:paraId="08CBC7D8" w14:textId="70E950ED" w:rsidR="009E7627" w:rsidRPr="006C799F" w:rsidRDefault="006C799F" w:rsidP="009B00C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C799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Displays unsatisfactory effort toward skill development and an unwillingness to attempt educational gymnastics tasks and challenges.</w:t>
                                  </w:r>
                                </w:p>
                              </w:tc>
                              <w:tc>
                                <w:tcPr>
                                  <w:tcW w:w="1479" w:type="pct"/>
                                  <w:vAlign w:val="center"/>
                                </w:tcPr>
                                <w:p w14:paraId="0CBE69E9" w14:textId="07348439" w:rsidR="009E7627" w:rsidRPr="006C799F" w:rsidRDefault="009E7627" w:rsidP="009B00C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C799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Often breaks safety rules and disrupts the learning environment.</w:t>
                                  </w:r>
                                </w:p>
                              </w:tc>
                            </w:tr>
                          </w:tbl>
                          <w:p w14:paraId="281711BA" w14:textId="77777777" w:rsidR="009E7627" w:rsidRDefault="009E7627" w:rsidP="009B00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59F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5pt;margin-top:82.5pt;width:533pt;height:226.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" filled="f" stroked="f">
                <v:textbox>
                  <w:txbxContent>
                    <w:tbl>
                      <w:tblPr>
                        <w:tblStyle w:val="TableGrid"/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2213"/>
                        <w:gridCol w:w="5097"/>
                        <w:gridCol w:w="3067"/>
                      </w:tblGrid>
                      <w:tr w:rsidR="009E7627" w14:paraId="66C06F7F" w14:textId="77777777" w:rsidTr="006C799F">
                        <w:tc>
                          <w:tcPr>
                            <w:tcW w:w="1066" w:type="pct"/>
                            <w:shd w:val="clear" w:color="auto" w:fill="007A39"/>
                          </w:tcPr>
                          <w:p w14:paraId="00EBD899" w14:textId="77777777" w:rsidR="009E7627" w:rsidRPr="00C211F0" w:rsidRDefault="009E7627" w:rsidP="009B00C8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</w:p>
                        </w:tc>
                        <w:tc>
                          <w:tcPr>
                            <w:tcW w:w="2456" w:type="pct"/>
                            <w:shd w:val="clear" w:color="auto" w:fill="007A39"/>
                            <w:vAlign w:val="center"/>
                          </w:tcPr>
                          <w:p w14:paraId="72E10E91" w14:textId="7A0DBFF7" w:rsidR="009E7627" w:rsidRPr="00C211F0" w:rsidRDefault="009E7627" w:rsidP="009B00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Skill</w:t>
                            </w:r>
                          </w:p>
                        </w:tc>
                        <w:tc>
                          <w:tcPr>
                            <w:tcW w:w="1479" w:type="pct"/>
                            <w:shd w:val="clear" w:color="auto" w:fill="007A39"/>
                            <w:vAlign w:val="center"/>
                          </w:tcPr>
                          <w:p w14:paraId="3EF8B83A" w14:textId="7C8A4F8D" w:rsidR="009E7627" w:rsidRPr="00C211F0" w:rsidRDefault="009E7627" w:rsidP="009B00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Personal &amp; Social Responsibility (PSR)</w:t>
                            </w:r>
                          </w:p>
                        </w:tc>
                      </w:tr>
                      <w:tr w:rsidR="009E7627" w14:paraId="6E6103C8" w14:textId="77777777" w:rsidTr="006C799F">
                        <w:tc>
                          <w:tcPr>
                            <w:tcW w:w="1066" w:type="pct"/>
                            <w:shd w:val="clear" w:color="auto" w:fill="007A39"/>
                            <w:vAlign w:val="center"/>
                          </w:tcPr>
                          <w:p w14:paraId="07E48B64" w14:textId="77777777" w:rsidR="009E7627" w:rsidRPr="00C211F0" w:rsidRDefault="009E7627" w:rsidP="009B00C8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Proficient</w:t>
                            </w:r>
                          </w:p>
                          <w:p w14:paraId="7F824096" w14:textId="65C43625" w:rsidR="009E7627" w:rsidRPr="00C211F0" w:rsidRDefault="009E7627" w:rsidP="009B00C8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456" w:type="pct"/>
                            <w:vAlign w:val="center"/>
                          </w:tcPr>
                          <w:p w14:paraId="42F4B872" w14:textId="19559206" w:rsidR="009E7627" w:rsidRPr="006C799F" w:rsidRDefault="006C799F" w:rsidP="009B00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C79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Consistently performs balancing, traveling, rolling, weight transfer and combinations/sequences using critical cues. Executes each skill and combination/sequence with proficiency. </w:t>
                            </w:r>
                          </w:p>
                        </w:tc>
                        <w:tc>
                          <w:tcPr>
                            <w:tcW w:w="1479" w:type="pct"/>
                            <w:vAlign w:val="center"/>
                          </w:tcPr>
                          <w:p w14:paraId="4154D44A" w14:textId="2D34F23B" w:rsidR="009E7627" w:rsidRPr="006C799F" w:rsidRDefault="009E7627" w:rsidP="009B00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C79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Conducts herself/himself safely and with consideration for others</w:t>
                            </w:r>
                            <w:r w:rsidR="006C799F" w:rsidRPr="006C79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is always open and willing to try new educational gymnastics challenges.</w:t>
                            </w:r>
                          </w:p>
                        </w:tc>
                      </w:tr>
                      <w:tr w:rsidR="009E7627" w14:paraId="2E220BCB" w14:textId="77777777" w:rsidTr="006C799F">
                        <w:tc>
                          <w:tcPr>
                            <w:tcW w:w="1066" w:type="pct"/>
                            <w:shd w:val="clear" w:color="auto" w:fill="007A39"/>
                            <w:vAlign w:val="center"/>
                          </w:tcPr>
                          <w:p w14:paraId="3EA5D90A" w14:textId="77777777" w:rsidR="009E7627" w:rsidRPr="00C211F0" w:rsidRDefault="009E7627" w:rsidP="009B00C8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Competent</w:t>
                            </w:r>
                          </w:p>
                          <w:p w14:paraId="1ADAF4E3" w14:textId="7B842E8B" w:rsidR="009E7627" w:rsidRPr="00C211F0" w:rsidRDefault="009E7627" w:rsidP="009B00C8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56" w:type="pct"/>
                            <w:vAlign w:val="center"/>
                          </w:tcPr>
                          <w:p w14:paraId="5CF16B39" w14:textId="330E67D1" w:rsidR="009E7627" w:rsidRPr="006C799F" w:rsidRDefault="006C799F" w:rsidP="009B00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C79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Performs skills with occasional errors in form and outcome. Can perform 4 out of the 5 skills (balancing, traveling, rolling, weight transfer and combinations/sequences) with competence.</w:t>
                            </w:r>
                          </w:p>
                        </w:tc>
                        <w:tc>
                          <w:tcPr>
                            <w:tcW w:w="1479" w:type="pct"/>
                            <w:vAlign w:val="center"/>
                          </w:tcPr>
                          <w:p w14:paraId="34AB63D7" w14:textId="39244199" w:rsidR="009E7627" w:rsidRPr="006C799F" w:rsidRDefault="009E7627" w:rsidP="009B00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C79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Conducts herself/himself safely without disrupting the learning environment.</w:t>
                            </w:r>
                          </w:p>
                        </w:tc>
                      </w:tr>
                      <w:tr w:rsidR="009E7627" w14:paraId="3ED9D23C" w14:textId="77777777" w:rsidTr="006137AB">
                        <w:trPr>
                          <w:trHeight w:val="979"/>
                        </w:trPr>
                        <w:tc>
                          <w:tcPr>
                            <w:tcW w:w="1066" w:type="pct"/>
                            <w:shd w:val="clear" w:color="auto" w:fill="007A39"/>
                            <w:vAlign w:val="center"/>
                          </w:tcPr>
                          <w:p w14:paraId="63CC6A22" w14:textId="77777777" w:rsidR="009E7627" w:rsidRPr="00C211F0" w:rsidRDefault="009E7627" w:rsidP="009B00C8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Lacks</w:t>
                            </w:r>
                          </w:p>
                          <w:p w14:paraId="34108520" w14:textId="77777777" w:rsidR="009E7627" w:rsidRPr="00C211F0" w:rsidRDefault="009E7627" w:rsidP="009B00C8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Competence</w:t>
                            </w:r>
                          </w:p>
                          <w:p w14:paraId="6B2B38AB" w14:textId="78CFF03E" w:rsidR="009E7627" w:rsidRPr="00C211F0" w:rsidRDefault="009E7627" w:rsidP="009B00C8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56" w:type="pct"/>
                            <w:vAlign w:val="center"/>
                          </w:tcPr>
                          <w:p w14:paraId="7429F4B9" w14:textId="6174EE8A" w:rsidR="009E7627" w:rsidRPr="006C799F" w:rsidRDefault="006C799F" w:rsidP="009B00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C79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Performs skills with frequent errors in both form and outcome. Rarely displays competence in the educational gymnastics skills of balancing, traveling, rolling, weight transfer and combinations/sequences.</w:t>
                            </w:r>
                          </w:p>
                        </w:tc>
                        <w:tc>
                          <w:tcPr>
                            <w:tcW w:w="1479" w:type="pct"/>
                            <w:vAlign w:val="center"/>
                          </w:tcPr>
                          <w:p w14:paraId="089E601C" w14:textId="77E250AC" w:rsidR="009E7627" w:rsidRPr="006C799F" w:rsidRDefault="009E7627" w:rsidP="009B00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C79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Occasionally creates unsafe situations</w:t>
                            </w:r>
                            <w:r w:rsidR="006C799F" w:rsidRPr="006C79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</w:tr>
                      <w:tr w:rsidR="009E7627" w14:paraId="7FF1CB35" w14:textId="77777777" w:rsidTr="006137AB">
                        <w:trPr>
                          <w:trHeight w:val="714"/>
                        </w:trPr>
                        <w:tc>
                          <w:tcPr>
                            <w:tcW w:w="1066" w:type="pct"/>
                            <w:shd w:val="clear" w:color="auto" w:fill="007A39"/>
                            <w:vAlign w:val="center"/>
                          </w:tcPr>
                          <w:p w14:paraId="5AEFA67B" w14:textId="77777777" w:rsidR="009E7627" w:rsidRPr="00C211F0" w:rsidRDefault="009E7627" w:rsidP="009B00C8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Well Below Competence</w:t>
                            </w:r>
                          </w:p>
                          <w:p w14:paraId="45632D40" w14:textId="36D2ACC7" w:rsidR="009E7627" w:rsidRPr="00C211F0" w:rsidRDefault="009E7627" w:rsidP="009B00C8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56" w:type="pct"/>
                            <w:vAlign w:val="center"/>
                          </w:tcPr>
                          <w:p w14:paraId="08CBC7D8" w14:textId="70E950ED" w:rsidR="009E7627" w:rsidRPr="006C799F" w:rsidRDefault="006C799F" w:rsidP="009B00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C79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Displays unsatisfactory effort toward skill development and an unwillingness to attempt educational gymnastics tasks and challenges.</w:t>
                            </w:r>
                          </w:p>
                        </w:tc>
                        <w:tc>
                          <w:tcPr>
                            <w:tcW w:w="1479" w:type="pct"/>
                            <w:vAlign w:val="center"/>
                          </w:tcPr>
                          <w:p w14:paraId="0CBE69E9" w14:textId="07348439" w:rsidR="009E7627" w:rsidRPr="006C799F" w:rsidRDefault="009E7627" w:rsidP="009B00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C79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Often breaks safety rules and disrupts the learning environment.</w:t>
                            </w:r>
                          </w:p>
                        </w:tc>
                      </w:tr>
                    </w:tbl>
                    <w:p w14:paraId="281711BA" w14:textId="77777777" w:rsidR="009E7627" w:rsidRDefault="009E7627" w:rsidP="009B00C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E577D" wp14:editId="4C4E5781">
                <wp:simplePos x="0" y="0"/>
                <wp:positionH relativeFrom="page">
                  <wp:posOffset>344170</wp:posOffset>
                </wp:positionH>
                <wp:positionV relativeFrom="paragraph">
                  <wp:posOffset>3811641</wp:posOffset>
                </wp:positionV>
                <wp:extent cx="7366000" cy="5194300"/>
                <wp:effectExtent l="0" t="0" r="0" b="63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0" cy="519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91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802"/>
                              <w:gridCol w:w="810"/>
                              <w:gridCol w:w="810"/>
                              <w:gridCol w:w="5490"/>
                            </w:tblGrid>
                            <w:tr w:rsidR="009E7627" w14:paraId="7F13165B" w14:textId="77777777" w:rsidTr="0072774F">
                              <w:tc>
                                <w:tcPr>
                                  <w:tcW w:w="3802" w:type="dxa"/>
                                  <w:shd w:val="clear" w:color="auto" w:fill="007A39"/>
                                  <w:vAlign w:val="center"/>
                                </w:tcPr>
                                <w:p w14:paraId="2C57E1E5" w14:textId="77777777" w:rsidR="009E7627" w:rsidRPr="00C211F0" w:rsidRDefault="009E7627" w:rsidP="009B00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Student Name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007A39"/>
                                </w:tcPr>
                                <w:p w14:paraId="3D30DB8B" w14:textId="0880C759" w:rsidR="009E7627" w:rsidRPr="00C211F0" w:rsidRDefault="009E7627" w:rsidP="009E762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 xml:space="preserve"> Skill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007A39"/>
                                </w:tcPr>
                                <w:p w14:paraId="4281E735" w14:textId="0AA23381" w:rsidR="009E7627" w:rsidRPr="00C211F0" w:rsidRDefault="009E7627" w:rsidP="009E762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PSR</w:t>
                                  </w:r>
                                </w:p>
                              </w:tc>
                              <w:tc>
                                <w:tcPr>
                                  <w:tcW w:w="5490" w:type="dxa"/>
                                  <w:shd w:val="clear" w:color="auto" w:fill="007A39"/>
                                  <w:vAlign w:val="center"/>
                                </w:tcPr>
                                <w:p w14:paraId="0C8FAE01" w14:textId="77777777" w:rsidR="009E7627" w:rsidRPr="00C211F0" w:rsidRDefault="009E7627" w:rsidP="009E76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Comments</w:t>
                                  </w:r>
                                </w:p>
                              </w:tc>
                            </w:tr>
                            <w:tr w:rsidR="009E7627" w14:paraId="47935938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1A4D9187" w14:textId="1745E360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1.</w:t>
                                  </w:r>
                                  <w:r w:rsidR="00962B98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79ECAA20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2CD4B43F" w14:textId="166348CD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7713A44F" w14:textId="77777777" w:rsidR="009E7627" w:rsidRDefault="009E7627" w:rsidP="009E7627"/>
                              </w:tc>
                            </w:tr>
                            <w:tr w:rsidR="009E7627" w14:paraId="3F1D0B39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7AD2902F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5C868D74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7AF248EA" w14:textId="07477CAC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3BE4444D" w14:textId="77777777" w:rsidR="009E7627" w:rsidRDefault="009E7627" w:rsidP="009E7627"/>
                              </w:tc>
                            </w:tr>
                            <w:tr w:rsidR="009E7627" w14:paraId="641C1984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58446DF6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2065B617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543B518E" w14:textId="30ED731C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02B4909A" w14:textId="77777777" w:rsidR="009E7627" w:rsidRDefault="009E7627" w:rsidP="009E7627"/>
                              </w:tc>
                            </w:tr>
                            <w:tr w:rsidR="009E7627" w14:paraId="64386CA2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250BD84A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2AA1C76F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5275589D" w14:textId="79075DAE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7AD54EAE" w14:textId="77777777" w:rsidR="009E7627" w:rsidRDefault="009E7627" w:rsidP="009E7627"/>
                              </w:tc>
                            </w:tr>
                            <w:tr w:rsidR="009E7627" w14:paraId="1AA8D183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63AC73C4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36B9EC96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69E21C23" w14:textId="1B6CC478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225E672C" w14:textId="77777777" w:rsidR="009E7627" w:rsidRDefault="009E7627" w:rsidP="009E7627"/>
                              </w:tc>
                            </w:tr>
                            <w:tr w:rsidR="009E7627" w14:paraId="380A733E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597A4FDA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03C8A820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4456400D" w14:textId="15B60ACA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3BE4151B" w14:textId="77777777" w:rsidR="009E7627" w:rsidRDefault="009E7627" w:rsidP="009E7627"/>
                              </w:tc>
                            </w:tr>
                            <w:tr w:rsidR="009E7627" w14:paraId="201F21A7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03F3E17A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7D7DC641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3E1DB187" w14:textId="43E684B4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14306854" w14:textId="77777777" w:rsidR="009E7627" w:rsidRDefault="009E7627" w:rsidP="009E7627"/>
                              </w:tc>
                            </w:tr>
                            <w:tr w:rsidR="009E7627" w14:paraId="51FF052F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655AD3EA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6C1E28B1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6880A673" w14:textId="5D2B95C9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2A7E7FF1" w14:textId="77777777" w:rsidR="009E7627" w:rsidRDefault="009E7627" w:rsidP="009E7627"/>
                              </w:tc>
                            </w:tr>
                            <w:tr w:rsidR="009E7627" w14:paraId="3FE900EA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3F76C499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54282CF5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4A610A55" w14:textId="5C0C04FC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07D6362D" w14:textId="77777777" w:rsidR="009E7627" w:rsidRDefault="009E7627" w:rsidP="009E7627"/>
                              </w:tc>
                            </w:tr>
                            <w:tr w:rsidR="009E7627" w14:paraId="17D0B488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68D4DD0F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6B35825E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4931704D" w14:textId="2451A50C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08AE0A60" w14:textId="77777777" w:rsidR="009E7627" w:rsidRDefault="009E7627" w:rsidP="009E7627"/>
                              </w:tc>
                            </w:tr>
                            <w:tr w:rsidR="009E7627" w14:paraId="621C1E6E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3CAA8CF7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211EED51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75EEA51C" w14:textId="7ED73526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5F412B04" w14:textId="77777777" w:rsidR="009E7627" w:rsidRDefault="009E7627" w:rsidP="009E7627"/>
                              </w:tc>
                            </w:tr>
                            <w:tr w:rsidR="009E7627" w14:paraId="2D4694A7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6BC843F7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4C2343A0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7CE44B0B" w14:textId="3A82EF4E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5D1FEFFD" w14:textId="77777777" w:rsidR="009E7627" w:rsidRDefault="009E7627" w:rsidP="009E7627"/>
                              </w:tc>
                            </w:tr>
                            <w:tr w:rsidR="009E7627" w14:paraId="7C05131D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07C1990C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3B2AE17E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291914B0" w14:textId="7FE6251E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423B67AC" w14:textId="77777777" w:rsidR="009E7627" w:rsidRDefault="009E7627" w:rsidP="009E7627"/>
                              </w:tc>
                            </w:tr>
                            <w:tr w:rsidR="009E7627" w14:paraId="51C5449E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69BB335F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23919A9C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4DAEBCD2" w14:textId="77196055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438EA10D" w14:textId="77777777" w:rsidR="009E7627" w:rsidRDefault="009E7627" w:rsidP="009E7627"/>
                              </w:tc>
                            </w:tr>
                            <w:tr w:rsidR="009E7627" w14:paraId="0786C70F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17E63386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28BE7CB7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75535226" w14:textId="23E524B8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18837E08" w14:textId="77777777" w:rsidR="009E7627" w:rsidRDefault="009E7627" w:rsidP="009E7627"/>
                              </w:tc>
                            </w:tr>
                            <w:tr w:rsidR="009E7627" w14:paraId="198DF812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588F4F3B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1165DD13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0CDF80E6" w14:textId="2EC3321A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7560B1B2" w14:textId="77777777" w:rsidR="009E7627" w:rsidRDefault="009E7627" w:rsidP="009E7627"/>
                              </w:tc>
                            </w:tr>
                            <w:tr w:rsidR="009E7627" w14:paraId="7BC37E06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76728E7F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17.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7FB53002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23D194AD" w14:textId="0BDEDC46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3A41721C" w14:textId="77777777" w:rsidR="009E7627" w:rsidRDefault="009E7627" w:rsidP="009E7627"/>
                              </w:tc>
                            </w:tr>
                            <w:tr w:rsidR="009E7627" w14:paraId="0CC34A87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15C6B4ED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18.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429B0139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0317AE9C" w14:textId="64FFC0F9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3E92473A" w14:textId="77777777" w:rsidR="009E7627" w:rsidRDefault="009E7627" w:rsidP="009E7627"/>
                              </w:tc>
                            </w:tr>
                            <w:tr w:rsidR="009E7627" w14:paraId="32027F15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3B0EC7FA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19.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1B4F3117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411A9EBB" w14:textId="4F8ACFB5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35484EC4" w14:textId="77777777" w:rsidR="009E7627" w:rsidRDefault="009E7627" w:rsidP="009E7627"/>
                              </w:tc>
                            </w:tr>
                            <w:tr w:rsidR="009E7627" w14:paraId="67055215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24D22637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20.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50D399A8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2D10E0CD" w14:textId="481B0D22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7B8CE39F" w14:textId="77777777" w:rsidR="009E7627" w:rsidRDefault="009E7627" w:rsidP="009E7627"/>
                              </w:tc>
                            </w:tr>
                            <w:tr w:rsidR="009E7627" w14:paraId="5B786FCF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522ACB44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21.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739B58EE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4EC4CF29" w14:textId="60BAA6BC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6F4C4177" w14:textId="77777777" w:rsidR="009E7627" w:rsidRDefault="009E7627" w:rsidP="009E7627"/>
                              </w:tc>
                            </w:tr>
                            <w:tr w:rsidR="009E7627" w14:paraId="4916F267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36664286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22.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4E9EEC82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0C12DEDB" w14:textId="29AF8C1D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4AFC38AC" w14:textId="77777777" w:rsidR="009E7627" w:rsidRDefault="009E7627" w:rsidP="009E7627"/>
                              </w:tc>
                            </w:tr>
                            <w:tr w:rsidR="009E7627" w14:paraId="7A3BF94E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105E440B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23.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63A0BFAB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0B651FAF" w14:textId="41E40501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417D2D34" w14:textId="77777777" w:rsidR="009E7627" w:rsidRDefault="009E7627" w:rsidP="009E7627"/>
                              </w:tc>
                            </w:tr>
                            <w:tr w:rsidR="009E7627" w14:paraId="1279787D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69D8283C" w14:textId="77777777" w:rsidR="009E7627" w:rsidRDefault="009E7627" w:rsidP="00AE56EF">
                                  <w:r w:rsidRPr="0038173C">
                                    <w:rPr>
                                      <w:rFonts w:ascii="Arial" w:hAnsi="Arial"/>
                                    </w:rPr>
                                    <w:t>24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16FB684A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248C6C3A" w14:textId="28E5E7D4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3A20AC29" w14:textId="77777777" w:rsidR="009E7627" w:rsidRDefault="009E7627" w:rsidP="009E7627"/>
                              </w:tc>
                            </w:tr>
                          </w:tbl>
                          <w:p w14:paraId="591013D9" w14:textId="77777777" w:rsidR="009E7627" w:rsidRDefault="009E7627" w:rsidP="009B00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E577D" id="Text Box 4" o:spid="_x0000_s1027" type="#_x0000_t202" style="position:absolute;margin-left:27.1pt;margin-top:300.15pt;width:580pt;height:40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" filled="f" stroked="f">
                <v:textbox>
                  <w:txbxContent>
                    <w:tbl>
                      <w:tblPr>
                        <w:tblStyle w:val="TableGrid"/>
                        <w:tblW w:w="1091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802"/>
                        <w:gridCol w:w="810"/>
                        <w:gridCol w:w="810"/>
                        <w:gridCol w:w="5490"/>
                      </w:tblGrid>
                      <w:tr w:rsidR="009E7627" w14:paraId="7F13165B" w14:textId="77777777" w:rsidTr="0072774F">
                        <w:tc>
                          <w:tcPr>
                            <w:tcW w:w="3802" w:type="dxa"/>
                            <w:shd w:val="clear" w:color="auto" w:fill="007A39"/>
                            <w:vAlign w:val="center"/>
                          </w:tcPr>
                          <w:p w14:paraId="2C57E1E5" w14:textId="77777777" w:rsidR="009E7627" w:rsidRPr="00C211F0" w:rsidRDefault="009E7627" w:rsidP="009B00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Student Name</w:t>
                            </w:r>
                          </w:p>
                        </w:tc>
                        <w:tc>
                          <w:tcPr>
                            <w:tcW w:w="810" w:type="dxa"/>
                            <w:shd w:val="clear" w:color="auto" w:fill="007A39"/>
                          </w:tcPr>
                          <w:p w14:paraId="3D30DB8B" w14:textId="0880C759" w:rsidR="009E7627" w:rsidRPr="00C211F0" w:rsidRDefault="009E7627" w:rsidP="009E7627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 Skill</w:t>
                            </w:r>
                          </w:p>
                        </w:tc>
                        <w:tc>
                          <w:tcPr>
                            <w:tcW w:w="810" w:type="dxa"/>
                            <w:shd w:val="clear" w:color="auto" w:fill="007A39"/>
                          </w:tcPr>
                          <w:p w14:paraId="4281E735" w14:textId="0AA23381" w:rsidR="009E7627" w:rsidRPr="00C211F0" w:rsidRDefault="009E7627" w:rsidP="009E7627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PSR</w:t>
                            </w:r>
                          </w:p>
                        </w:tc>
                        <w:tc>
                          <w:tcPr>
                            <w:tcW w:w="5490" w:type="dxa"/>
                            <w:shd w:val="clear" w:color="auto" w:fill="007A39"/>
                            <w:vAlign w:val="center"/>
                          </w:tcPr>
                          <w:p w14:paraId="0C8FAE01" w14:textId="77777777" w:rsidR="009E7627" w:rsidRPr="00C211F0" w:rsidRDefault="009E7627" w:rsidP="009E76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Comments</w:t>
                            </w:r>
                          </w:p>
                        </w:tc>
                      </w:tr>
                      <w:tr w:rsidR="009E7627" w14:paraId="47935938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1A4D9187" w14:textId="1745E360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1.</w:t>
                            </w:r>
                            <w:r w:rsidR="00962B9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79ECAA20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2CD4B43F" w14:textId="166348CD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7713A44F" w14:textId="77777777" w:rsidR="009E7627" w:rsidRDefault="009E7627" w:rsidP="009E7627"/>
                        </w:tc>
                      </w:tr>
                      <w:tr w:rsidR="009E7627" w14:paraId="3F1D0B39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7AD2902F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5C868D74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7AF248EA" w14:textId="07477CAC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3BE4444D" w14:textId="77777777" w:rsidR="009E7627" w:rsidRDefault="009E7627" w:rsidP="009E7627"/>
                        </w:tc>
                      </w:tr>
                      <w:tr w:rsidR="009E7627" w14:paraId="641C1984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58446DF6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2065B617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543B518E" w14:textId="30ED731C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02B4909A" w14:textId="77777777" w:rsidR="009E7627" w:rsidRDefault="009E7627" w:rsidP="009E7627"/>
                        </w:tc>
                      </w:tr>
                      <w:tr w:rsidR="009E7627" w14:paraId="64386CA2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250BD84A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2AA1C76F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5275589D" w14:textId="79075DAE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7AD54EAE" w14:textId="77777777" w:rsidR="009E7627" w:rsidRDefault="009E7627" w:rsidP="009E7627"/>
                        </w:tc>
                      </w:tr>
                      <w:tr w:rsidR="009E7627" w14:paraId="1AA8D183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63AC73C4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36B9EC96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69E21C23" w14:textId="1B6CC478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225E672C" w14:textId="77777777" w:rsidR="009E7627" w:rsidRDefault="009E7627" w:rsidP="009E7627"/>
                        </w:tc>
                      </w:tr>
                      <w:tr w:rsidR="009E7627" w14:paraId="380A733E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597A4FDA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03C8A820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4456400D" w14:textId="15B60ACA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3BE4151B" w14:textId="77777777" w:rsidR="009E7627" w:rsidRDefault="009E7627" w:rsidP="009E7627"/>
                        </w:tc>
                      </w:tr>
                      <w:tr w:rsidR="009E7627" w14:paraId="201F21A7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03F3E17A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7D7DC641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3E1DB187" w14:textId="43E684B4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14306854" w14:textId="77777777" w:rsidR="009E7627" w:rsidRDefault="009E7627" w:rsidP="009E7627"/>
                        </w:tc>
                      </w:tr>
                      <w:tr w:rsidR="009E7627" w14:paraId="51FF052F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655AD3EA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6C1E28B1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6880A673" w14:textId="5D2B95C9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2A7E7FF1" w14:textId="77777777" w:rsidR="009E7627" w:rsidRDefault="009E7627" w:rsidP="009E7627"/>
                        </w:tc>
                      </w:tr>
                      <w:tr w:rsidR="009E7627" w14:paraId="3FE900EA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3F76C499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54282CF5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4A610A55" w14:textId="5C0C04FC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07D6362D" w14:textId="77777777" w:rsidR="009E7627" w:rsidRDefault="009E7627" w:rsidP="009E7627"/>
                        </w:tc>
                      </w:tr>
                      <w:tr w:rsidR="009E7627" w14:paraId="17D0B488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68D4DD0F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6B35825E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4931704D" w14:textId="2451A50C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08AE0A60" w14:textId="77777777" w:rsidR="009E7627" w:rsidRDefault="009E7627" w:rsidP="009E7627"/>
                        </w:tc>
                      </w:tr>
                      <w:tr w:rsidR="009E7627" w14:paraId="621C1E6E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3CAA8CF7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211EED51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75EEA51C" w14:textId="7ED73526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5F412B04" w14:textId="77777777" w:rsidR="009E7627" w:rsidRDefault="009E7627" w:rsidP="009E7627"/>
                        </w:tc>
                      </w:tr>
                      <w:tr w:rsidR="009E7627" w14:paraId="2D4694A7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6BC843F7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4C2343A0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7CE44B0B" w14:textId="3A82EF4E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5D1FEFFD" w14:textId="77777777" w:rsidR="009E7627" w:rsidRDefault="009E7627" w:rsidP="009E7627"/>
                        </w:tc>
                      </w:tr>
                      <w:tr w:rsidR="009E7627" w14:paraId="7C05131D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07C1990C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3B2AE17E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291914B0" w14:textId="7FE6251E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423B67AC" w14:textId="77777777" w:rsidR="009E7627" w:rsidRDefault="009E7627" w:rsidP="009E7627"/>
                        </w:tc>
                      </w:tr>
                      <w:tr w:rsidR="009E7627" w14:paraId="51C5449E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69BB335F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23919A9C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4DAEBCD2" w14:textId="77196055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438EA10D" w14:textId="77777777" w:rsidR="009E7627" w:rsidRDefault="009E7627" w:rsidP="009E7627"/>
                        </w:tc>
                      </w:tr>
                      <w:tr w:rsidR="009E7627" w14:paraId="0786C70F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17E63386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28BE7CB7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75535226" w14:textId="23E524B8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18837E08" w14:textId="77777777" w:rsidR="009E7627" w:rsidRDefault="009E7627" w:rsidP="009E7627"/>
                        </w:tc>
                      </w:tr>
                      <w:tr w:rsidR="009E7627" w14:paraId="198DF812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588F4F3B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1165DD13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0CDF80E6" w14:textId="2EC3321A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7560B1B2" w14:textId="77777777" w:rsidR="009E7627" w:rsidRDefault="009E7627" w:rsidP="009E7627"/>
                        </w:tc>
                      </w:tr>
                      <w:tr w:rsidR="009E7627" w14:paraId="7BC37E06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76728E7F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17.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7FB53002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23D194AD" w14:textId="0BDEDC46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3A41721C" w14:textId="77777777" w:rsidR="009E7627" w:rsidRDefault="009E7627" w:rsidP="009E7627"/>
                        </w:tc>
                      </w:tr>
                      <w:tr w:rsidR="009E7627" w14:paraId="0CC34A87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15C6B4ED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18.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429B0139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0317AE9C" w14:textId="64FFC0F9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3E92473A" w14:textId="77777777" w:rsidR="009E7627" w:rsidRDefault="009E7627" w:rsidP="009E7627"/>
                        </w:tc>
                      </w:tr>
                      <w:tr w:rsidR="009E7627" w14:paraId="32027F15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3B0EC7FA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19.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1B4F3117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411A9EBB" w14:textId="4F8ACFB5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35484EC4" w14:textId="77777777" w:rsidR="009E7627" w:rsidRDefault="009E7627" w:rsidP="009E7627"/>
                        </w:tc>
                      </w:tr>
                      <w:tr w:rsidR="009E7627" w14:paraId="67055215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24D22637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20.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50D399A8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2D10E0CD" w14:textId="481B0D22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7B8CE39F" w14:textId="77777777" w:rsidR="009E7627" w:rsidRDefault="009E7627" w:rsidP="009E7627"/>
                        </w:tc>
                      </w:tr>
                      <w:tr w:rsidR="009E7627" w14:paraId="5B786FCF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522ACB44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21.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739B58EE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4EC4CF29" w14:textId="60BAA6BC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6F4C4177" w14:textId="77777777" w:rsidR="009E7627" w:rsidRDefault="009E7627" w:rsidP="009E7627"/>
                        </w:tc>
                      </w:tr>
                      <w:tr w:rsidR="009E7627" w14:paraId="4916F267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36664286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22.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4E9EEC82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0C12DEDB" w14:textId="29AF8C1D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4AFC38AC" w14:textId="77777777" w:rsidR="009E7627" w:rsidRDefault="009E7627" w:rsidP="009E7627"/>
                        </w:tc>
                      </w:tr>
                      <w:tr w:rsidR="009E7627" w14:paraId="7A3BF94E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105E440B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23.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63A0BFAB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0B651FAF" w14:textId="41E40501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417D2D34" w14:textId="77777777" w:rsidR="009E7627" w:rsidRDefault="009E7627" w:rsidP="009E7627"/>
                        </w:tc>
                      </w:tr>
                      <w:tr w:rsidR="009E7627" w14:paraId="1279787D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69D8283C" w14:textId="77777777" w:rsidR="009E7627" w:rsidRDefault="009E7627" w:rsidP="00AE56EF">
                            <w:r w:rsidRPr="0038173C">
                              <w:rPr>
                                <w:rFonts w:ascii="Arial" w:hAnsi="Arial"/>
                              </w:rPr>
                              <w:t>24</w:t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16FB684A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248C6C3A" w14:textId="28E5E7D4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3A20AC29" w14:textId="77777777" w:rsidR="009E7627" w:rsidRDefault="009E7627" w:rsidP="009E7627"/>
                        </w:tc>
                      </w:tr>
                    </w:tbl>
                    <w:p w14:paraId="591013D9" w14:textId="77777777" w:rsidR="009E7627" w:rsidRDefault="009E7627" w:rsidP="009B00C8"/>
                  </w:txbxContent>
                </v:textbox>
                <w10:wrap type="square" anchorx="page"/>
              </v:shape>
            </w:pict>
          </mc:Fallback>
        </mc:AlternateContent>
      </w:r>
      <w:r w:rsidR="00FA6A80">
        <w:rPr>
          <w:noProof/>
        </w:rPr>
        <w:drawing>
          <wp:anchor distT="0" distB="0" distL="114300" distR="114300" simplePos="0" relativeHeight="251661312" behindDoc="1" locked="0" layoutInCell="1" allowOverlap="1" wp14:anchorId="42A65FBA" wp14:editId="62765B8C">
            <wp:simplePos x="0" y="0"/>
            <wp:positionH relativeFrom="margin">
              <wp:align>center</wp:align>
            </wp:positionH>
            <wp:positionV relativeFrom="paragraph">
              <wp:posOffset>836295</wp:posOffset>
            </wp:positionV>
            <wp:extent cx="6766560" cy="2381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 Blank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2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94312" w:rsidSect="004955FF">
      <w:headerReference w:type="default" r:id="rId7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09D7A" w14:textId="77777777" w:rsidR="007A6F8E" w:rsidRDefault="007A6F8E" w:rsidP="00B72686">
      <w:r>
        <w:separator/>
      </w:r>
    </w:p>
  </w:endnote>
  <w:endnote w:type="continuationSeparator" w:id="0">
    <w:p w14:paraId="61A0744A" w14:textId="77777777" w:rsidR="007A6F8E" w:rsidRDefault="007A6F8E" w:rsidP="00B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6F8A1" w14:textId="77777777" w:rsidR="007A6F8E" w:rsidRDefault="007A6F8E" w:rsidP="00B72686">
      <w:r>
        <w:separator/>
      </w:r>
    </w:p>
  </w:footnote>
  <w:footnote w:type="continuationSeparator" w:id="0">
    <w:p w14:paraId="77878570" w14:textId="77777777" w:rsidR="007A6F8E" w:rsidRDefault="007A6F8E" w:rsidP="00B72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0093" w14:textId="6164867C" w:rsidR="009E7627" w:rsidRDefault="00FB687F" w:rsidP="00216179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320F96" wp14:editId="3FF40DDB">
          <wp:simplePos x="0" y="0"/>
          <wp:positionH relativeFrom="margin">
            <wp:posOffset>273424</wp:posOffset>
          </wp:positionH>
          <wp:positionV relativeFrom="paragraph">
            <wp:posOffset>9676</wp:posOffset>
          </wp:positionV>
          <wp:extent cx="6766560" cy="1020654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6560" cy="1020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FF"/>
    <w:rsid w:val="000564A8"/>
    <w:rsid w:val="00210FF1"/>
    <w:rsid w:val="00216179"/>
    <w:rsid w:val="00217C4B"/>
    <w:rsid w:val="002A2B63"/>
    <w:rsid w:val="0038173C"/>
    <w:rsid w:val="004955FF"/>
    <w:rsid w:val="00541D4E"/>
    <w:rsid w:val="00555D5A"/>
    <w:rsid w:val="005B717F"/>
    <w:rsid w:val="006137AB"/>
    <w:rsid w:val="0065770D"/>
    <w:rsid w:val="00696268"/>
    <w:rsid w:val="006C799F"/>
    <w:rsid w:val="0072774F"/>
    <w:rsid w:val="00794312"/>
    <w:rsid w:val="007A6F8E"/>
    <w:rsid w:val="007F285B"/>
    <w:rsid w:val="008444C8"/>
    <w:rsid w:val="00876D01"/>
    <w:rsid w:val="00905256"/>
    <w:rsid w:val="00934DBD"/>
    <w:rsid w:val="00962B98"/>
    <w:rsid w:val="009775EB"/>
    <w:rsid w:val="009B00C8"/>
    <w:rsid w:val="009E7627"/>
    <w:rsid w:val="00AE56EF"/>
    <w:rsid w:val="00B72686"/>
    <w:rsid w:val="00BC3F83"/>
    <w:rsid w:val="00C00A5E"/>
    <w:rsid w:val="00C211F0"/>
    <w:rsid w:val="00C64ECB"/>
    <w:rsid w:val="00CE26CE"/>
    <w:rsid w:val="00CF5C11"/>
    <w:rsid w:val="00D56A07"/>
    <w:rsid w:val="00D72090"/>
    <w:rsid w:val="00DE1AB1"/>
    <w:rsid w:val="00F07EC0"/>
    <w:rsid w:val="00FA6A80"/>
    <w:rsid w:val="00FB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CB7EA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B0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686"/>
  </w:style>
  <w:style w:type="paragraph" w:styleId="Footer">
    <w:name w:val="footer"/>
    <w:basedOn w:val="Normal"/>
    <w:link w:val="Foot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686"/>
  </w:style>
  <w:style w:type="paragraph" w:styleId="BalloonText">
    <w:name w:val="Balloon Text"/>
    <w:basedOn w:val="Normal"/>
    <w:link w:val="BalloonTextChar"/>
    <w:uiPriority w:val="99"/>
    <w:semiHidden/>
    <w:unhideWhenUsed/>
    <w:rsid w:val="00B726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8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B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Nichole Wilder</cp:lastModifiedBy>
  <cp:revision>3</cp:revision>
  <cp:lastPrinted>2015-03-09T20:11:00Z</cp:lastPrinted>
  <dcterms:created xsi:type="dcterms:W3CDTF">2022-01-31T22:08:00Z</dcterms:created>
  <dcterms:modified xsi:type="dcterms:W3CDTF">2022-02-04T00:29:00Z</dcterms:modified>
</cp:coreProperties>
</file>