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CFC6" w14:textId="425E7A03" w:rsidR="007A3520" w:rsidRDefault="00C43648" w:rsidP="007E56D8">
      <w:pPr>
        <w:jc w:val="center"/>
        <w:rPr>
          <w:rFonts w:ascii="Arial" w:hAnsi="Arial" w:cs="Arial"/>
          <w:b/>
          <w:bCs/>
          <w:sz w:val="32"/>
          <w:szCs w:val="32"/>
        </w:rPr>
      </w:pPr>
      <w:r>
        <w:rPr>
          <w:rFonts w:ascii="Arial" w:hAnsi="Arial" w:cs="Arial"/>
          <w:b/>
          <w:bCs/>
          <w:sz w:val="32"/>
          <w:szCs w:val="32"/>
        </w:rPr>
        <w:t>LUMMI STICK</w:t>
      </w:r>
    </w:p>
    <w:p w14:paraId="3DF5E74A" w14:textId="6A31E130" w:rsidR="00D130C2" w:rsidRPr="007E56D8" w:rsidRDefault="007E56D8" w:rsidP="007E56D8">
      <w:pPr>
        <w:jc w:val="center"/>
        <w:rPr>
          <w:rFonts w:ascii="Arial" w:hAnsi="Arial" w:cs="Arial"/>
          <w:b/>
          <w:bCs/>
          <w:sz w:val="32"/>
          <w:szCs w:val="32"/>
        </w:rPr>
      </w:pPr>
      <w:r w:rsidRPr="007E56D8">
        <w:rPr>
          <w:rFonts w:ascii="Arial" w:hAnsi="Arial" w:cs="Arial"/>
          <w:b/>
          <w:bCs/>
          <w:sz w:val="32"/>
          <w:szCs w:val="32"/>
        </w:rPr>
        <w:t>MODULE OVERVIEW</w:t>
      </w:r>
    </w:p>
    <w:p w14:paraId="50D07250" w14:textId="67BE44A5" w:rsidR="007E56D8" w:rsidRDefault="007E56D8" w:rsidP="007E56D8">
      <w:pPr>
        <w:jc w:val="center"/>
        <w:rPr>
          <w:rFonts w:ascii="Arial" w:hAnsi="Arial" w:cs="Arial"/>
          <w:b/>
          <w:bCs/>
          <w:sz w:val="28"/>
          <w:szCs w:val="28"/>
        </w:rPr>
      </w:pPr>
    </w:p>
    <w:p w14:paraId="095C6921" w14:textId="2DBD4115" w:rsidR="007E56D8" w:rsidRPr="007E56D8" w:rsidRDefault="007E56D8" w:rsidP="007E56D8">
      <w:pPr>
        <w:rPr>
          <w:rFonts w:ascii="Arial" w:hAnsi="Arial" w:cs="Arial"/>
          <w:b/>
          <w:bCs/>
        </w:rPr>
      </w:pPr>
      <w:r w:rsidRPr="007E56D8">
        <w:rPr>
          <w:rFonts w:ascii="Arial" w:hAnsi="Arial" w:cs="Arial"/>
          <w:b/>
          <w:bCs/>
        </w:rPr>
        <w:t>ABOUT THIS MODULE</w:t>
      </w:r>
    </w:p>
    <w:p w14:paraId="32BF104B" w14:textId="2AD54F05" w:rsidR="00F9068F" w:rsidRDefault="00F9068F" w:rsidP="007E56D8">
      <w:pPr>
        <w:rPr>
          <w:rFonts w:ascii="Arial" w:hAnsi="Arial" w:cs="Arial"/>
        </w:rPr>
      </w:pPr>
      <w:r w:rsidRPr="00F9068F">
        <w:rPr>
          <w:rFonts w:ascii="Arial" w:hAnsi="Arial" w:cs="Arial"/>
        </w:rPr>
        <w:t xml:space="preserve">The </w:t>
      </w:r>
      <w:r>
        <w:rPr>
          <w:rFonts w:ascii="Arial" w:hAnsi="Arial" w:cs="Arial"/>
        </w:rPr>
        <w:t>Rhythm Fit modules will be an on-going series of routines</w:t>
      </w:r>
      <w:r w:rsidRPr="00F9068F">
        <w:rPr>
          <w:rFonts w:ascii="Arial" w:hAnsi="Arial" w:cs="Arial"/>
        </w:rPr>
        <w:t xml:space="preserve"> </w:t>
      </w:r>
      <w:r>
        <w:rPr>
          <w:rFonts w:ascii="Arial" w:hAnsi="Arial" w:cs="Arial"/>
        </w:rPr>
        <w:t>set to music using a variety of equipment. These activities provide an opportunity for teachers to integrate rhythmic movement in a fun and engaging way. Students will be asked</w:t>
      </w:r>
      <w:r w:rsidRPr="00F9068F">
        <w:rPr>
          <w:rFonts w:ascii="Arial" w:hAnsi="Arial" w:cs="Arial"/>
        </w:rPr>
        <w:t xml:space="preserve"> to use social and emotional strategies to create a positive learning environment. In order to help your students’ progress through this module, keep the environment fun while also maintaining high expectations for learning. </w:t>
      </w:r>
    </w:p>
    <w:p w14:paraId="5C64704B" w14:textId="77777777" w:rsidR="00F9068F" w:rsidRDefault="00F9068F" w:rsidP="007E56D8">
      <w:pPr>
        <w:rPr>
          <w:rFonts w:ascii="Arial" w:hAnsi="Arial" w:cs="Arial"/>
        </w:rPr>
      </w:pPr>
    </w:p>
    <w:p w14:paraId="38608F95" w14:textId="38C9338F" w:rsidR="007E56D8" w:rsidRPr="00F9068F" w:rsidRDefault="00F9068F" w:rsidP="007E56D8">
      <w:pPr>
        <w:rPr>
          <w:rFonts w:ascii="Arial" w:hAnsi="Arial" w:cs="Arial"/>
        </w:rPr>
      </w:pPr>
      <w:r w:rsidRPr="00F9068F">
        <w:rPr>
          <w:rFonts w:ascii="Arial" w:hAnsi="Arial" w:cs="Arial"/>
        </w:rPr>
        <w:t>As physical educators, one of our objectives is to encourage students to use physical activities as vehicles for self-expression. Learning how to move to a rhythmic beat is ultimately a journey of self-expression. Perfecting every step is not what is important. Personal enjoyment, social engagement, and having an appreciation for all movement forms will teach and reinforce skills and concepts while keeping the magic of movement alive.</w:t>
      </w:r>
    </w:p>
    <w:p w14:paraId="026D3C17" w14:textId="33A6E791" w:rsidR="007E56D8" w:rsidRPr="007E56D8" w:rsidRDefault="007E56D8" w:rsidP="007E56D8">
      <w:pPr>
        <w:rPr>
          <w:rFonts w:ascii="Arial" w:hAnsi="Arial" w:cs="Arial"/>
        </w:rPr>
      </w:pPr>
    </w:p>
    <w:p w14:paraId="250E7BC6" w14:textId="37AA695F" w:rsidR="007E56D8" w:rsidRDefault="007E56D8" w:rsidP="007E56D8">
      <w:pPr>
        <w:rPr>
          <w:rFonts w:ascii="Arial" w:hAnsi="Arial" w:cs="Arial"/>
          <w:b/>
          <w:bCs/>
        </w:rPr>
      </w:pPr>
      <w:r w:rsidRPr="007E56D8">
        <w:rPr>
          <w:rFonts w:ascii="Arial" w:hAnsi="Arial" w:cs="Arial"/>
          <w:b/>
          <w:bCs/>
        </w:rPr>
        <w:t>TABLE OF CONTENTS</w:t>
      </w:r>
    </w:p>
    <w:tbl>
      <w:tblPr>
        <w:tblStyle w:val="TableGrid"/>
        <w:tblW w:w="0" w:type="auto"/>
        <w:tblLook w:val="04A0" w:firstRow="1" w:lastRow="0" w:firstColumn="1" w:lastColumn="0" w:noHBand="0" w:noVBand="1"/>
      </w:tblPr>
      <w:tblGrid>
        <w:gridCol w:w="7735"/>
        <w:gridCol w:w="2191"/>
      </w:tblGrid>
      <w:tr w:rsidR="007E56D8" w14:paraId="6C3ECE34" w14:textId="77777777" w:rsidTr="007E56D8">
        <w:tc>
          <w:tcPr>
            <w:tcW w:w="7735" w:type="dxa"/>
            <w:shd w:val="clear" w:color="auto" w:fill="614B9E"/>
          </w:tcPr>
          <w:p w14:paraId="2ADBEA9C" w14:textId="78496409" w:rsidR="007E56D8" w:rsidRPr="007E56D8" w:rsidRDefault="007E56D8" w:rsidP="007E56D8">
            <w:pPr>
              <w:rPr>
                <w:rFonts w:ascii="Arial" w:hAnsi="Arial" w:cs="Arial"/>
                <w:b/>
                <w:bCs/>
                <w:color w:val="FFFFFF" w:themeColor="background1"/>
                <w:sz w:val="22"/>
                <w:szCs w:val="22"/>
              </w:rPr>
            </w:pPr>
            <w:r w:rsidRPr="007E56D8">
              <w:rPr>
                <w:rFonts w:ascii="Arial" w:hAnsi="Arial" w:cs="Arial"/>
                <w:b/>
                <w:bCs/>
                <w:color w:val="FFFFFF" w:themeColor="background1"/>
                <w:sz w:val="22"/>
                <w:szCs w:val="22"/>
              </w:rPr>
              <w:t>RESOURCE</w:t>
            </w:r>
          </w:p>
        </w:tc>
        <w:tc>
          <w:tcPr>
            <w:tcW w:w="2191" w:type="dxa"/>
            <w:shd w:val="clear" w:color="auto" w:fill="614B9E"/>
          </w:tcPr>
          <w:p w14:paraId="51C42150" w14:textId="2E69FA2A" w:rsidR="007E56D8" w:rsidRPr="007E56D8" w:rsidRDefault="007E56D8" w:rsidP="007E56D8">
            <w:pPr>
              <w:rPr>
                <w:rFonts w:ascii="Arial" w:hAnsi="Arial" w:cs="Arial"/>
                <w:b/>
                <w:bCs/>
                <w:color w:val="FFFFFF" w:themeColor="background1"/>
                <w:sz w:val="22"/>
                <w:szCs w:val="22"/>
              </w:rPr>
            </w:pPr>
            <w:r w:rsidRPr="007E56D8">
              <w:rPr>
                <w:rFonts w:ascii="Arial" w:hAnsi="Arial" w:cs="Arial"/>
                <w:b/>
                <w:bCs/>
                <w:color w:val="FFFFFF" w:themeColor="background1"/>
                <w:sz w:val="22"/>
                <w:szCs w:val="22"/>
              </w:rPr>
              <w:t>Number of Pages</w:t>
            </w:r>
          </w:p>
        </w:tc>
      </w:tr>
      <w:tr w:rsidR="007E56D8" w14:paraId="09B6C772" w14:textId="77777777" w:rsidTr="007E56D8">
        <w:tc>
          <w:tcPr>
            <w:tcW w:w="7735" w:type="dxa"/>
          </w:tcPr>
          <w:p w14:paraId="4079A06B" w14:textId="16792860" w:rsidR="007E56D8" w:rsidRPr="001E075B" w:rsidRDefault="007E56D8" w:rsidP="007E56D8">
            <w:pPr>
              <w:rPr>
                <w:rFonts w:ascii="Arial" w:hAnsi="Arial" w:cs="Arial"/>
                <w:sz w:val="22"/>
                <w:szCs w:val="22"/>
              </w:rPr>
            </w:pPr>
            <w:r w:rsidRPr="001E075B">
              <w:rPr>
                <w:rFonts w:ascii="Arial" w:hAnsi="Arial" w:cs="Arial"/>
                <w:sz w:val="22"/>
                <w:szCs w:val="22"/>
              </w:rPr>
              <w:t>Module Overview</w:t>
            </w:r>
          </w:p>
        </w:tc>
        <w:tc>
          <w:tcPr>
            <w:tcW w:w="2191" w:type="dxa"/>
          </w:tcPr>
          <w:p w14:paraId="150C08B5" w14:textId="1D164105" w:rsidR="007E56D8" w:rsidRPr="001E075B" w:rsidRDefault="00625CC7" w:rsidP="001E075B">
            <w:pPr>
              <w:jc w:val="center"/>
              <w:rPr>
                <w:rFonts w:ascii="Arial" w:hAnsi="Arial" w:cs="Arial"/>
                <w:sz w:val="22"/>
                <w:szCs w:val="22"/>
              </w:rPr>
            </w:pPr>
            <w:r>
              <w:rPr>
                <w:rFonts w:ascii="Arial" w:hAnsi="Arial" w:cs="Arial"/>
                <w:sz w:val="22"/>
                <w:szCs w:val="22"/>
              </w:rPr>
              <w:t>3</w:t>
            </w:r>
            <w:r w:rsidR="001E075B" w:rsidRPr="001E075B">
              <w:rPr>
                <w:rFonts w:ascii="Arial" w:hAnsi="Arial" w:cs="Arial"/>
                <w:sz w:val="22"/>
                <w:szCs w:val="22"/>
              </w:rPr>
              <w:t xml:space="preserve"> </w:t>
            </w:r>
            <w:r w:rsidR="001E075B">
              <w:rPr>
                <w:rFonts w:ascii="Arial" w:hAnsi="Arial" w:cs="Arial"/>
                <w:sz w:val="22"/>
                <w:szCs w:val="22"/>
              </w:rPr>
              <w:t>pages</w:t>
            </w:r>
          </w:p>
        </w:tc>
      </w:tr>
      <w:tr w:rsidR="007E56D8" w14:paraId="783D0CCD" w14:textId="77777777" w:rsidTr="007E56D8">
        <w:tc>
          <w:tcPr>
            <w:tcW w:w="7735" w:type="dxa"/>
          </w:tcPr>
          <w:p w14:paraId="440E2307" w14:textId="4309B7E7" w:rsidR="007E56D8" w:rsidRPr="001E075B" w:rsidRDefault="001E075B" w:rsidP="007E56D8">
            <w:pPr>
              <w:rPr>
                <w:rFonts w:ascii="Arial" w:hAnsi="Arial" w:cs="Arial"/>
                <w:sz w:val="22"/>
                <w:szCs w:val="22"/>
              </w:rPr>
            </w:pPr>
            <w:r w:rsidRPr="001E075B">
              <w:rPr>
                <w:rFonts w:ascii="Arial" w:hAnsi="Arial" w:cs="Arial"/>
                <w:sz w:val="22"/>
                <w:szCs w:val="22"/>
              </w:rPr>
              <w:t>Required Materials List</w:t>
            </w:r>
          </w:p>
        </w:tc>
        <w:tc>
          <w:tcPr>
            <w:tcW w:w="2191" w:type="dxa"/>
          </w:tcPr>
          <w:p w14:paraId="6D628960" w14:textId="48871860" w:rsidR="007E56D8" w:rsidRPr="001E075B" w:rsidRDefault="001E075B" w:rsidP="001E075B">
            <w:pPr>
              <w:jc w:val="center"/>
              <w:rPr>
                <w:rFonts w:ascii="Arial" w:hAnsi="Arial" w:cs="Arial"/>
                <w:sz w:val="22"/>
                <w:szCs w:val="22"/>
              </w:rPr>
            </w:pPr>
            <w:r>
              <w:rPr>
                <w:rFonts w:ascii="Arial" w:hAnsi="Arial" w:cs="Arial"/>
                <w:sz w:val="22"/>
                <w:szCs w:val="22"/>
              </w:rPr>
              <w:t>1 page</w:t>
            </w:r>
          </w:p>
        </w:tc>
      </w:tr>
      <w:tr w:rsidR="001E075B" w14:paraId="2CF1E3F2" w14:textId="77777777" w:rsidTr="001E075B">
        <w:tc>
          <w:tcPr>
            <w:tcW w:w="9926" w:type="dxa"/>
            <w:gridSpan w:val="2"/>
            <w:shd w:val="clear" w:color="auto" w:fill="D9D9D9" w:themeFill="background1" w:themeFillShade="D9"/>
          </w:tcPr>
          <w:p w14:paraId="63401852" w14:textId="4E95C66D" w:rsidR="001E075B" w:rsidRPr="001E075B" w:rsidRDefault="001E075B" w:rsidP="001E075B">
            <w:pPr>
              <w:rPr>
                <w:rFonts w:ascii="Arial" w:hAnsi="Arial" w:cs="Arial"/>
                <w:b/>
                <w:bCs/>
                <w:sz w:val="22"/>
                <w:szCs w:val="22"/>
              </w:rPr>
            </w:pPr>
            <w:r w:rsidRPr="001E075B">
              <w:rPr>
                <w:rFonts w:ascii="Arial" w:hAnsi="Arial" w:cs="Arial"/>
                <w:b/>
                <w:bCs/>
                <w:sz w:val="22"/>
                <w:szCs w:val="22"/>
              </w:rPr>
              <w:t>Activity Plans</w:t>
            </w:r>
          </w:p>
        </w:tc>
      </w:tr>
      <w:tr w:rsidR="007E56D8" w14:paraId="2A461441" w14:textId="77777777" w:rsidTr="007E56D8">
        <w:tc>
          <w:tcPr>
            <w:tcW w:w="7735" w:type="dxa"/>
          </w:tcPr>
          <w:p w14:paraId="56C292CE" w14:textId="121AE814" w:rsidR="007E56D8" w:rsidRPr="001E075B" w:rsidRDefault="00C43648" w:rsidP="001E075B">
            <w:pPr>
              <w:ind w:left="341"/>
              <w:rPr>
                <w:rFonts w:ascii="Arial" w:hAnsi="Arial" w:cs="Arial"/>
                <w:sz w:val="22"/>
                <w:szCs w:val="22"/>
              </w:rPr>
            </w:pPr>
            <w:r>
              <w:rPr>
                <w:rFonts w:ascii="Arial" w:hAnsi="Arial" w:cs="Arial"/>
                <w:sz w:val="22"/>
                <w:szCs w:val="22"/>
              </w:rPr>
              <w:t>Hip Hop Feet</w:t>
            </w:r>
          </w:p>
        </w:tc>
        <w:tc>
          <w:tcPr>
            <w:tcW w:w="2191" w:type="dxa"/>
          </w:tcPr>
          <w:p w14:paraId="0186C527" w14:textId="025135D6" w:rsidR="007E56D8" w:rsidRPr="001E075B" w:rsidRDefault="00CF6AD3" w:rsidP="001E075B">
            <w:pPr>
              <w:jc w:val="center"/>
              <w:rPr>
                <w:rFonts w:ascii="Arial" w:hAnsi="Arial" w:cs="Arial"/>
                <w:sz w:val="22"/>
                <w:szCs w:val="22"/>
              </w:rPr>
            </w:pPr>
            <w:r>
              <w:rPr>
                <w:rFonts w:ascii="Arial" w:hAnsi="Arial" w:cs="Arial"/>
                <w:sz w:val="22"/>
                <w:szCs w:val="22"/>
              </w:rPr>
              <w:t>2 pages</w:t>
            </w:r>
          </w:p>
        </w:tc>
      </w:tr>
      <w:tr w:rsidR="007E56D8" w14:paraId="5841D84C" w14:textId="77777777" w:rsidTr="007E56D8">
        <w:tc>
          <w:tcPr>
            <w:tcW w:w="7735" w:type="dxa"/>
          </w:tcPr>
          <w:p w14:paraId="5D83C619" w14:textId="76F917F4" w:rsidR="007E56D8" w:rsidRPr="001E075B" w:rsidRDefault="00C43648" w:rsidP="001E075B">
            <w:pPr>
              <w:ind w:left="341"/>
              <w:rPr>
                <w:rFonts w:ascii="Arial" w:hAnsi="Arial" w:cs="Arial"/>
                <w:sz w:val="22"/>
                <w:szCs w:val="22"/>
              </w:rPr>
            </w:pPr>
            <w:proofErr w:type="spellStart"/>
            <w:r>
              <w:rPr>
                <w:rFonts w:ascii="Arial" w:hAnsi="Arial" w:cs="Arial"/>
                <w:sz w:val="22"/>
                <w:szCs w:val="22"/>
              </w:rPr>
              <w:t>Cruisin</w:t>
            </w:r>
            <w:proofErr w:type="spellEnd"/>
            <w:r>
              <w:rPr>
                <w:rFonts w:ascii="Arial" w:hAnsi="Arial" w:cs="Arial"/>
                <w:sz w:val="22"/>
                <w:szCs w:val="22"/>
              </w:rPr>
              <w:t>’</w:t>
            </w:r>
          </w:p>
        </w:tc>
        <w:tc>
          <w:tcPr>
            <w:tcW w:w="2191" w:type="dxa"/>
          </w:tcPr>
          <w:p w14:paraId="2353932D" w14:textId="6BA58EC4" w:rsidR="007E56D8" w:rsidRPr="001E075B" w:rsidRDefault="00CF6AD3" w:rsidP="001E075B">
            <w:pPr>
              <w:jc w:val="center"/>
              <w:rPr>
                <w:rFonts w:ascii="Arial" w:hAnsi="Arial" w:cs="Arial"/>
                <w:sz w:val="22"/>
                <w:szCs w:val="22"/>
              </w:rPr>
            </w:pPr>
            <w:r>
              <w:rPr>
                <w:rFonts w:ascii="Arial" w:hAnsi="Arial" w:cs="Arial"/>
                <w:sz w:val="22"/>
                <w:szCs w:val="22"/>
              </w:rPr>
              <w:t>2 pages</w:t>
            </w:r>
          </w:p>
        </w:tc>
      </w:tr>
      <w:tr w:rsidR="007E56D8" w14:paraId="03AE1E75" w14:textId="77777777" w:rsidTr="007E56D8">
        <w:tc>
          <w:tcPr>
            <w:tcW w:w="7735" w:type="dxa"/>
          </w:tcPr>
          <w:p w14:paraId="7113C93A" w14:textId="5A4F4EDD" w:rsidR="007E56D8" w:rsidRPr="001E075B" w:rsidRDefault="00C43648" w:rsidP="001E075B">
            <w:pPr>
              <w:ind w:left="341"/>
              <w:rPr>
                <w:rFonts w:ascii="Arial" w:hAnsi="Arial" w:cs="Arial"/>
                <w:sz w:val="22"/>
                <w:szCs w:val="22"/>
              </w:rPr>
            </w:pPr>
            <w:r>
              <w:rPr>
                <w:rFonts w:ascii="Arial" w:hAnsi="Arial" w:cs="Arial"/>
                <w:sz w:val="22"/>
                <w:szCs w:val="22"/>
              </w:rPr>
              <w:t>Jump-N-Kick</w:t>
            </w:r>
          </w:p>
        </w:tc>
        <w:tc>
          <w:tcPr>
            <w:tcW w:w="2191" w:type="dxa"/>
          </w:tcPr>
          <w:p w14:paraId="1F1BAC4F" w14:textId="4962EB5D" w:rsidR="007E56D8" w:rsidRPr="001E075B" w:rsidRDefault="00CF6AD3" w:rsidP="001E075B">
            <w:pPr>
              <w:jc w:val="center"/>
              <w:rPr>
                <w:rFonts w:ascii="Arial" w:hAnsi="Arial" w:cs="Arial"/>
                <w:sz w:val="22"/>
                <w:szCs w:val="22"/>
              </w:rPr>
            </w:pPr>
            <w:r>
              <w:rPr>
                <w:rFonts w:ascii="Arial" w:hAnsi="Arial" w:cs="Arial"/>
                <w:sz w:val="22"/>
                <w:szCs w:val="22"/>
              </w:rPr>
              <w:t>2 pages</w:t>
            </w:r>
          </w:p>
        </w:tc>
      </w:tr>
      <w:tr w:rsidR="007E56D8" w14:paraId="3D13042D" w14:textId="77777777" w:rsidTr="007E56D8">
        <w:tc>
          <w:tcPr>
            <w:tcW w:w="7735" w:type="dxa"/>
          </w:tcPr>
          <w:p w14:paraId="49D3141E" w14:textId="04F4F9A2" w:rsidR="007E56D8" w:rsidRPr="001E075B" w:rsidRDefault="00C43648" w:rsidP="001E075B">
            <w:pPr>
              <w:ind w:left="341"/>
              <w:rPr>
                <w:rFonts w:ascii="Arial" w:hAnsi="Arial" w:cs="Arial"/>
                <w:sz w:val="22"/>
                <w:szCs w:val="22"/>
              </w:rPr>
            </w:pPr>
            <w:r>
              <w:rPr>
                <w:rFonts w:ascii="Arial" w:hAnsi="Arial" w:cs="Arial"/>
                <w:sz w:val="22"/>
                <w:szCs w:val="22"/>
              </w:rPr>
              <w:t>Run It Back</w:t>
            </w:r>
          </w:p>
        </w:tc>
        <w:tc>
          <w:tcPr>
            <w:tcW w:w="2191" w:type="dxa"/>
          </w:tcPr>
          <w:p w14:paraId="41B7A3C8" w14:textId="72EC39DB" w:rsidR="007E56D8" w:rsidRPr="001E075B" w:rsidRDefault="00CF6AD3" w:rsidP="001E075B">
            <w:pPr>
              <w:jc w:val="center"/>
              <w:rPr>
                <w:rFonts w:ascii="Arial" w:hAnsi="Arial" w:cs="Arial"/>
                <w:sz w:val="22"/>
                <w:szCs w:val="22"/>
              </w:rPr>
            </w:pPr>
            <w:r>
              <w:rPr>
                <w:rFonts w:ascii="Arial" w:hAnsi="Arial" w:cs="Arial"/>
                <w:sz w:val="22"/>
                <w:szCs w:val="22"/>
              </w:rPr>
              <w:t>2 pages</w:t>
            </w:r>
          </w:p>
        </w:tc>
      </w:tr>
      <w:tr w:rsidR="001E075B" w14:paraId="63C2A9E6" w14:textId="77777777" w:rsidTr="007E56D8">
        <w:tc>
          <w:tcPr>
            <w:tcW w:w="7735" w:type="dxa"/>
          </w:tcPr>
          <w:p w14:paraId="24932F74" w14:textId="0AA98800" w:rsidR="001E075B" w:rsidRDefault="00C43648" w:rsidP="001E075B">
            <w:pPr>
              <w:ind w:left="341"/>
              <w:rPr>
                <w:rFonts w:ascii="Arial" w:hAnsi="Arial" w:cs="Arial"/>
                <w:sz w:val="22"/>
                <w:szCs w:val="22"/>
              </w:rPr>
            </w:pPr>
            <w:r>
              <w:rPr>
                <w:rFonts w:ascii="Arial" w:hAnsi="Arial" w:cs="Arial"/>
                <w:sz w:val="22"/>
                <w:szCs w:val="22"/>
              </w:rPr>
              <w:t>Cross &amp; Dip</w:t>
            </w:r>
          </w:p>
        </w:tc>
        <w:tc>
          <w:tcPr>
            <w:tcW w:w="2191" w:type="dxa"/>
          </w:tcPr>
          <w:p w14:paraId="3D904C0F" w14:textId="6B74760D" w:rsidR="001E075B" w:rsidRPr="001E075B" w:rsidRDefault="00CF6AD3" w:rsidP="001E075B">
            <w:pPr>
              <w:jc w:val="center"/>
              <w:rPr>
                <w:rFonts w:ascii="Arial" w:hAnsi="Arial" w:cs="Arial"/>
                <w:sz w:val="22"/>
                <w:szCs w:val="22"/>
              </w:rPr>
            </w:pPr>
            <w:r>
              <w:rPr>
                <w:rFonts w:ascii="Arial" w:hAnsi="Arial" w:cs="Arial"/>
                <w:sz w:val="22"/>
                <w:szCs w:val="22"/>
              </w:rPr>
              <w:t>2 pages</w:t>
            </w:r>
          </w:p>
        </w:tc>
      </w:tr>
      <w:tr w:rsidR="001E075B" w14:paraId="5AB0BA78" w14:textId="77777777" w:rsidTr="001E075B">
        <w:tc>
          <w:tcPr>
            <w:tcW w:w="9926" w:type="dxa"/>
            <w:gridSpan w:val="2"/>
            <w:shd w:val="clear" w:color="auto" w:fill="D9D9D9" w:themeFill="background1" w:themeFillShade="D9"/>
          </w:tcPr>
          <w:p w14:paraId="18AA5CA4" w14:textId="434A1B92" w:rsidR="001E075B" w:rsidRPr="001E075B" w:rsidRDefault="001E075B" w:rsidP="001E075B">
            <w:pPr>
              <w:rPr>
                <w:rFonts w:ascii="Arial" w:hAnsi="Arial" w:cs="Arial"/>
                <w:b/>
                <w:bCs/>
                <w:sz w:val="22"/>
                <w:szCs w:val="22"/>
              </w:rPr>
            </w:pPr>
            <w:r w:rsidRPr="001E075B">
              <w:rPr>
                <w:rFonts w:ascii="Arial" w:hAnsi="Arial" w:cs="Arial"/>
                <w:b/>
                <w:bCs/>
                <w:sz w:val="22"/>
                <w:szCs w:val="22"/>
              </w:rPr>
              <w:t>Instructional Resources</w:t>
            </w:r>
          </w:p>
        </w:tc>
      </w:tr>
      <w:tr w:rsidR="001E075B" w14:paraId="1B1E13C7" w14:textId="77777777" w:rsidTr="007E56D8">
        <w:tc>
          <w:tcPr>
            <w:tcW w:w="7735" w:type="dxa"/>
          </w:tcPr>
          <w:p w14:paraId="3CF88D1F" w14:textId="2EF13E10" w:rsidR="001E075B" w:rsidRDefault="001E075B" w:rsidP="007E56D8">
            <w:pPr>
              <w:rPr>
                <w:rFonts w:ascii="Arial" w:hAnsi="Arial" w:cs="Arial"/>
                <w:sz w:val="22"/>
                <w:szCs w:val="22"/>
              </w:rPr>
            </w:pPr>
            <w:r>
              <w:rPr>
                <w:rFonts w:ascii="Arial" w:hAnsi="Arial" w:cs="Arial"/>
                <w:sz w:val="22"/>
                <w:szCs w:val="22"/>
              </w:rPr>
              <w:t>Sample First Lesson Plan</w:t>
            </w:r>
          </w:p>
        </w:tc>
        <w:tc>
          <w:tcPr>
            <w:tcW w:w="2191" w:type="dxa"/>
          </w:tcPr>
          <w:p w14:paraId="264AB568" w14:textId="6DE1B559" w:rsidR="001E075B" w:rsidRPr="001E075B" w:rsidRDefault="00CF6AD3" w:rsidP="001E075B">
            <w:pPr>
              <w:jc w:val="center"/>
              <w:rPr>
                <w:rFonts w:ascii="Arial" w:hAnsi="Arial" w:cs="Arial"/>
                <w:sz w:val="22"/>
                <w:szCs w:val="22"/>
              </w:rPr>
            </w:pPr>
            <w:r>
              <w:rPr>
                <w:rFonts w:ascii="Arial" w:hAnsi="Arial" w:cs="Arial"/>
                <w:sz w:val="22"/>
                <w:szCs w:val="22"/>
              </w:rPr>
              <w:t>2 pages</w:t>
            </w:r>
          </w:p>
        </w:tc>
      </w:tr>
      <w:tr w:rsidR="001E075B" w14:paraId="1E7B0CE8" w14:textId="77777777" w:rsidTr="007E56D8">
        <w:tc>
          <w:tcPr>
            <w:tcW w:w="7735" w:type="dxa"/>
          </w:tcPr>
          <w:p w14:paraId="2927680D" w14:textId="2BECD02C" w:rsidR="001E075B" w:rsidRDefault="001E075B" w:rsidP="007E56D8">
            <w:pPr>
              <w:rPr>
                <w:rFonts w:ascii="Arial" w:hAnsi="Arial" w:cs="Arial"/>
                <w:sz w:val="22"/>
                <w:szCs w:val="22"/>
              </w:rPr>
            </w:pPr>
            <w:r>
              <w:rPr>
                <w:rFonts w:ascii="Arial" w:hAnsi="Arial" w:cs="Arial"/>
                <w:sz w:val="22"/>
                <w:szCs w:val="22"/>
              </w:rPr>
              <w:t>Academic Language Posters</w:t>
            </w:r>
          </w:p>
        </w:tc>
        <w:tc>
          <w:tcPr>
            <w:tcW w:w="2191" w:type="dxa"/>
          </w:tcPr>
          <w:p w14:paraId="67CF8054" w14:textId="66A419C9" w:rsidR="001E075B" w:rsidRPr="001E075B" w:rsidRDefault="001938A9" w:rsidP="001E075B">
            <w:pPr>
              <w:jc w:val="center"/>
              <w:rPr>
                <w:rFonts w:ascii="Arial" w:hAnsi="Arial" w:cs="Arial"/>
                <w:sz w:val="22"/>
                <w:szCs w:val="22"/>
              </w:rPr>
            </w:pPr>
            <w:r w:rsidRPr="001938A9">
              <w:rPr>
                <w:rFonts w:ascii="Arial" w:hAnsi="Arial" w:cs="Arial"/>
                <w:sz w:val="22"/>
                <w:szCs w:val="22"/>
              </w:rPr>
              <w:t>33</w:t>
            </w:r>
            <w:r w:rsidR="00CF6AD3" w:rsidRPr="001938A9">
              <w:rPr>
                <w:rFonts w:ascii="Arial" w:hAnsi="Arial" w:cs="Arial"/>
                <w:sz w:val="22"/>
                <w:szCs w:val="22"/>
              </w:rPr>
              <w:t xml:space="preserve"> pages</w:t>
            </w:r>
          </w:p>
        </w:tc>
      </w:tr>
      <w:tr w:rsidR="001E075B" w14:paraId="7347B462" w14:textId="77777777" w:rsidTr="00B65E8F">
        <w:tc>
          <w:tcPr>
            <w:tcW w:w="7735" w:type="dxa"/>
            <w:shd w:val="clear" w:color="auto" w:fill="auto"/>
          </w:tcPr>
          <w:p w14:paraId="41EF62C8" w14:textId="088BF046" w:rsidR="001E075B" w:rsidRPr="00B65E8F" w:rsidRDefault="001E075B" w:rsidP="007E56D8">
            <w:pPr>
              <w:rPr>
                <w:rFonts w:ascii="Arial" w:hAnsi="Arial" w:cs="Arial"/>
                <w:sz w:val="22"/>
                <w:szCs w:val="22"/>
              </w:rPr>
            </w:pPr>
            <w:r w:rsidRPr="00B65E8F">
              <w:rPr>
                <w:rFonts w:ascii="Arial" w:hAnsi="Arial" w:cs="Arial"/>
                <w:sz w:val="22"/>
                <w:szCs w:val="22"/>
              </w:rPr>
              <w:t>Routine Instructional Cards</w:t>
            </w:r>
          </w:p>
        </w:tc>
        <w:tc>
          <w:tcPr>
            <w:tcW w:w="2191" w:type="dxa"/>
          </w:tcPr>
          <w:p w14:paraId="17AD6D53" w14:textId="7682815A" w:rsidR="001E075B" w:rsidRPr="00B65E8F" w:rsidRDefault="00EE746A" w:rsidP="001E075B">
            <w:pPr>
              <w:jc w:val="center"/>
              <w:rPr>
                <w:rFonts w:ascii="Arial" w:hAnsi="Arial" w:cs="Arial"/>
                <w:sz w:val="22"/>
                <w:szCs w:val="22"/>
              </w:rPr>
            </w:pPr>
            <w:r>
              <w:rPr>
                <w:rFonts w:ascii="Arial" w:hAnsi="Arial" w:cs="Arial"/>
                <w:sz w:val="22"/>
                <w:szCs w:val="22"/>
              </w:rPr>
              <w:t>5</w:t>
            </w:r>
            <w:r w:rsidR="00CF6AD3" w:rsidRPr="00B65E8F">
              <w:rPr>
                <w:rFonts w:ascii="Arial" w:hAnsi="Arial" w:cs="Arial"/>
                <w:sz w:val="22"/>
                <w:szCs w:val="22"/>
              </w:rPr>
              <w:t xml:space="preserve"> pages</w:t>
            </w:r>
          </w:p>
        </w:tc>
      </w:tr>
      <w:tr w:rsidR="001E075B" w14:paraId="3FC91259" w14:textId="77777777" w:rsidTr="00C90A96">
        <w:tc>
          <w:tcPr>
            <w:tcW w:w="7735" w:type="dxa"/>
            <w:shd w:val="clear" w:color="auto" w:fill="auto"/>
          </w:tcPr>
          <w:p w14:paraId="3BDA3C71" w14:textId="243C0D72" w:rsidR="001E075B" w:rsidRDefault="00CF6AD3" w:rsidP="007E56D8">
            <w:pPr>
              <w:rPr>
                <w:rFonts w:ascii="Arial" w:hAnsi="Arial" w:cs="Arial"/>
                <w:sz w:val="22"/>
                <w:szCs w:val="22"/>
              </w:rPr>
            </w:pPr>
            <w:r>
              <w:rPr>
                <w:rFonts w:ascii="Arial" w:hAnsi="Arial" w:cs="Arial"/>
                <w:sz w:val="22"/>
                <w:szCs w:val="22"/>
              </w:rPr>
              <w:t>Universal Design Adaptation</w:t>
            </w:r>
            <w:r w:rsidR="00EE746A">
              <w:rPr>
                <w:rFonts w:ascii="Arial" w:hAnsi="Arial" w:cs="Arial"/>
                <w:sz w:val="22"/>
                <w:szCs w:val="22"/>
              </w:rPr>
              <w:t>s</w:t>
            </w:r>
          </w:p>
        </w:tc>
        <w:tc>
          <w:tcPr>
            <w:tcW w:w="2191" w:type="dxa"/>
          </w:tcPr>
          <w:p w14:paraId="3E4D8A8D" w14:textId="21B3B30F" w:rsidR="001E075B" w:rsidRPr="001E075B" w:rsidRDefault="00CF6AD3" w:rsidP="001E075B">
            <w:pPr>
              <w:jc w:val="center"/>
              <w:rPr>
                <w:rFonts w:ascii="Arial" w:hAnsi="Arial" w:cs="Arial"/>
                <w:sz w:val="22"/>
                <w:szCs w:val="22"/>
              </w:rPr>
            </w:pPr>
            <w:r>
              <w:rPr>
                <w:rFonts w:ascii="Arial" w:hAnsi="Arial" w:cs="Arial"/>
                <w:sz w:val="22"/>
                <w:szCs w:val="22"/>
              </w:rPr>
              <w:t>1 page</w:t>
            </w:r>
          </w:p>
        </w:tc>
      </w:tr>
      <w:tr w:rsidR="00CF6AD3" w14:paraId="7BA43D31" w14:textId="77777777" w:rsidTr="00CF6AD3">
        <w:tc>
          <w:tcPr>
            <w:tcW w:w="9926" w:type="dxa"/>
            <w:gridSpan w:val="2"/>
            <w:shd w:val="clear" w:color="auto" w:fill="D9D9D9" w:themeFill="background1" w:themeFillShade="D9"/>
          </w:tcPr>
          <w:p w14:paraId="145E2AFF" w14:textId="5362AA4F" w:rsidR="00CF6AD3" w:rsidRPr="00CF6AD3" w:rsidRDefault="00CF6AD3" w:rsidP="00CF6AD3">
            <w:pPr>
              <w:rPr>
                <w:rFonts w:ascii="Arial" w:hAnsi="Arial" w:cs="Arial"/>
                <w:b/>
                <w:bCs/>
                <w:sz w:val="22"/>
                <w:szCs w:val="22"/>
              </w:rPr>
            </w:pPr>
            <w:r w:rsidRPr="00CF6AD3">
              <w:rPr>
                <w:rFonts w:ascii="Arial" w:hAnsi="Arial" w:cs="Arial"/>
                <w:b/>
                <w:bCs/>
                <w:sz w:val="22"/>
                <w:szCs w:val="22"/>
              </w:rPr>
              <w:t>Student Assessment Tools</w:t>
            </w:r>
          </w:p>
        </w:tc>
      </w:tr>
      <w:tr w:rsidR="001E075B" w14:paraId="5CD7A473" w14:textId="77777777" w:rsidTr="007E56D8">
        <w:tc>
          <w:tcPr>
            <w:tcW w:w="7735" w:type="dxa"/>
          </w:tcPr>
          <w:p w14:paraId="06BB6919" w14:textId="1EE5BBA1" w:rsidR="001E075B" w:rsidRDefault="00CF6AD3" w:rsidP="007E56D8">
            <w:pPr>
              <w:rPr>
                <w:rFonts w:ascii="Arial" w:hAnsi="Arial" w:cs="Arial"/>
                <w:sz w:val="22"/>
                <w:szCs w:val="22"/>
              </w:rPr>
            </w:pPr>
            <w:r>
              <w:rPr>
                <w:rFonts w:ascii="Arial" w:hAnsi="Arial" w:cs="Arial"/>
                <w:sz w:val="22"/>
                <w:szCs w:val="22"/>
              </w:rPr>
              <w:t>Holistic Performance Rubric</w:t>
            </w:r>
          </w:p>
        </w:tc>
        <w:tc>
          <w:tcPr>
            <w:tcW w:w="2191" w:type="dxa"/>
          </w:tcPr>
          <w:p w14:paraId="5EBB91DD" w14:textId="1788C3EF" w:rsidR="001E075B" w:rsidRPr="001E075B" w:rsidRDefault="00CF6AD3" w:rsidP="001E075B">
            <w:pPr>
              <w:jc w:val="center"/>
              <w:rPr>
                <w:rFonts w:ascii="Arial" w:hAnsi="Arial" w:cs="Arial"/>
                <w:sz w:val="22"/>
                <w:szCs w:val="22"/>
              </w:rPr>
            </w:pPr>
            <w:r>
              <w:rPr>
                <w:rFonts w:ascii="Arial" w:hAnsi="Arial" w:cs="Arial"/>
                <w:sz w:val="22"/>
                <w:szCs w:val="22"/>
              </w:rPr>
              <w:t>1 page</w:t>
            </w:r>
          </w:p>
        </w:tc>
      </w:tr>
      <w:tr w:rsidR="001E075B" w14:paraId="7E6AF978" w14:textId="77777777" w:rsidTr="00ED080D">
        <w:tc>
          <w:tcPr>
            <w:tcW w:w="7735" w:type="dxa"/>
            <w:shd w:val="clear" w:color="auto" w:fill="auto"/>
          </w:tcPr>
          <w:p w14:paraId="1B15A367" w14:textId="636BBE4C" w:rsidR="001E075B" w:rsidRDefault="00CF6AD3" w:rsidP="007E56D8">
            <w:pPr>
              <w:rPr>
                <w:rFonts w:ascii="Arial" w:hAnsi="Arial" w:cs="Arial"/>
                <w:sz w:val="22"/>
                <w:szCs w:val="22"/>
              </w:rPr>
            </w:pPr>
            <w:r>
              <w:rPr>
                <w:rFonts w:ascii="Arial" w:hAnsi="Arial" w:cs="Arial"/>
                <w:sz w:val="22"/>
                <w:szCs w:val="22"/>
              </w:rPr>
              <w:t>Academic Language Quiz</w:t>
            </w:r>
          </w:p>
        </w:tc>
        <w:tc>
          <w:tcPr>
            <w:tcW w:w="2191" w:type="dxa"/>
          </w:tcPr>
          <w:p w14:paraId="282A6B81" w14:textId="3E0B9EA6" w:rsidR="001E075B" w:rsidRPr="001E075B" w:rsidRDefault="00CF6AD3" w:rsidP="001E075B">
            <w:pPr>
              <w:jc w:val="center"/>
              <w:rPr>
                <w:rFonts w:ascii="Arial" w:hAnsi="Arial" w:cs="Arial"/>
                <w:sz w:val="22"/>
                <w:szCs w:val="22"/>
              </w:rPr>
            </w:pPr>
            <w:r>
              <w:rPr>
                <w:rFonts w:ascii="Arial" w:hAnsi="Arial" w:cs="Arial"/>
                <w:sz w:val="22"/>
                <w:szCs w:val="22"/>
              </w:rPr>
              <w:t>1 page</w:t>
            </w:r>
          </w:p>
        </w:tc>
      </w:tr>
      <w:tr w:rsidR="00CF6AD3" w14:paraId="4B45E602" w14:textId="77777777" w:rsidTr="00CF6AD3">
        <w:tc>
          <w:tcPr>
            <w:tcW w:w="9926" w:type="dxa"/>
            <w:gridSpan w:val="2"/>
            <w:shd w:val="clear" w:color="auto" w:fill="D9D9D9" w:themeFill="background1" w:themeFillShade="D9"/>
          </w:tcPr>
          <w:p w14:paraId="18713D35" w14:textId="5A4599EF" w:rsidR="00CF6AD3" w:rsidRPr="00CF6AD3" w:rsidRDefault="00CF6AD3" w:rsidP="00CF6AD3">
            <w:pPr>
              <w:rPr>
                <w:rFonts w:ascii="Arial" w:hAnsi="Arial" w:cs="Arial"/>
                <w:b/>
                <w:bCs/>
                <w:sz w:val="22"/>
                <w:szCs w:val="22"/>
              </w:rPr>
            </w:pPr>
            <w:r>
              <w:rPr>
                <w:rFonts w:ascii="Arial" w:hAnsi="Arial" w:cs="Arial"/>
                <w:b/>
                <w:bCs/>
                <w:sz w:val="22"/>
                <w:szCs w:val="22"/>
              </w:rPr>
              <w:t>Teacher Tools</w:t>
            </w:r>
          </w:p>
        </w:tc>
      </w:tr>
      <w:tr w:rsidR="001E075B" w14:paraId="41976CD0" w14:textId="77777777" w:rsidTr="00BB5815">
        <w:tc>
          <w:tcPr>
            <w:tcW w:w="7735" w:type="dxa"/>
            <w:shd w:val="clear" w:color="auto" w:fill="auto"/>
          </w:tcPr>
          <w:p w14:paraId="58FAD9F3" w14:textId="65274DAC" w:rsidR="001E075B" w:rsidRDefault="00CF6AD3" w:rsidP="007E56D8">
            <w:pPr>
              <w:rPr>
                <w:rFonts w:ascii="Arial" w:hAnsi="Arial" w:cs="Arial"/>
                <w:sz w:val="22"/>
                <w:szCs w:val="22"/>
              </w:rPr>
            </w:pPr>
            <w:r>
              <w:rPr>
                <w:rFonts w:ascii="Arial" w:hAnsi="Arial" w:cs="Arial"/>
                <w:sz w:val="22"/>
                <w:szCs w:val="22"/>
              </w:rPr>
              <w:t>Teacher Self-Evaluation &amp; Reflection Guide</w:t>
            </w:r>
          </w:p>
        </w:tc>
        <w:tc>
          <w:tcPr>
            <w:tcW w:w="2191" w:type="dxa"/>
          </w:tcPr>
          <w:p w14:paraId="2A8814EC" w14:textId="08900E24" w:rsidR="001E075B" w:rsidRPr="001E075B" w:rsidRDefault="00CF6AD3" w:rsidP="001E075B">
            <w:pPr>
              <w:jc w:val="center"/>
              <w:rPr>
                <w:rFonts w:ascii="Arial" w:hAnsi="Arial" w:cs="Arial"/>
                <w:sz w:val="22"/>
                <w:szCs w:val="22"/>
              </w:rPr>
            </w:pPr>
            <w:r>
              <w:rPr>
                <w:rFonts w:ascii="Arial" w:hAnsi="Arial" w:cs="Arial"/>
                <w:sz w:val="22"/>
                <w:szCs w:val="22"/>
              </w:rPr>
              <w:t>1 page</w:t>
            </w:r>
          </w:p>
        </w:tc>
      </w:tr>
    </w:tbl>
    <w:p w14:paraId="1F9931D6" w14:textId="197B341A" w:rsidR="007E56D8" w:rsidRDefault="007E56D8" w:rsidP="007E56D8">
      <w:pPr>
        <w:rPr>
          <w:rFonts w:ascii="Arial" w:hAnsi="Arial" w:cs="Arial"/>
          <w:b/>
          <w:bCs/>
          <w:sz w:val="22"/>
          <w:szCs w:val="22"/>
        </w:rPr>
      </w:pPr>
    </w:p>
    <w:p w14:paraId="268A85B1" w14:textId="2B378C47" w:rsidR="00CF6AD3" w:rsidRDefault="00CF6AD3">
      <w:pPr>
        <w:rPr>
          <w:rFonts w:ascii="Arial" w:hAnsi="Arial" w:cs="Arial"/>
          <w:b/>
          <w:bCs/>
          <w:sz w:val="22"/>
          <w:szCs w:val="22"/>
        </w:rPr>
      </w:pPr>
      <w:r>
        <w:rPr>
          <w:rFonts w:ascii="Arial" w:hAnsi="Arial" w:cs="Arial"/>
          <w:b/>
          <w:bCs/>
          <w:sz w:val="22"/>
          <w:szCs w:val="22"/>
        </w:rPr>
        <w:br w:type="page"/>
      </w:r>
    </w:p>
    <w:p w14:paraId="6C4E812E" w14:textId="77777777" w:rsidR="00CF6AD3" w:rsidRDefault="00CF6AD3" w:rsidP="007E56D8">
      <w:pPr>
        <w:rPr>
          <w:rFonts w:ascii="Arial" w:hAnsi="Arial" w:cs="Arial"/>
          <w:b/>
          <w:bCs/>
          <w:sz w:val="22"/>
          <w:szCs w:val="22"/>
        </w:rPr>
      </w:pPr>
    </w:p>
    <w:p w14:paraId="0D0D4362" w14:textId="20154D98" w:rsidR="00CF6AD3" w:rsidRDefault="00CF6AD3" w:rsidP="00F417FE">
      <w:pPr>
        <w:jc w:val="center"/>
        <w:rPr>
          <w:rFonts w:ascii="Arial" w:hAnsi="Arial" w:cs="Arial"/>
          <w:sz w:val="22"/>
          <w:szCs w:val="22"/>
        </w:rPr>
      </w:pPr>
      <w:r>
        <w:rPr>
          <w:rFonts w:ascii="Arial" w:hAnsi="Arial" w:cs="Arial"/>
          <w:b/>
          <w:bCs/>
          <w:sz w:val="22"/>
          <w:szCs w:val="22"/>
        </w:rPr>
        <w:t>PRIORITY OUTCOMES</w:t>
      </w:r>
    </w:p>
    <w:p w14:paraId="2028421A" w14:textId="3970E96F" w:rsidR="00CF6AD3" w:rsidRDefault="00CF6AD3" w:rsidP="007E56D8">
      <w:pPr>
        <w:rPr>
          <w:rFonts w:ascii="Arial" w:hAnsi="Arial" w:cs="Arial"/>
          <w:sz w:val="22"/>
          <w:szCs w:val="22"/>
        </w:rPr>
      </w:pPr>
    </w:p>
    <w:p w14:paraId="3728AC33" w14:textId="77777777" w:rsidR="00F417FE" w:rsidRDefault="00F417FE" w:rsidP="00F417FE">
      <w:pPr>
        <w:rPr>
          <w:rFonts w:ascii="Arial" w:hAnsi="Arial" w:cs="Arial"/>
          <w:b/>
          <w:bCs/>
          <w:sz w:val="22"/>
          <w:szCs w:val="22"/>
        </w:rPr>
      </w:pPr>
      <w:r>
        <w:rPr>
          <w:rFonts w:ascii="Arial" w:hAnsi="Arial" w:cs="Arial"/>
          <w:b/>
          <w:bCs/>
          <w:sz w:val="22"/>
          <w:szCs w:val="22"/>
        </w:rPr>
        <w:t>Etiquette:</w:t>
      </w:r>
    </w:p>
    <w:p w14:paraId="2E630336" w14:textId="77777777" w:rsidR="00F417FE" w:rsidRPr="00370F78" w:rsidRDefault="00F417FE" w:rsidP="00F417FE">
      <w:pPr>
        <w:pStyle w:val="ListParagraph"/>
        <w:numPr>
          <w:ilvl w:val="0"/>
          <w:numId w:val="6"/>
        </w:numPr>
        <w:ind w:hanging="285"/>
        <w:rPr>
          <w:rFonts w:ascii="Arial" w:hAnsi="Arial" w:cs="Arial"/>
          <w:sz w:val="22"/>
          <w:szCs w:val="22"/>
        </w:rPr>
      </w:pPr>
      <w:r>
        <w:rPr>
          <w:rFonts w:ascii="Arial" w:hAnsi="Arial" w:cs="Arial"/>
          <w:sz w:val="22"/>
          <w:szCs w:val="22"/>
        </w:rPr>
        <w:t xml:space="preserve">Identifies the rules and etiquette for physical activities/games and dance activities. </w:t>
      </w:r>
    </w:p>
    <w:p w14:paraId="3CD3C236" w14:textId="77777777" w:rsidR="00F417FE" w:rsidRDefault="00F417FE" w:rsidP="00F417FE">
      <w:pPr>
        <w:rPr>
          <w:rFonts w:ascii="Arial" w:hAnsi="Arial" w:cs="Arial"/>
          <w:b/>
          <w:bCs/>
          <w:sz w:val="22"/>
          <w:szCs w:val="22"/>
        </w:rPr>
      </w:pPr>
    </w:p>
    <w:p w14:paraId="5E8815B2" w14:textId="2E9247A8" w:rsidR="00F417FE" w:rsidRPr="002C42EE" w:rsidRDefault="00F417FE" w:rsidP="00F417FE">
      <w:pPr>
        <w:rPr>
          <w:rFonts w:ascii="Arial" w:hAnsi="Arial" w:cs="Arial"/>
          <w:b/>
          <w:bCs/>
          <w:sz w:val="22"/>
          <w:szCs w:val="22"/>
        </w:rPr>
      </w:pPr>
      <w:r>
        <w:rPr>
          <w:rFonts w:ascii="Arial" w:hAnsi="Arial" w:cs="Arial"/>
          <w:b/>
          <w:bCs/>
          <w:sz w:val="22"/>
          <w:szCs w:val="22"/>
        </w:rPr>
        <w:t>Non-Locomotor Skills</w:t>
      </w:r>
      <w:r w:rsidRPr="002C42EE">
        <w:rPr>
          <w:rFonts w:ascii="Arial" w:hAnsi="Arial" w:cs="Arial"/>
          <w:b/>
          <w:bCs/>
          <w:sz w:val="22"/>
          <w:szCs w:val="22"/>
        </w:rPr>
        <w:t>:</w:t>
      </w:r>
    </w:p>
    <w:p w14:paraId="25B54181" w14:textId="77777777" w:rsidR="00F417FE" w:rsidRPr="000A76CB" w:rsidRDefault="00F417FE" w:rsidP="00F417FE">
      <w:pPr>
        <w:pStyle w:val="ListParagraph"/>
        <w:numPr>
          <w:ilvl w:val="0"/>
          <w:numId w:val="1"/>
        </w:numPr>
        <w:ind w:left="339" w:hanging="270"/>
        <w:rPr>
          <w:rFonts w:ascii="Arial" w:hAnsi="Arial" w:cs="Arial"/>
          <w:sz w:val="22"/>
          <w:szCs w:val="22"/>
        </w:rPr>
      </w:pPr>
      <w:r>
        <w:rPr>
          <w:rFonts w:ascii="Arial" w:hAnsi="Arial" w:cs="Arial"/>
          <w:sz w:val="22"/>
          <w:szCs w:val="22"/>
        </w:rPr>
        <w:t>Refines non-locomotor skills specific to improve performance in dance, fitness, and sport activities.</w:t>
      </w:r>
    </w:p>
    <w:p w14:paraId="586D5213" w14:textId="77777777" w:rsidR="00F417FE" w:rsidRDefault="00F417FE" w:rsidP="00F417FE">
      <w:pPr>
        <w:rPr>
          <w:rFonts w:ascii="Arial" w:hAnsi="Arial" w:cs="Arial"/>
          <w:b/>
          <w:bCs/>
          <w:sz w:val="22"/>
          <w:szCs w:val="22"/>
        </w:rPr>
      </w:pPr>
    </w:p>
    <w:p w14:paraId="09750417" w14:textId="77777777" w:rsidR="00F417FE" w:rsidRDefault="00F417FE" w:rsidP="00F417FE">
      <w:pPr>
        <w:rPr>
          <w:rFonts w:ascii="Arial" w:hAnsi="Arial" w:cs="Arial"/>
          <w:b/>
          <w:bCs/>
          <w:sz w:val="22"/>
          <w:szCs w:val="22"/>
        </w:rPr>
      </w:pPr>
      <w:r>
        <w:rPr>
          <w:rFonts w:ascii="Arial" w:hAnsi="Arial" w:cs="Arial"/>
          <w:b/>
          <w:bCs/>
          <w:sz w:val="22"/>
          <w:szCs w:val="22"/>
        </w:rPr>
        <w:t>Personal Challenge:</w:t>
      </w:r>
    </w:p>
    <w:p w14:paraId="692AACA3" w14:textId="77777777" w:rsidR="00F417FE" w:rsidRPr="00370F78" w:rsidRDefault="00F417FE" w:rsidP="00F417FE">
      <w:pPr>
        <w:pStyle w:val="ListParagraph"/>
        <w:numPr>
          <w:ilvl w:val="0"/>
          <w:numId w:val="6"/>
        </w:numPr>
        <w:ind w:hanging="285"/>
        <w:rPr>
          <w:rFonts w:ascii="Arial" w:hAnsi="Arial" w:cs="Arial"/>
          <w:sz w:val="22"/>
          <w:szCs w:val="22"/>
        </w:rPr>
      </w:pPr>
      <w:r>
        <w:rPr>
          <w:rFonts w:ascii="Arial" w:hAnsi="Arial" w:cs="Arial"/>
          <w:sz w:val="22"/>
          <w:szCs w:val="22"/>
        </w:rPr>
        <w:t>Discusses the challenge that comes from learning new physical activities.</w:t>
      </w:r>
    </w:p>
    <w:p w14:paraId="1782A15C" w14:textId="77777777" w:rsidR="00F417FE" w:rsidRDefault="00F417FE" w:rsidP="00F417FE">
      <w:pPr>
        <w:rPr>
          <w:rFonts w:ascii="Arial" w:hAnsi="Arial" w:cs="Arial"/>
          <w:b/>
          <w:bCs/>
          <w:sz w:val="22"/>
          <w:szCs w:val="22"/>
        </w:rPr>
      </w:pPr>
    </w:p>
    <w:p w14:paraId="3691348F" w14:textId="74F2891A" w:rsidR="00F417FE" w:rsidRPr="002C42EE" w:rsidRDefault="00F417FE" w:rsidP="00F417FE">
      <w:pPr>
        <w:rPr>
          <w:rFonts w:ascii="Arial" w:hAnsi="Arial" w:cs="Arial"/>
          <w:b/>
          <w:bCs/>
          <w:sz w:val="22"/>
          <w:szCs w:val="22"/>
        </w:rPr>
      </w:pPr>
      <w:r w:rsidRPr="002C42EE">
        <w:rPr>
          <w:rFonts w:ascii="Arial" w:hAnsi="Arial" w:cs="Arial"/>
          <w:b/>
          <w:bCs/>
          <w:sz w:val="22"/>
          <w:szCs w:val="22"/>
        </w:rPr>
        <w:t>Personal Enjoyment:</w:t>
      </w:r>
    </w:p>
    <w:p w14:paraId="7B9A105C" w14:textId="450975AF" w:rsidR="00F417FE" w:rsidRDefault="00F417FE" w:rsidP="00F417FE">
      <w:pPr>
        <w:pStyle w:val="ListParagraph"/>
        <w:numPr>
          <w:ilvl w:val="0"/>
          <w:numId w:val="1"/>
        </w:numPr>
        <w:ind w:left="339" w:hanging="270"/>
        <w:rPr>
          <w:rFonts w:ascii="Arial" w:hAnsi="Arial" w:cs="Arial"/>
          <w:sz w:val="22"/>
          <w:szCs w:val="22"/>
        </w:rPr>
      </w:pPr>
      <w:r>
        <w:rPr>
          <w:rFonts w:ascii="Arial" w:hAnsi="Arial" w:cs="Arial"/>
          <w:sz w:val="22"/>
          <w:szCs w:val="22"/>
        </w:rPr>
        <w:t>Describes how moving competently creates enjoyment and self-expression.</w:t>
      </w:r>
    </w:p>
    <w:p w14:paraId="425E3C1E" w14:textId="77777777" w:rsidR="00F417FE" w:rsidRPr="000A76CB" w:rsidRDefault="00F417FE" w:rsidP="00F417FE">
      <w:pPr>
        <w:pStyle w:val="ListParagraph"/>
        <w:numPr>
          <w:ilvl w:val="0"/>
          <w:numId w:val="1"/>
        </w:numPr>
        <w:ind w:left="339" w:hanging="270"/>
        <w:rPr>
          <w:rFonts w:ascii="Arial" w:hAnsi="Arial" w:cs="Arial"/>
          <w:sz w:val="22"/>
          <w:szCs w:val="22"/>
        </w:rPr>
      </w:pPr>
      <w:r>
        <w:rPr>
          <w:rFonts w:ascii="Arial" w:hAnsi="Arial" w:cs="Arial"/>
          <w:sz w:val="22"/>
          <w:szCs w:val="22"/>
        </w:rPr>
        <w:t>Describes positive feelings that result from physical activity participation.</w:t>
      </w:r>
    </w:p>
    <w:p w14:paraId="73F4EDAB" w14:textId="77777777" w:rsidR="00F417FE" w:rsidRPr="000A76CB" w:rsidRDefault="00F417FE" w:rsidP="00F417FE">
      <w:pPr>
        <w:pStyle w:val="ListParagraph"/>
        <w:numPr>
          <w:ilvl w:val="0"/>
          <w:numId w:val="1"/>
        </w:numPr>
        <w:ind w:left="339" w:hanging="270"/>
        <w:rPr>
          <w:rFonts w:ascii="Arial" w:hAnsi="Arial" w:cs="Arial"/>
          <w:sz w:val="22"/>
          <w:szCs w:val="22"/>
        </w:rPr>
      </w:pPr>
      <w:r>
        <w:rPr>
          <w:rFonts w:ascii="Arial" w:hAnsi="Arial" w:cs="Arial"/>
          <w:sz w:val="22"/>
          <w:szCs w:val="22"/>
        </w:rPr>
        <w:t>Explains the relationship between self-expression and lifelong enjoyment of physical activity.</w:t>
      </w:r>
    </w:p>
    <w:p w14:paraId="16F4A4AD" w14:textId="77777777" w:rsidR="00F417FE" w:rsidRPr="000A76CB" w:rsidRDefault="00F417FE" w:rsidP="00F417FE">
      <w:pPr>
        <w:pStyle w:val="ListParagraph"/>
        <w:ind w:left="339"/>
        <w:rPr>
          <w:rFonts w:ascii="Arial" w:hAnsi="Arial" w:cs="Arial"/>
          <w:sz w:val="22"/>
          <w:szCs w:val="22"/>
        </w:rPr>
      </w:pPr>
    </w:p>
    <w:p w14:paraId="359EC4A9" w14:textId="77777777" w:rsidR="00F417FE" w:rsidRPr="002C42EE" w:rsidRDefault="00F417FE" w:rsidP="00F417FE">
      <w:pPr>
        <w:rPr>
          <w:rFonts w:ascii="Arial" w:hAnsi="Arial" w:cs="Arial"/>
          <w:b/>
          <w:bCs/>
          <w:sz w:val="22"/>
          <w:szCs w:val="22"/>
        </w:rPr>
      </w:pPr>
      <w:r w:rsidRPr="002C42EE">
        <w:rPr>
          <w:rFonts w:ascii="Arial" w:hAnsi="Arial" w:cs="Arial"/>
          <w:b/>
          <w:bCs/>
          <w:sz w:val="22"/>
          <w:szCs w:val="22"/>
        </w:rPr>
        <w:t>Personal Responsibility &amp; Safety:</w:t>
      </w:r>
    </w:p>
    <w:p w14:paraId="26EB5639" w14:textId="4AF955C7" w:rsidR="00F417FE" w:rsidRDefault="00F417FE" w:rsidP="00F417FE">
      <w:pPr>
        <w:pStyle w:val="ListParagraph"/>
        <w:numPr>
          <w:ilvl w:val="0"/>
          <w:numId w:val="5"/>
        </w:numPr>
        <w:ind w:hanging="285"/>
        <w:rPr>
          <w:rFonts w:ascii="Arial" w:hAnsi="Arial" w:cs="Arial"/>
          <w:sz w:val="22"/>
          <w:szCs w:val="22"/>
        </w:rPr>
      </w:pPr>
      <w:r>
        <w:rPr>
          <w:rFonts w:ascii="Arial" w:hAnsi="Arial" w:cs="Arial"/>
          <w:sz w:val="22"/>
          <w:szCs w:val="22"/>
        </w:rPr>
        <w:t>Follows directions for safe participation and proper use of equipment without reminders.</w:t>
      </w:r>
    </w:p>
    <w:p w14:paraId="2AC1CCFC" w14:textId="77777777" w:rsidR="00F417FE" w:rsidRDefault="00F417FE" w:rsidP="00F417FE">
      <w:pPr>
        <w:pStyle w:val="ListParagraph"/>
        <w:numPr>
          <w:ilvl w:val="0"/>
          <w:numId w:val="5"/>
        </w:numPr>
        <w:ind w:hanging="285"/>
        <w:rPr>
          <w:rFonts w:ascii="Arial" w:hAnsi="Arial" w:cs="Arial"/>
          <w:sz w:val="22"/>
          <w:szCs w:val="22"/>
        </w:rPr>
      </w:pPr>
      <w:r>
        <w:rPr>
          <w:rFonts w:ascii="Arial" w:hAnsi="Arial" w:cs="Arial"/>
          <w:sz w:val="22"/>
          <w:szCs w:val="22"/>
        </w:rPr>
        <w:t xml:space="preserve">Works independently and safely in physical activity settings. </w:t>
      </w:r>
    </w:p>
    <w:p w14:paraId="55506DA6" w14:textId="6381E9D5" w:rsidR="00F417FE" w:rsidRDefault="00F417FE" w:rsidP="00F417FE">
      <w:pPr>
        <w:pStyle w:val="ListParagraph"/>
        <w:numPr>
          <w:ilvl w:val="0"/>
          <w:numId w:val="5"/>
        </w:numPr>
        <w:ind w:hanging="285"/>
        <w:rPr>
          <w:rFonts w:ascii="Arial" w:hAnsi="Arial" w:cs="Arial"/>
          <w:sz w:val="22"/>
          <w:szCs w:val="22"/>
        </w:rPr>
      </w:pPr>
      <w:r>
        <w:rPr>
          <w:rFonts w:ascii="Arial" w:hAnsi="Arial" w:cs="Arial"/>
          <w:sz w:val="22"/>
          <w:szCs w:val="22"/>
        </w:rPr>
        <w:t>Engages in physical activity with responsible interpersonal behavior (e.g., peer to peer, student to teacher).</w:t>
      </w:r>
    </w:p>
    <w:p w14:paraId="0516A46B" w14:textId="77777777" w:rsidR="00F417FE" w:rsidRPr="005F0E99" w:rsidRDefault="00F417FE" w:rsidP="00F417FE">
      <w:pPr>
        <w:pStyle w:val="ListParagraph"/>
        <w:numPr>
          <w:ilvl w:val="0"/>
          <w:numId w:val="5"/>
        </w:numPr>
        <w:ind w:hanging="285"/>
        <w:rPr>
          <w:rFonts w:ascii="Arial" w:hAnsi="Arial" w:cs="Arial"/>
          <w:sz w:val="22"/>
          <w:szCs w:val="22"/>
        </w:rPr>
      </w:pPr>
      <w:r>
        <w:rPr>
          <w:rFonts w:ascii="Arial" w:hAnsi="Arial" w:cs="Arial"/>
          <w:sz w:val="22"/>
          <w:szCs w:val="22"/>
        </w:rPr>
        <w:t>Works independently and safely in physical education.</w:t>
      </w:r>
    </w:p>
    <w:p w14:paraId="5A5C875C" w14:textId="77777777" w:rsidR="00F417FE" w:rsidRPr="00F417FE" w:rsidRDefault="00F417FE" w:rsidP="00F417FE">
      <w:pPr>
        <w:pStyle w:val="ListParagraph"/>
        <w:ind w:left="360"/>
        <w:rPr>
          <w:rFonts w:ascii="Arial" w:hAnsi="Arial" w:cs="Arial"/>
          <w:sz w:val="22"/>
          <w:szCs w:val="22"/>
        </w:rPr>
      </w:pPr>
    </w:p>
    <w:p w14:paraId="2D577F7B" w14:textId="77777777" w:rsidR="00F417FE" w:rsidRDefault="00F417FE" w:rsidP="00F417FE">
      <w:pPr>
        <w:rPr>
          <w:rFonts w:ascii="Arial" w:hAnsi="Arial" w:cs="Arial"/>
          <w:b/>
          <w:bCs/>
          <w:sz w:val="22"/>
          <w:szCs w:val="22"/>
        </w:rPr>
      </w:pPr>
      <w:r>
        <w:rPr>
          <w:rFonts w:ascii="Arial" w:hAnsi="Arial" w:cs="Arial"/>
          <w:b/>
          <w:bCs/>
          <w:sz w:val="22"/>
          <w:szCs w:val="22"/>
        </w:rPr>
        <w:t>Social Interaction:</w:t>
      </w:r>
    </w:p>
    <w:p w14:paraId="4E91985E" w14:textId="68AC49E0" w:rsidR="00F417FE" w:rsidRPr="00F417FE" w:rsidRDefault="00F417FE" w:rsidP="00F417FE">
      <w:pPr>
        <w:pStyle w:val="ListParagraph"/>
        <w:numPr>
          <w:ilvl w:val="0"/>
          <w:numId w:val="6"/>
        </w:numPr>
        <w:ind w:hanging="285"/>
        <w:rPr>
          <w:rFonts w:ascii="Arial" w:hAnsi="Arial" w:cs="Arial"/>
          <w:sz w:val="22"/>
          <w:szCs w:val="22"/>
        </w:rPr>
      </w:pPr>
      <w:r>
        <w:rPr>
          <w:rFonts w:ascii="Arial" w:hAnsi="Arial" w:cs="Arial"/>
          <w:sz w:val="22"/>
          <w:szCs w:val="22"/>
        </w:rPr>
        <w:t>Describes the positive social interactions that come when engaged with others in physical activity.</w:t>
      </w:r>
    </w:p>
    <w:p w14:paraId="428F1DB9" w14:textId="77777777" w:rsidR="00F417FE" w:rsidRPr="00370F78" w:rsidRDefault="00F417FE" w:rsidP="00F417FE">
      <w:pPr>
        <w:pStyle w:val="ListParagraph"/>
        <w:numPr>
          <w:ilvl w:val="0"/>
          <w:numId w:val="6"/>
        </w:numPr>
        <w:ind w:hanging="285"/>
        <w:rPr>
          <w:rFonts w:ascii="Arial" w:hAnsi="Arial" w:cs="Arial"/>
          <w:sz w:val="22"/>
          <w:szCs w:val="22"/>
        </w:rPr>
      </w:pPr>
      <w:r>
        <w:rPr>
          <w:rFonts w:ascii="Arial" w:hAnsi="Arial" w:cs="Arial"/>
          <w:sz w:val="22"/>
          <w:szCs w:val="22"/>
        </w:rPr>
        <w:t>Describes the social benefits gained from participating in physical activity.</w:t>
      </w:r>
    </w:p>
    <w:p w14:paraId="69CE68AB" w14:textId="77777777" w:rsidR="00F417FE" w:rsidRDefault="00F417FE" w:rsidP="00F417FE">
      <w:pPr>
        <w:rPr>
          <w:rFonts w:ascii="Arial" w:hAnsi="Arial" w:cs="Arial"/>
          <w:b/>
          <w:bCs/>
          <w:sz w:val="22"/>
          <w:szCs w:val="22"/>
        </w:rPr>
      </w:pPr>
    </w:p>
    <w:p w14:paraId="07A47E99" w14:textId="252DD198" w:rsidR="00F417FE" w:rsidRDefault="00F417FE" w:rsidP="00F417FE">
      <w:pPr>
        <w:rPr>
          <w:rFonts w:ascii="Arial" w:hAnsi="Arial" w:cs="Arial"/>
          <w:sz w:val="22"/>
          <w:szCs w:val="22"/>
        </w:rPr>
      </w:pPr>
      <w:r w:rsidRPr="0040210B">
        <w:rPr>
          <w:rFonts w:ascii="Arial" w:hAnsi="Arial" w:cs="Arial"/>
          <w:b/>
          <w:bCs/>
          <w:sz w:val="22"/>
          <w:szCs w:val="22"/>
        </w:rPr>
        <w:t>Working with Others</w:t>
      </w:r>
      <w:r>
        <w:rPr>
          <w:rFonts w:ascii="Arial" w:hAnsi="Arial" w:cs="Arial"/>
          <w:sz w:val="22"/>
          <w:szCs w:val="22"/>
        </w:rPr>
        <w:t>:</w:t>
      </w:r>
    </w:p>
    <w:p w14:paraId="4C996C74" w14:textId="77777777" w:rsidR="00F417FE" w:rsidRPr="0040210B" w:rsidRDefault="00F417FE" w:rsidP="00F417FE">
      <w:pPr>
        <w:pStyle w:val="ListParagraph"/>
        <w:numPr>
          <w:ilvl w:val="0"/>
          <w:numId w:val="5"/>
        </w:numPr>
        <w:ind w:hanging="285"/>
        <w:rPr>
          <w:rFonts w:ascii="Arial" w:hAnsi="Arial" w:cs="Arial"/>
          <w:sz w:val="22"/>
          <w:szCs w:val="22"/>
        </w:rPr>
      </w:pPr>
      <w:r>
        <w:rPr>
          <w:rFonts w:ascii="Arial" w:hAnsi="Arial" w:cs="Arial"/>
          <w:sz w:val="22"/>
          <w:szCs w:val="22"/>
        </w:rPr>
        <w:t xml:space="preserve">Accepts responsibility for class protocols with personal and cooperative behavior as well as performance actions. </w:t>
      </w:r>
    </w:p>
    <w:p w14:paraId="3BB81ED7" w14:textId="1AFC174A" w:rsidR="00E8063E" w:rsidRDefault="00E8063E" w:rsidP="007E56D8">
      <w:pPr>
        <w:rPr>
          <w:rFonts w:ascii="Arial" w:hAnsi="Arial" w:cs="Arial"/>
          <w:sz w:val="22"/>
          <w:szCs w:val="22"/>
        </w:rPr>
      </w:pPr>
    </w:p>
    <w:p w14:paraId="541630E6" w14:textId="725EB82D" w:rsidR="00F417FE" w:rsidRDefault="00F417FE" w:rsidP="007E56D8">
      <w:pPr>
        <w:rPr>
          <w:rFonts w:ascii="Arial" w:hAnsi="Arial" w:cs="Arial"/>
          <w:sz w:val="22"/>
          <w:szCs w:val="22"/>
        </w:rPr>
      </w:pPr>
    </w:p>
    <w:p w14:paraId="36CC8145" w14:textId="77777777" w:rsidR="00F417FE" w:rsidRDefault="00F417FE" w:rsidP="007E56D8">
      <w:pPr>
        <w:rPr>
          <w:rFonts w:ascii="Arial" w:hAnsi="Arial" w:cs="Arial"/>
          <w:sz w:val="22"/>
          <w:szCs w:val="22"/>
        </w:rPr>
      </w:pPr>
    </w:p>
    <w:p w14:paraId="78F1DB14" w14:textId="77777777" w:rsidR="00E8063E" w:rsidRDefault="00E8063E" w:rsidP="00EE746A">
      <w:pPr>
        <w:rPr>
          <w:rFonts w:ascii="Arial" w:hAnsi="Arial" w:cs="Arial"/>
          <w:b/>
          <w:bCs/>
          <w:sz w:val="22"/>
          <w:szCs w:val="22"/>
        </w:rPr>
      </w:pPr>
    </w:p>
    <w:p w14:paraId="4B77E755" w14:textId="76D027EC" w:rsidR="00D44FB9" w:rsidRDefault="00D44FB9" w:rsidP="00EE746A">
      <w:pPr>
        <w:rPr>
          <w:rFonts w:ascii="Arial" w:hAnsi="Arial" w:cs="Arial"/>
          <w:b/>
          <w:bCs/>
          <w:sz w:val="22"/>
          <w:szCs w:val="22"/>
        </w:rPr>
      </w:pPr>
    </w:p>
    <w:p w14:paraId="2A988D49" w14:textId="77777777" w:rsidR="00E8063E" w:rsidRDefault="00E8063E" w:rsidP="00EE746A">
      <w:pPr>
        <w:rPr>
          <w:rFonts w:ascii="Arial" w:hAnsi="Arial" w:cs="Arial"/>
          <w:b/>
          <w:bCs/>
          <w:sz w:val="22"/>
          <w:szCs w:val="22"/>
        </w:rPr>
      </w:pPr>
    </w:p>
    <w:p w14:paraId="18EE2C6F" w14:textId="77777777" w:rsidR="00D44FB9" w:rsidRPr="00370F78" w:rsidRDefault="00D44FB9" w:rsidP="00D44FB9">
      <w:pPr>
        <w:pStyle w:val="ListParagraph"/>
        <w:ind w:left="360"/>
        <w:rPr>
          <w:rFonts w:ascii="Arial" w:hAnsi="Arial" w:cs="Arial"/>
          <w:sz w:val="22"/>
          <w:szCs w:val="22"/>
        </w:rPr>
      </w:pPr>
    </w:p>
    <w:p w14:paraId="399BAE06" w14:textId="77777777" w:rsidR="00EE746A" w:rsidRDefault="00EE746A" w:rsidP="007E56D8">
      <w:pPr>
        <w:rPr>
          <w:rFonts w:ascii="Arial" w:hAnsi="Arial" w:cs="Arial"/>
          <w:sz w:val="22"/>
          <w:szCs w:val="22"/>
        </w:rPr>
      </w:pPr>
    </w:p>
    <w:p w14:paraId="75637950" w14:textId="77777777" w:rsidR="00EE746A" w:rsidRDefault="00EE746A" w:rsidP="007E56D8">
      <w:pPr>
        <w:rPr>
          <w:rFonts w:ascii="Arial" w:hAnsi="Arial" w:cs="Arial"/>
          <w:sz w:val="22"/>
          <w:szCs w:val="22"/>
        </w:rPr>
      </w:pPr>
    </w:p>
    <w:p w14:paraId="21D1A339" w14:textId="77777777" w:rsidR="00CF6AD3" w:rsidRDefault="00CF6AD3" w:rsidP="00CF6AD3">
      <w:pPr>
        <w:rPr>
          <w:rFonts w:ascii="Arial" w:hAnsi="Arial" w:cs="Arial"/>
          <w:sz w:val="22"/>
          <w:szCs w:val="22"/>
        </w:rPr>
      </w:pPr>
    </w:p>
    <w:p w14:paraId="12FA8276" w14:textId="5561BE55" w:rsidR="00CF6AD3" w:rsidRDefault="00CF6AD3">
      <w:pPr>
        <w:rPr>
          <w:rFonts w:ascii="Arial" w:hAnsi="Arial" w:cs="Arial"/>
          <w:sz w:val="22"/>
          <w:szCs w:val="22"/>
        </w:rPr>
      </w:pPr>
      <w:r>
        <w:rPr>
          <w:rFonts w:ascii="Arial" w:hAnsi="Arial" w:cs="Arial"/>
          <w:sz w:val="22"/>
          <w:szCs w:val="22"/>
        </w:rPr>
        <w:br w:type="page"/>
      </w:r>
    </w:p>
    <w:p w14:paraId="21CFA0BB" w14:textId="3555D9A3" w:rsidR="00CF6AD3" w:rsidRDefault="00CF6AD3" w:rsidP="00CF6AD3">
      <w:pPr>
        <w:rPr>
          <w:rFonts w:ascii="Arial" w:hAnsi="Arial" w:cs="Arial"/>
          <w:sz w:val="22"/>
          <w:szCs w:val="22"/>
        </w:rPr>
      </w:pPr>
    </w:p>
    <w:p w14:paraId="398B026E" w14:textId="7E0A4F44" w:rsidR="00CF6AD3" w:rsidRPr="00D44FB9" w:rsidRDefault="00CF6AD3" w:rsidP="00D44FB9">
      <w:pPr>
        <w:jc w:val="center"/>
        <w:rPr>
          <w:rFonts w:ascii="Arial" w:hAnsi="Arial" w:cs="Arial"/>
          <w:b/>
          <w:bCs/>
        </w:rPr>
      </w:pPr>
      <w:r w:rsidRPr="00D44FB9">
        <w:rPr>
          <w:rFonts w:ascii="Arial" w:hAnsi="Arial" w:cs="Arial"/>
          <w:b/>
          <w:bCs/>
        </w:rPr>
        <w:t>SUGGESTED BLOCK PLAN</w:t>
      </w:r>
    </w:p>
    <w:p w14:paraId="6C8FCFF9" w14:textId="40426B0D" w:rsidR="00D44FB9" w:rsidRPr="00D44FB9" w:rsidRDefault="00D44FB9" w:rsidP="00D44FB9">
      <w:pPr>
        <w:jc w:val="center"/>
        <w:rPr>
          <w:rFonts w:ascii="Arial" w:hAnsi="Arial" w:cs="Arial"/>
          <w:b/>
          <w:bCs/>
        </w:rPr>
      </w:pPr>
      <w:r w:rsidRPr="00D44FB9">
        <w:rPr>
          <w:rFonts w:ascii="Arial" w:hAnsi="Arial" w:cs="Arial"/>
          <w:b/>
          <w:bCs/>
        </w:rPr>
        <w:t xml:space="preserve">RHYTHM FIT: </w:t>
      </w:r>
      <w:r w:rsidR="00C43648">
        <w:rPr>
          <w:rFonts w:ascii="Arial" w:hAnsi="Arial" w:cs="Arial"/>
          <w:b/>
          <w:bCs/>
        </w:rPr>
        <w:t>LUMMI STICK</w:t>
      </w:r>
      <w:r w:rsidRPr="00D44FB9">
        <w:rPr>
          <w:rFonts w:ascii="Arial" w:hAnsi="Arial" w:cs="Arial"/>
          <w:b/>
          <w:bCs/>
        </w:rPr>
        <w:t xml:space="preserve"> ROUTINES</w:t>
      </w:r>
    </w:p>
    <w:p w14:paraId="2D8930E9" w14:textId="12C84E9C" w:rsidR="00CF6AD3" w:rsidRDefault="00CF6AD3" w:rsidP="00CF6AD3">
      <w:pPr>
        <w:rPr>
          <w:rFonts w:ascii="Arial" w:hAnsi="Arial" w:cs="Arial"/>
          <w:sz w:val="22"/>
          <w:szCs w:val="22"/>
        </w:rPr>
      </w:pPr>
    </w:p>
    <w:tbl>
      <w:tblPr>
        <w:tblStyle w:val="TableGrid"/>
        <w:tblW w:w="0" w:type="auto"/>
        <w:tblLook w:val="04A0" w:firstRow="1" w:lastRow="0" w:firstColumn="1" w:lastColumn="0" w:noHBand="0" w:noVBand="1"/>
      </w:tblPr>
      <w:tblGrid>
        <w:gridCol w:w="1345"/>
        <w:gridCol w:w="4290"/>
        <w:gridCol w:w="4291"/>
      </w:tblGrid>
      <w:tr w:rsidR="00D85775" w:rsidRPr="00D44FB9" w14:paraId="52069C0A" w14:textId="77777777" w:rsidTr="00D85775">
        <w:tc>
          <w:tcPr>
            <w:tcW w:w="1345" w:type="dxa"/>
            <w:shd w:val="clear" w:color="auto" w:fill="614B9E"/>
          </w:tcPr>
          <w:p w14:paraId="6F51DBB4" w14:textId="7947595F" w:rsidR="00D85775" w:rsidRPr="00D44FB9" w:rsidRDefault="00D85775" w:rsidP="00D85775">
            <w:pPr>
              <w:jc w:val="center"/>
              <w:rPr>
                <w:rFonts w:ascii="Arial" w:hAnsi="Arial" w:cs="Arial"/>
                <w:b/>
                <w:bCs/>
                <w:color w:val="FFFFFF" w:themeColor="background1"/>
              </w:rPr>
            </w:pPr>
            <w:r w:rsidRPr="00D44FB9">
              <w:rPr>
                <w:rFonts w:ascii="Arial" w:hAnsi="Arial" w:cs="Arial"/>
                <w:b/>
                <w:bCs/>
                <w:color w:val="FFFFFF" w:themeColor="background1"/>
              </w:rPr>
              <w:t>Lesson #</w:t>
            </w:r>
          </w:p>
        </w:tc>
        <w:tc>
          <w:tcPr>
            <w:tcW w:w="4290" w:type="dxa"/>
            <w:shd w:val="clear" w:color="auto" w:fill="614B9E"/>
          </w:tcPr>
          <w:p w14:paraId="32666A79" w14:textId="2110FBCF" w:rsidR="00D85775" w:rsidRPr="00D44FB9" w:rsidRDefault="00D85775" w:rsidP="00D85775">
            <w:pPr>
              <w:jc w:val="center"/>
              <w:rPr>
                <w:rFonts w:ascii="Arial" w:hAnsi="Arial" w:cs="Arial"/>
                <w:b/>
                <w:bCs/>
                <w:color w:val="FFFFFF" w:themeColor="background1"/>
              </w:rPr>
            </w:pPr>
            <w:r w:rsidRPr="00D44FB9">
              <w:rPr>
                <w:rFonts w:ascii="Arial" w:hAnsi="Arial" w:cs="Arial"/>
                <w:b/>
                <w:bCs/>
                <w:color w:val="FFFFFF" w:themeColor="background1"/>
              </w:rPr>
              <w:t>Activities</w:t>
            </w:r>
          </w:p>
        </w:tc>
        <w:tc>
          <w:tcPr>
            <w:tcW w:w="4291" w:type="dxa"/>
            <w:shd w:val="clear" w:color="auto" w:fill="614B9E"/>
          </w:tcPr>
          <w:p w14:paraId="1E0F74F5" w14:textId="1881424D" w:rsidR="00D85775" w:rsidRPr="00D44FB9" w:rsidRDefault="00D85775" w:rsidP="00D85775">
            <w:pPr>
              <w:jc w:val="center"/>
              <w:rPr>
                <w:rFonts w:ascii="Arial" w:hAnsi="Arial" w:cs="Arial"/>
                <w:b/>
                <w:bCs/>
                <w:color w:val="FFFFFF" w:themeColor="background1"/>
              </w:rPr>
            </w:pPr>
            <w:r w:rsidRPr="00D44FB9">
              <w:rPr>
                <w:rFonts w:ascii="Arial" w:hAnsi="Arial" w:cs="Arial"/>
                <w:b/>
                <w:bCs/>
                <w:color w:val="FFFFFF" w:themeColor="background1"/>
              </w:rPr>
              <w:t>Suggested Academic Language</w:t>
            </w:r>
          </w:p>
        </w:tc>
      </w:tr>
      <w:tr w:rsidR="00D85775" w:rsidRPr="00D44FB9" w14:paraId="7F9A63E7" w14:textId="77777777" w:rsidTr="00D67749">
        <w:tc>
          <w:tcPr>
            <w:tcW w:w="1345" w:type="dxa"/>
            <w:vAlign w:val="center"/>
          </w:tcPr>
          <w:p w14:paraId="629D1EF2" w14:textId="381FC58C" w:rsidR="00D85775" w:rsidRPr="00D44FB9" w:rsidRDefault="00D85775" w:rsidP="00D44FB9">
            <w:pPr>
              <w:jc w:val="center"/>
              <w:rPr>
                <w:rFonts w:ascii="Arial" w:hAnsi="Arial" w:cs="Arial"/>
              </w:rPr>
            </w:pPr>
            <w:r w:rsidRPr="00D44FB9">
              <w:rPr>
                <w:rFonts w:ascii="Arial" w:hAnsi="Arial" w:cs="Arial"/>
              </w:rPr>
              <w:t>1</w:t>
            </w:r>
          </w:p>
        </w:tc>
        <w:tc>
          <w:tcPr>
            <w:tcW w:w="4290" w:type="dxa"/>
            <w:vAlign w:val="center"/>
          </w:tcPr>
          <w:p w14:paraId="1DD19263" w14:textId="77777777" w:rsidR="00D67749" w:rsidRDefault="00D67749" w:rsidP="00D67749">
            <w:pPr>
              <w:jc w:val="center"/>
              <w:rPr>
                <w:rFonts w:ascii="Arial" w:hAnsi="Arial" w:cs="Arial"/>
              </w:rPr>
            </w:pPr>
          </w:p>
          <w:p w14:paraId="5E136F16" w14:textId="25980A16" w:rsidR="00500F5C" w:rsidRPr="00D74290" w:rsidRDefault="00D74290" w:rsidP="00D67749">
            <w:pPr>
              <w:jc w:val="center"/>
              <w:rPr>
                <w:rFonts w:ascii="Arial" w:hAnsi="Arial" w:cs="Arial"/>
                <w:b/>
                <w:bCs/>
              </w:rPr>
            </w:pPr>
            <w:r w:rsidRPr="00D74290">
              <w:rPr>
                <w:rFonts w:ascii="Arial" w:hAnsi="Arial" w:cs="Arial"/>
                <w:b/>
                <w:bCs/>
              </w:rPr>
              <w:t>Catch Me If You Can</w:t>
            </w:r>
          </w:p>
          <w:p w14:paraId="450ADA76" w14:textId="2A99771C" w:rsidR="00D44FB9" w:rsidRDefault="00500F5C" w:rsidP="00D67749">
            <w:pPr>
              <w:jc w:val="center"/>
              <w:rPr>
                <w:rFonts w:ascii="Arial" w:hAnsi="Arial" w:cs="Arial"/>
              </w:rPr>
            </w:pPr>
            <w:r w:rsidRPr="00D74290">
              <w:rPr>
                <w:rFonts w:ascii="Arial" w:hAnsi="Arial" w:cs="Arial"/>
              </w:rPr>
              <w:t>(Instant Activity)</w:t>
            </w:r>
          </w:p>
          <w:p w14:paraId="5C7B3806" w14:textId="77777777" w:rsidR="00500F5C" w:rsidRPr="00D44FB9" w:rsidRDefault="00500F5C" w:rsidP="00D67749">
            <w:pPr>
              <w:jc w:val="center"/>
              <w:rPr>
                <w:rFonts w:ascii="Arial" w:hAnsi="Arial" w:cs="Arial"/>
              </w:rPr>
            </w:pPr>
          </w:p>
          <w:p w14:paraId="0BEA4E2F" w14:textId="3F070AA4" w:rsidR="00500F5C" w:rsidRDefault="00386B42" w:rsidP="00D67749">
            <w:pPr>
              <w:jc w:val="center"/>
              <w:rPr>
                <w:rFonts w:ascii="Arial" w:hAnsi="Arial" w:cs="Arial"/>
                <w:b/>
                <w:bCs/>
              </w:rPr>
            </w:pPr>
            <w:r>
              <w:rPr>
                <w:rFonts w:ascii="Arial" w:hAnsi="Arial" w:cs="Arial"/>
                <w:b/>
                <w:bCs/>
              </w:rPr>
              <w:t>Hip Hop Feet</w:t>
            </w:r>
          </w:p>
          <w:p w14:paraId="1E4AFF60" w14:textId="5946CB18" w:rsidR="00D85775" w:rsidRDefault="00500F5C" w:rsidP="00D67749">
            <w:pPr>
              <w:jc w:val="center"/>
              <w:rPr>
                <w:rFonts w:ascii="Arial" w:hAnsi="Arial" w:cs="Arial"/>
              </w:rPr>
            </w:pPr>
            <w:r>
              <w:rPr>
                <w:rFonts w:ascii="Arial" w:hAnsi="Arial" w:cs="Arial"/>
              </w:rPr>
              <w:t>(Rhythm Fit)</w:t>
            </w:r>
          </w:p>
          <w:p w14:paraId="40B918A9" w14:textId="0BE9AAD2" w:rsidR="00D67749" w:rsidRPr="00D44FB9" w:rsidRDefault="00D67749" w:rsidP="00D67749">
            <w:pPr>
              <w:jc w:val="center"/>
              <w:rPr>
                <w:rFonts w:ascii="Arial" w:hAnsi="Arial" w:cs="Arial"/>
              </w:rPr>
            </w:pPr>
          </w:p>
        </w:tc>
        <w:tc>
          <w:tcPr>
            <w:tcW w:w="4291" w:type="dxa"/>
            <w:vAlign w:val="center"/>
          </w:tcPr>
          <w:p w14:paraId="096A1A7C" w14:textId="77777777" w:rsidR="00386B42" w:rsidRDefault="00386B42" w:rsidP="00D67749">
            <w:pPr>
              <w:jc w:val="center"/>
              <w:rPr>
                <w:rFonts w:ascii="Arial" w:hAnsi="Arial" w:cs="Arial"/>
              </w:rPr>
            </w:pPr>
            <w:r>
              <w:rPr>
                <w:rFonts w:ascii="Arial" w:hAnsi="Arial" w:cs="Arial"/>
              </w:rPr>
              <w:t xml:space="preserve">Rhythm, Click, Beat, </w:t>
            </w:r>
          </w:p>
          <w:p w14:paraId="17F3D0B5" w14:textId="0DFEF783" w:rsidR="00D85775" w:rsidRPr="00D44FB9" w:rsidRDefault="00386B42" w:rsidP="00D67749">
            <w:pPr>
              <w:jc w:val="center"/>
              <w:rPr>
                <w:rFonts w:ascii="Arial" w:hAnsi="Arial" w:cs="Arial"/>
              </w:rPr>
            </w:pPr>
            <w:r>
              <w:rPr>
                <w:rFonts w:ascii="Arial" w:hAnsi="Arial" w:cs="Arial"/>
              </w:rPr>
              <w:t>Engagement, Motivation</w:t>
            </w:r>
          </w:p>
        </w:tc>
      </w:tr>
      <w:tr w:rsidR="00D85775" w:rsidRPr="00D44FB9" w14:paraId="221A0B14" w14:textId="77777777" w:rsidTr="00D67749">
        <w:tc>
          <w:tcPr>
            <w:tcW w:w="1345" w:type="dxa"/>
            <w:vAlign w:val="center"/>
          </w:tcPr>
          <w:p w14:paraId="60F77EF1" w14:textId="35EA54EA" w:rsidR="00D85775" w:rsidRPr="00D44FB9" w:rsidRDefault="00D85775" w:rsidP="00D44FB9">
            <w:pPr>
              <w:jc w:val="center"/>
              <w:rPr>
                <w:rFonts w:ascii="Arial" w:hAnsi="Arial" w:cs="Arial"/>
              </w:rPr>
            </w:pPr>
            <w:r w:rsidRPr="00D44FB9">
              <w:rPr>
                <w:rFonts w:ascii="Arial" w:hAnsi="Arial" w:cs="Arial"/>
              </w:rPr>
              <w:t>2</w:t>
            </w:r>
          </w:p>
        </w:tc>
        <w:tc>
          <w:tcPr>
            <w:tcW w:w="4290" w:type="dxa"/>
            <w:vAlign w:val="center"/>
          </w:tcPr>
          <w:p w14:paraId="64122412" w14:textId="77777777" w:rsidR="00D67749" w:rsidRDefault="00D67749" w:rsidP="00D67749">
            <w:pPr>
              <w:jc w:val="center"/>
              <w:rPr>
                <w:rFonts w:ascii="Arial" w:hAnsi="Arial" w:cs="Arial"/>
              </w:rPr>
            </w:pPr>
          </w:p>
          <w:p w14:paraId="5973DF9E" w14:textId="439529FA" w:rsidR="00D44FB9" w:rsidRPr="00D74290" w:rsidRDefault="00D74290" w:rsidP="00D67749">
            <w:pPr>
              <w:jc w:val="center"/>
              <w:rPr>
                <w:rFonts w:ascii="Arial" w:hAnsi="Arial" w:cs="Arial"/>
                <w:b/>
                <w:bCs/>
              </w:rPr>
            </w:pPr>
            <w:r w:rsidRPr="00D74290">
              <w:rPr>
                <w:rFonts w:ascii="Arial" w:hAnsi="Arial" w:cs="Arial"/>
                <w:b/>
                <w:bCs/>
              </w:rPr>
              <w:t>Roll and Go</w:t>
            </w:r>
          </w:p>
          <w:p w14:paraId="685AB0A7" w14:textId="77777777" w:rsidR="00500F5C" w:rsidRDefault="00500F5C" w:rsidP="00500F5C">
            <w:pPr>
              <w:jc w:val="center"/>
              <w:rPr>
                <w:rFonts w:ascii="Arial" w:hAnsi="Arial" w:cs="Arial"/>
              </w:rPr>
            </w:pPr>
            <w:r w:rsidRPr="00D74290">
              <w:rPr>
                <w:rFonts w:ascii="Arial" w:hAnsi="Arial" w:cs="Arial"/>
              </w:rPr>
              <w:t>(Instant Activity)</w:t>
            </w:r>
          </w:p>
          <w:p w14:paraId="59D8AC66" w14:textId="77777777" w:rsidR="00500F5C" w:rsidRPr="00D44FB9" w:rsidRDefault="00500F5C" w:rsidP="00D67749">
            <w:pPr>
              <w:jc w:val="center"/>
              <w:rPr>
                <w:rFonts w:ascii="Arial" w:hAnsi="Arial" w:cs="Arial"/>
              </w:rPr>
            </w:pPr>
          </w:p>
          <w:p w14:paraId="114FFB6E" w14:textId="09473338" w:rsidR="00D85775" w:rsidRPr="00500F5C" w:rsidRDefault="00386B42" w:rsidP="00D67749">
            <w:pPr>
              <w:jc w:val="center"/>
              <w:rPr>
                <w:rFonts w:ascii="Arial" w:hAnsi="Arial" w:cs="Arial"/>
                <w:b/>
                <w:bCs/>
              </w:rPr>
            </w:pPr>
            <w:proofErr w:type="spellStart"/>
            <w:r>
              <w:rPr>
                <w:rFonts w:ascii="Arial" w:hAnsi="Arial" w:cs="Arial"/>
                <w:b/>
                <w:bCs/>
              </w:rPr>
              <w:t>Coastin</w:t>
            </w:r>
            <w:proofErr w:type="spellEnd"/>
            <w:r>
              <w:rPr>
                <w:rFonts w:ascii="Arial" w:hAnsi="Arial" w:cs="Arial"/>
                <w:b/>
                <w:bCs/>
              </w:rPr>
              <w:t>’</w:t>
            </w:r>
          </w:p>
          <w:p w14:paraId="5D5D10D3" w14:textId="77777777" w:rsidR="00500F5C" w:rsidRDefault="00500F5C" w:rsidP="00500F5C">
            <w:pPr>
              <w:jc w:val="center"/>
              <w:rPr>
                <w:rFonts w:ascii="Arial" w:hAnsi="Arial" w:cs="Arial"/>
              </w:rPr>
            </w:pPr>
            <w:r>
              <w:rPr>
                <w:rFonts w:ascii="Arial" w:hAnsi="Arial" w:cs="Arial"/>
              </w:rPr>
              <w:t>(Rhythm Fit)</w:t>
            </w:r>
          </w:p>
          <w:p w14:paraId="11CDBE4B" w14:textId="26FEA015" w:rsidR="00D67749" w:rsidRPr="00D44FB9" w:rsidRDefault="00D67749" w:rsidP="00500F5C">
            <w:pPr>
              <w:rPr>
                <w:rFonts w:ascii="Arial" w:hAnsi="Arial" w:cs="Arial"/>
              </w:rPr>
            </w:pPr>
          </w:p>
        </w:tc>
        <w:tc>
          <w:tcPr>
            <w:tcW w:w="4291" w:type="dxa"/>
            <w:vAlign w:val="center"/>
          </w:tcPr>
          <w:p w14:paraId="3A3CD40A" w14:textId="77777777" w:rsidR="00D85775" w:rsidRDefault="00386B42" w:rsidP="00D67749">
            <w:pPr>
              <w:jc w:val="center"/>
              <w:rPr>
                <w:rFonts w:ascii="Arial" w:hAnsi="Arial" w:cs="Arial"/>
              </w:rPr>
            </w:pPr>
            <w:r>
              <w:rPr>
                <w:rFonts w:ascii="Arial" w:hAnsi="Arial" w:cs="Arial"/>
              </w:rPr>
              <w:t>Responsible, Example,</w:t>
            </w:r>
          </w:p>
          <w:p w14:paraId="1D09F573" w14:textId="635F7D80" w:rsidR="00386B42" w:rsidRPr="00D44FB9" w:rsidRDefault="00386B42" w:rsidP="00D67749">
            <w:pPr>
              <w:jc w:val="center"/>
              <w:rPr>
                <w:rFonts w:ascii="Arial" w:hAnsi="Arial" w:cs="Arial"/>
              </w:rPr>
            </w:pPr>
            <w:r>
              <w:rPr>
                <w:rFonts w:ascii="Arial" w:hAnsi="Arial" w:cs="Arial"/>
              </w:rPr>
              <w:t>Tempo, Choreography</w:t>
            </w:r>
          </w:p>
        </w:tc>
      </w:tr>
      <w:tr w:rsidR="00D85775" w:rsidRPr="00D44FB9" w14:paraId="6CB8C903" w14:textId="77777777" w:rsidTr="00D67749">
        <w:tc>
          <w:tcPr>
            <w:tcW w:w="1345" w:type="dxa"/>
            <w:vAlign w:val="center"/>
          </w:tcPr>
          <w:p w14:paraId="5C27D0FC" w14:textId="79C872AA" w:rsidR="00D85775" w:rsidRPr="00D44FB9" w:rsidRDefault="00D85775" w:rsidP="00D44FB9">
            <w:pPr>
              <w:jc w:val="center"/>
              <w:rPr>
                <w:rFonts w:ascii="Arial" w:hAnsi="Arial" w:cs="Arial"/>
              </w:rPr>
            </w:pPr>
            <w:r w:rsidRPr="00D44FB9">
              <w:rPr>
                <w:rFonts w:ascii="Arial" w:hAnsi="Arial" w:cs="Arial"/>
              </w:rPr>
              <w:t>3</w:t>
            </w:r>
          </w:p>
        </w:tc>
        <w:tc>
          <w:tcPr>
            <w:tcW w:w="4290" w:type="dxa"/>
            <w:vAlign w:val="center"/>
          </w:tcPr>
          <w:p w14:paraId="3533E4AF" w14:textId="77777777" w:rsidR="00D67749" w:rsidRDefault="00D67749" w:rsidP="00D67749">
            <w:pPr>
              <w:jc w:val="center"/>
              <w:rPr>
                <w:rFonts w:ascii="Arial" w:hAnsi="Arial" w:cs="Arial"/>
              </w:rPr>
            </w:pPr>
          </w:p>
          <w:p w14:paraId="300CE696" w14:textId="4BE92F18" w:rsidR="00D44FB9" w:rsidRPr="00D74290" w:rsidRDefault="00D74290" w:rsidP="00D67749">
            <w:pPr>
              <w:jc w:val="center"/>
              <w:rPr>
                <w:rFonts w:ascii="Arial" w:hAnsi="Arial" w:cs="Arial"/>
                <w:b/>
                <w:bCs/>
              </w:rPr>
            </w:pPr>
            <w:r w:rsidRPr="00D74290">
              <w:rPr>
                <w:rFonts w:ascii="Arial" w:hAnsi="Arial" w:cs="Arial"/>
                <w:b/>
                <w:bCs/>
              </w:rPr>
              <w:t>Super Chicken</w:t>
            </w:r>
          </w:p>
          <w:p w14:paraId="548FC779" w14:textId="77777777" w:rsidR="00500F5C" w:rsidRDefault="00500F5C" w:rsidP="00500F5C">
            <w:pPr>
              <w:jc w:val="center"/>
              <w:rPr>
                <w:rFonts w:ascii="Arial" w:hAnsi="Arial" w:cs="Arial"/>
              </w:rPr>
            </w:pPr>
            <w:r w:rsidRPr="00D74290">
              <w:rPr>
                <w:rFonts w:ascii="Arial" w:hAnsi="Arial" w:cs="Arial"/>
              </w:rPr>
              <w:t>(Instant Activity)</w:t>
            </w:r>
          </w:p>
          <w:p w14:paraId="4B0D33F9" w14:textId="77777777" w:rsidR="00500F5C" w:rsidRPr="00D44FB9" w:rsidRDefault="00500F5C" w:rsidP="00D67749">
            <w:pPr>
              <w:jc w:val="center"/>
              <w:rPr>
                <w:rFonts w:ascii="Arial" w:hAnsi="Arial" w:cs="Arial"/>
              </w:rPr>
            </w:pPr>
          </w:p>
          <w:p w14:paraId="76329F2D" w14:textId="6D7EE569" w:rsidR="00D85775" w:rsidRPr="00500F5C" w:rsidRDefault="00386B42" w:rsidP="00D67749">
            <w:pPr>
              <w:jc w:val="center"/>
              <w:rPr>
                <w:rFonts w:ascii="Arial" w:hAnsi="Arial" w:cs="Arial"/>
                <w:b/>
                <w:bCs/>
              </w:rPr>
            </w:pPr>
            <w:r>
              <w:rPr>
                <w:rFonts w:ascii="Arial" w:hAnsi="Arial" w:cs="Arial"/>
                <w:b/>
                <w:bCs/>
              </w:rPr>
              <w:t>Jump-N-Kick</w:t>
            </w:r>
          </w:p>
          <w:p w14:paraId="66381184" w14:textId="77777777" w:rsidR="00500F5C" w:rsidRDefault="00500F5C" w:rsidP="00500F5C">
            <w:pPr>
              <w:jc w:val="center"/>
              <w:rPr>
                <w:rFonts w:ascii="Arial" w:hAnsi="Arial" w:cs="Arial"/>
              </w:rPr>
            </w:pPr>
            <w:r>
              <w:rPr>
                <w:rFonts w:ascii="Arial" w:hAnsi="Arial" w:cs="Arial"/>
              </w:rPr>
              <w:t>(Rhythm Fit)</w:t>
            </w:r>
          </w:p>
          <w:p w14:paraId="7E8941C3" w14:textId="22D8E76A" w:rsidR="00D67749" w:rsidRPr="00D44FB9" w:rsidRDefault="00D67749" w:rsidP="00500F5C">
            <w:pPr>
              <w:rPr>
                <w:rFonts w:ascii="Arial" w:hAnsi="Arial" w:cs="Arial"/>
              </w:rPr>
            </w:pPr>
          </w:p>
        </w:tc>
        <w:tc>
          <w:tcPr>
            <w:tcW w:w="4291" w:type="dxa"/>
            <w:vAlign w:val="center"/>
          </w:tcPr>
          <w:p w14:paraId="08F557C7" w14:textId="77777777" w:rsidR="00D85775" w:rsidRDefault="00386B42" w:rsidP="00D67749">
            <w:pPr>
              <w:jc w:val="center"/>
              <w:rPr>
                <w:rFonts w:ascii="Arial" w:hAnsi="Arial" w:cs="Arial"/>
              </w:rPr>
            </w:pPr>
            <w:r>
              <w:rPr>
                <w:rFonts w:ascii="Arial" w:hAnsi="Arial" w:cs="Arial"/>
              </w:rPr>
              <w:t>Leader, Potential,</w:t>
            </w:r>
          </w:p>
          <w:p w14:paraId="72ACDD75" w14:textId="4D9CD87F" w:rsidR="00386B42" w:rsidRPr="00D44FB9" w:rsidRDefault="00386B42" w:rsidP="00D67749">
            <w:pPr>
              <w:jc w:val="center"/>
              <w:rPr>
                <w:rFonts w:ascii="Arial" w:hAnsi="Arial" w:cs="Arial"/>
              </w:rPr>
            </w:pPr>
            <w:r>
              <w:rPr>
                <w:rFonts w:ascii="Arial" w:hAnsi="Arial" w:cs="Arial"/>
              </w:rPr>
              <w:t>Movement, Actively Engage</w:t>
            </w:r>
          </w:p>
        </w:tc>
      </w:tr>
      <w:tr w:rsidR="00D85775" w:rsidRPr="00D44FB9" w14:paraId="396879C2" w14:textId="77777777" w:rsidTr="00D67749">
        <w:tc>
          <w:tcPr>
            <w:tcW w:w="1345" w:type="dxa"/>
            <w:vAlign w:val="center"/>
          </w:tcPr>
          <w:p w14:paraId="08046D82" w14:textId="19E3E5E9" w:rsidR="00D85775" w:rsidRPr="00D44FB9" w:rsidRDefault="00D85775" w:rsidP="00D44FB9">
            <w:pPr>
              <w:jc w:val="center"/>
              <w:rPr>
                <w:rFonts w:ascii="Arial" w:hAnsi="Arial" w:cs="Arial"/>
              </w:rPr>
            </w:pPr>
            <w:r w:rsidRPr="00D44FB9">
              <w:rPr>
                <w:rFonts w:ascii="Arial" w:hAnsi="Arial" w:cs="Arial"/>
              </w:rPr>
              <w:t>4</w:t>
            </w:r>
          </w:p>
        </w:tc>
        <w:tc>
          <w:tcPr>
            <w:tcW w:w="4290" w:type="dxa"/>
            <w:vAlign w:val="center"/>
          </w:tcPr>
          <w:p w14:paraId="2D9290BF" w14:textId="77777777" w:rsidR="00D67749" w:rsidRDefault="00D67749" w:rsidP="00D67749">
            <w:pPr>
              <w:jc w:val="center"/>
              <w:rPr>
                <w:rFonts w:ascii="Arial" w:hAnsi="Arial" w:cs="Arial"/>
              </w:rPr>
            </w:pPr>
          </w:p>
          <w:p w14:paraId="6ABD8591" w14:textId="72379DE9" w:rsidR="00D44FB9" w:rsidRPr="00D74290" w:rsidRDefault="00D74290" w:rsidP="00D67749">
            <w:pPr>
              <w:jc w:val="center"/>
              <w:rPr>
                <w:rFonts w:ascii="Arial" w:hAnsi="Arial" w:cs="Arial"/>
                <w:b/>
                <w:bCs/>
              </w:rPr>
            </w:pPr>
            <w:r w:rsidRPr="00D74290">
              <w:rPr>
                <w:rFonts w:ascii="Arial" w:hAnsi="Arial" w:cs="Arial"/>
                <w:b/>
                <w:bCs/>
              </w:rPr>
              <w:t>Fitness Uno</w:t>
            </w:r>
          </w:p>
          <w:p w14:paraId="415FCE1B" w14:textId="77777777" w:rsidR="00500F5C" w:rsidRDefault="00500F5C" w:rsidP="00500F5C">
            <w:pPr>
              <w:jc w:val="center"/>
              <w:rPr>
                <w:rFonts w:ascii="Arial" w:hAnsi="Arial" w:cs="Arial"/>
              </w:rPr>
            </w:pPr>
            <w:r w:rsidRPr="00D74290">
              <w:rPr>
                <w:rFonts w:ascii="Arial" w:hAnsi="Arial" w:cs="Arial"/>
              </w:rPr>
              <w:t>(Instant Activity)</w:t>
            </w:r>
          </w:p>
          <w:p w14:paraId="15AA4D2F" w14:textId="77777777" w:rsidR="00500F5C" w:rsidRPr="00D44FB9" w:rsidRDefault="00500F5C" w:rsidP="00D67749">
            <w:pPr>
              <w:jc w:val="center"/>
              <w:rPr>
                <w:rFonts w:ascii="Arial" w:hAnsi="Arial" w:cs="Arial"/>
              </w:rPr>
            </w:pPr>
          </w:p>
          <w:p w14:paraId="0C6E7408" w14:textId="27E56432" w:rsidR="00D85775" w:rsidRPr="00500F5C" w:rsidRDefault="00386B42" w:rsidP="00D67749">
            <w:pPr>
              <w:jc w:val="center"/>
              <w:rPr>
                <w:rFonts w:ascii="Arial" w:hAnsi="Arial" w:cs="Arial"/>
                <w:b/>
                <w:bCs/>
              </w:rPr>
            </w:pPr>
            <w:r>
              <w:rPr>
                <w:rFonts w:ascii="Arial" w:hAnsi="Arial" w:cs="Arial"/>
                <w:b/>
                <w:bCs/>
              </w:rPr>
              <w:t>Run It Back</w:t>
            </w:r>
          </w:p>
          <w:p w14:paraId="7364FEBC" w14:textId="77777777" w:rsidR="00500F5C" w:rsidRDefault="00500F5C" w:rsidP="00500F5C">
            <w:pPr>
              <w:jc w:val="center"/>
              <w:rPr>
                <w:rFonts w:ascii="Arial" w:hAnsi="Arial" w:cs="Arial"/>
              </w:rPr>
            </w:pPr>
            <w:r>
              <w:rPr>
                <w:rFonts w:ascii="Arial" w:hAnsi="Arial" w:cs="Arial"/>
              </w:rPr>
              <w:t>(Rhythm Fit)</w:t>
            </w:r>
          </w:p>
          <w:p w14:paraId="2CE9B99E" w14:textId="6AC7C21B" w:rsidR="00D67749" w:rsidRPr="00D44FB9" w:rsidRDefault="00D67749" w:rsidP="00500F5C">
            <w:pPr>
              <w:rPr>
                <w:rFonts w:ascii="Arial" w:hAnsi="Arial" w:cs="Arial"/>
              </w:rPr>
            </w:pPr>
          </w:p>
        </w:tc>
        <w:tc>
          <w:tcPr>
            <w:tcW w:w="4291" w:type="dxa"/>
            <w:vAlign w:val="center"/>
          </w:tcPr>
          <w:p w14:paraId="56DE15F1" w14:textId="77777777" w:rsidR="00D85775" w:rsidRDefault="00B3299B" w:rsidP="00D67749">
            <w:pPr>
              <w:jc w:val="center"/>
              <w:rPr>
                <w:rFonts w:ascii="Arial" w:hAnsi="Arial" w:cs="Arial"/>
              </w:rPr>
            </w:pPr>
            <w:r>
              <w:rPr>
                <w:rFonts w:ascii="Arial" w:hAnsi="Arial" w:cs="Arial"/>
              </w:rPr>
              <w:t>Powerful, Share,</w:t>
            </w:r>
          </w:p>
          <w:p w14:paraId="1D82AE61" w14:textId="54819BE8" w:rsidR="00B3299B" w:rsidRPr="00D44FB9" w:rsidRDefault="00B3299B" w:rsidP="00D67749">
            <w:pPr>
              <w:jc w:val="center"/>
              <w:rPr>
                <w:rFonts w:ascii="Arial" w:hAnsi="Arial" w:cs="Arial"/>
              </w:rPr>
            </w:pPr>
            <w:r>
              <w:rPr>
                <w:rFonts w:ascii="Arial" w:hAnsi="Arial" w:cs="Arial"/>
              </w:rPr>
              <w:t>Combination, Enjoyment</w:t>
            </w:r>
          </w:p>
        </w:tc>
      </w:tr>
      <w:tr w:rsidR="00D85775" w:rsidRPr="00D44FB9" w14:paraId="4E338BA8" w14:textId="77777777" w:rsidTr="00D67749">
        <w:tc>
          <w:tcPr>
            <w:tcW w:w="1345" w:type="dxa"/>
            <w:vAlign w:val="center"/>
          </w:tcPr>
          <w:p w14:paraId="7813DBFE" w14:textId="56F7E2C0" w:rsidR="00D85775" w:rsidRPr="00D44FB9" w:rsidRDefault="00D85775" w:rsidP="00D44FB9">
            <w:pPr>
              <w:jc w:val="center"/>
              <w:rPr>
                <w:rFonts w:ascii="Arial" w:hAnsi="Arial" w:cs="Arial"/>
              </w:rPr>
            </w:pPr>
            <w:r w:rsidRPr="00D44FB9">
              <w:rPr>
                <w:rFonts w:ascii="Arial" w:hAnsi="Arial" w:cs="Arial"/>
              </w:rPr>
              <w:t>5</w:t>
            </w:r>
          </w:p>
        </w:tc>
        <w:tc>
          <w:tcPr>
            <w:tcW w:w="4290" w:type="dxa"/>
            <w:vAlign w:val="center"/>
          </w:tcPr>
          <w:p w14:paraId="5AC89657" w14:textId="77777777" w:rsidR="00D67749" w:rsidRDefault="00D67749" w:rsidP="00D67749">
            <w:pPr>
              <w:jc w:val="center"/>
              <w:rPr>
                <w:rFonts w:ascii="Arial" w:hAnsi="Arial" w:cs="Arial"/>
              </w:rPr>
            </w:pPr>
          </w:p>
          <w:p w14:paraId="4ABB9A85" w14:textId="67EC0ED4" w:rsidR="00D44FB9" w:rsidRPr="00D74290" w:rsidRDefault="00D74290" w:rsidP="00D67749">
            <w:pPr>
              <w:jc w:val="center"/>
              <w:rPr>
                <w:rFonts w:ascii="Arial" w:hAnsi="Arial" w:cs="Arial"/>
                <w:b/>
                <w:bCs/>
              </w:rPr>
            </w:pPr>
            <w:proofErr w:type="gramStart"/>
            <w:r w:rsidRPr="00D74290">
              <w:rPr>
                <w:rFonts w:ascii="Arial" w:hAnsi="Arial" w:cs="Arial"/>
                <w:b/>
                <w:bCs/>
              </w:rPr>
              <w:t>Tug Boat</w:t>
            </w:r>
            <w:proofErr w:type="gramEnd"/>
            <w:r w:rsidRPr="00D74290">
              <w:rPr>
                <w:rFonts w:ascii="Arial" w:hAnsi="Arial" w:cs="Arial"/>
                <w:b/>
                <w:bCs/>
              </w:rPr>
              <w:t xml:space="preserve"> Tag</w:t>
            </w:r>
          </w:p>
          <w:p w14:paraId="2A634663" w14:textId="77777777" w:rsidR="00500F5C" w:rsidRDefault="00500F5C" w:rsidP="00500F5C">
            <w:pPr>
              <w:jc w:val="center"/>
              <w:rPr>
                <w:rFonts w:ascii="Arial" w:hAnsi="Arial" w:cs="Arial"/>
              </w:rPr>
            </w:pPr>
            <w:r w:rsidRPr="00D74290">
              <w:rPr>
                <w:rFonts w:ascii="Arial" w:hAnsi="Arial" w:cs="Arial"/>
              </w:rPr>
              <w:t>(Instant Activity)</w:t>
            </w:r>
          </w:p>
          <w:p w14:paraId="307C44AC" w14:textId="77777777" w:rsidR="00500F5C" w:rsidRPr="00D44FB9" w:rsidRDefault="00500F5C" w:rsidP="00D67749">
            <w:pPr>
              <w:jc w:val="center"/>
              <w:rPr>
                <w:rFonts w:ascii="Arial" w:hAnsi="Arial" w:cs="Arial"/>
              </w:rPr>
            </w:pPr>
          </w:p>
          <w:p w14:paraId="14DD53CB" w14:textId="24561073" w:rsidR="00D85775" w:rsidRPr="00500F5C" w:rsidRDefault="00386B42" w:rsidP="00D67749">
            <w:pPr>
              <w:jc w:val="center"/>
              <w:rPr>
                <w:rFonts w:ascii="Arial" w:hAnsi="Arial" w:cs="Arial"/>
                <w:b/>
                <w:bCs/>
              </w:rPr>
            </w:pPr>
            <w:r>
              <w:rPr>
                <w:rFonts w:ascii="Arial" w:hAnsi="Arial" w:cs="Arial"/>
                <w:b/>
                <w:bCs/>
              </w:rPr>
              <w:t>Cross &amp; Dip</w:t>
            </w:r>
          </w:p>
          <w:p w14:paraId="14F61169" w14:textId="77777777" w:rsidR="00500F5C" w:rsidRDefault="00500F5C" w:rsidP="00500F5C">
            <w:pPr>
              <w:jc w:val="center"/>
              <w:rPr>
                <w:rFonts w:ascii="Arial" w:hAnsi="Arial" w:cs="Arial"/>
              </w:rPr>
            </w:pPr>
            <w:r>
              <w:rPr>
                <w:rFonts w:ascii="Arial" w:hAnsi="Arial" w:cs="Arial"/>
              </w:rPr>
              <w:t>(Rhythm Fit)</w:t>
            </w:r>
          </w:p>
          <w:p w14:paraId="2CEB9B48" w14:textId="5C3C6AE2" w:rsidR="00D67749" w:rsidRPr="00D44FB9" w:rsidRDefault="00D67749" w:rsidP="00500F5C">
            <w:pPr>
              <w:rPr>
                <w:rFonts w:ascii="Arial" w:hAnsi="Arial" w:cs="Arial"/>
              </w:rPr>
            </w:pPr>
          </w:p>
        </w:tc>
        <w:tc>
          <w:tcPr>
            <w:tcW w:w="4291" w:type="dxa"/>
            <w:vAlign w:val="center"/>
          </w:tcPr>
          <w:p w14:paraId="2F853366" w14:textId="77777777" w:rsidR="00D85775" w:rsidRDefault="00B3299B" w:rsidP="00D67749">
            <w:pPr>
              <w:jc w:val="center"/>
              <w:rPr>
                <w:rFonts w:ascii="Arial" w:hAnsi="Arial" w:cs="Arial"/>
              </w:rPr>
            </w:pPr>
            <w:r>
              <w:rPr>
                <w:rFonts w:ascii="Arial" w:hAnsi="Arial" w:cs="Arial"/>
              </w:rPr>
              <w:t>Support, Safety,</w:t>
            </w:r>
          </w:p>
          <w:p w14:paraId="65B0E44F" w14:textId="7BF51B1B" w:rsidR="00B3299B" w:rsidRPr="00D44FB9" w:rsidRDefault="00B3299B" w:rsidP="00D67749">
            <w:pPr>
              <w:jc w:val="center"/>
              <w:rPr>
                <w:rFonts w:ascii="Arial" w:hAnsi="Arial" w:cs="Arial"/>
              </w:rPr>
            </w:pPr>
            <w:r>
              <w:rPr>
                <w:rFonts w:ascii="Arial" w:hAnsi="Arial" w:cs="Arial"/>
              </w:rPr>
              <w:t>Pattern, Practice</w:t>
            </w:r>
          </w:p>
        </w:tc>
      </w:tr>
    </w:tbl>
    <w:p w14:paraId="297C6F52" w14:textId="77777777" w:rsidR="00CF6AD3" w:rsidRPr="00CF6AD3" w:rsidRDefault="00CF6AD3" w:rsidP="00CF6AD3">
      <w:pPr>
        <w:rPr>
          <w:rFonts w:ascii="Arial" w:hAnsi="Arial" w:cs="Arial"/>
          <w:sz w:val="22"/>
          <w:szCs w:val="22"/>
        </w:rPr>
      </w:pPr>
    </w:p>
    <w:sectPr w:rsidR="00CF6AD3" w:rsidRPr="00CF6AD3"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0390" w14:textId="77777777" w:rsidR="005710E0" w:rsidRDefault="005710E0" w:rsidP="00AD2F1A">
      <w:r>
        <w:separator/>
      </w:r>
    </w:p>
  </w:endnote>
  <w:endnote w:type="continuationSeparator" w:id="0">
    <w:p w14:paraId="390BFE00" w14:textId="77777777" w:rsidR="005710E0" w:rsidRDefault="005710E0"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3001" w14:textId="77777777" w:rsidR="005710E0" w:rsidRDefault="005710E0" w:rsidP="00AD2F1A">
      <w:r>
        <w:separator/>
      </w:r>
    </w:p>
  </w:footnote>
  <w:footnote w:type="continuationSeparator" w:id="0">
    <w:p w14:paraId="51ED39C5" w14:textId="77777777" w:rsidR="005710E0" w:rsidRDefault="005710E0"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26A15C67">
          <wp:simplePos x="0" y="0"/>
          <wp:positionH relativeFrom="margin">
            <wp:align>center</wp:align>
          </wp:positionH>
          <wp:positionV relativeFrom="paragraph">
            <wp:posOffset>3810</wp:posOffset>
          </wp:positionV>
          <wp:extent cx="6766560"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60"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2786F"/>
    <w:multiLevelType w:val="hybridMultilevel"/>
    <w:tmpl w:val="21B20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3904D8"/>
    <w:multiLevelType w:val="hybridMultilevel"/>
    <w:tmpl w:val="1362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43241"/>
    <w:rsid w:val="000A76CB"/>
    <w:rsid w:val="001938A9"/>
    <w:rsid w:val="001E075B"/>
    <w:rsid w:val="002C1916"/>
    <w:rsid w:val="002E1502"/>
    <w:rsid w:val="003174FC"/>
    <w:rsid w:val="00381721"/>
    <w:rsid w:val="00386B42"/>
    <w:rsid w:val="003C453A"/>
    <w:rsid w:val="00411F36"/>
    <w:rsid w:val="004430FE"/>
    <w:rsid w:val="004576E0"/>
    <w:rsid w:val="00500F5C"/>
    <w:rsid w:val="00533F94"/>
    <w:rsid w:val="00543890"/>
    <w:rsid w:val="005579AC"/>
    <w:rsid w:val="005710E0"/>
    <w:rsid w:val="005B64C0"/>
    <w:rsid w:val="005D6D31"/>
    <w:rsid w:val="005E5BAB"/>
    <w:rsid w:val="005F05D8"/>
    <w:rsid w:val="00625CC7"/>
    <w:rsid w:val="00677638"/>
    <w:rsid w:val="00680691"/>
    <w:rsid w:val="006C01DD"/>
    <w:rsid w:val="006D2990"/>
    <w:rsid w:val="007A3520"/>
    <w:rsid w:val="007E56D8"/>
    <w:rsid w:val="008048E2"/>
    <w:rsid w:val="008102F2"/>
    <w:rsid w:val="008C3CED"/>
    <w:rsid w:val="00917A70"/>
    <w:rsid w:val="009611F6"/>
    <w:rsid w:val="009A17EF"/>
    <w:rsid w:val="009A6CA9"/>
    <w:rsid w:val="00A20ACB"/>
    <w:rsid w:val="00AD2F1A"/>
    <w:rsid w:val="00B3299B"/>
    <w:rsid w:val="00B65E8F"/>
    <w:rsid w:val="00B828F1"/>
    <w:rsid w:val="00BB5815"/>
    <w:rsid w:val="00BF3BA2"/>
    <w:rsid w:val="00C43648"/>
    <w:rsid w:val="00C43888"/>
    <w:rsid w:val="00C50058"/>
    <w:rsid w:val="00C90A96"/>
    <w:rsid w:val="00CE0DAD"/>
    <w:rsid w:val="00CF6AD3"/>
    <w:rsid w:val="00D130C2"/>
    <w:rsid w:val="00D44FB9"/>
    <w:rsid w:val="00D67749"/>
    <w:rsid w:val="00D74290"/>
    <w:rsid w:val="00D85775"/>
    <w:rsid w:val="00D951A7"/>
    <w:rsid w:val="00E02015"/>
    <w:rsid w:val="00E20EAA"/>
    <w:rsid w:val="00E8063E"/>
    <w:rsid w:val="00ED080D"/>
    <w:rsid w:val="00EE746A"/>
    <w:rsid w:val="00F417FE"/>
    <w:rsid w:val="00F44E75"/>
    <w:rsid w:val="00F468ED"/>
    <w:rsid w:val="00F9068F"/>
    <w:rsid w:val="00FB5242"/>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CommentReference">
    <w:name w:val="annotation reference"/>
    <w:basedOn w:val="DefaultParagraphFont"/>
    <w:uiPriority w:val="99"/>
    <w:semiHidden/>
    <w:unhideWhenUsed/>
    <w:rsid w:val="005F05D8"/>
    <w:rPr>
      <w:sz w:val="16"/>
      <w:szCs w:val="16"/>
    </w:rPr>
  </w:style>
  <w:style w:type="paragraph" w:styleId="CommentText">
    <w:name w:val="annotation text"/>
    <w:basedOn w:val="Normal"/>
    <w:link w:val="CommentTextChar"/>
    <w:uiPriority w:val="99"/>
    <w:semiHidden/>
    <w:unhideWhenUsed/>
    <w:rsid w:val="005F05D8"/>
    <w:rPr>
      <w:sz w:val="20"/>
      <w:szCs w:val="20"/>
    </w:rPr>
  </w:style>
  <w:style w:type="character" w:customStyle="1" w:styleId="CommentTextChar">
    <w:name w:val="Comment Text Char"/>
    <w:basedOn w:val="DefaultParagraphFont"/>
    <w:link w:val="CommentText"/>
    <w:uiPriority w:val="99"/>
    <w:semiHidden/>
    <w:rsid w:val="005F05D8"/>
    <w:rPr>
      <w:sz w:val="20"/>
      <w:szCs w:val="20"/>
    </w:rPr>
  </w:style>
  <w:style w:type="paragraph" w:styleId="CommentSubject">
    <w:name w:val="annotation subject"/>
    <w:basedOn w:val="CommentText"/>
    <w:next w:val="CommentText"/>
    <w:link w:val="CommentSubjectChar"/>
    <w:uiPriority w:val="99"/>
    <w:semiHidden/>
    <w:unhideWhenUsed/>
    <w:rsid w:val="005F05D8"/>
    <w:rPr>
      <w:b/>
      <w:bCs/>
    </w:rPr>
  </w:style>
  <w:style w:type="character" w:customStyle="1" w:styleId="CommentSubjectChar">
    <w:name w:val="Comment Subject Char"/>
    <w:basedOn w:val="CommentTextChar"/>
    <w:link w:val="CommentSubject"/>
    <w:uiPriority w:val="99"/>
    <w:semiHidden/>
    <w:rsid w:val="005F05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2022-08-28T20:59:00Z</dcterms:created>
  <dcterms:modified xsi:type="dcterms:W3CDTF">2022-08-28T20:59:00Z</dcterms:modified>
</cp:coreProperties>
</file>