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9447" w14:textId="6AC32F8B" w:rsidR="00B66027" w:rsidRDefault="00031F1D">
      <w:r>
        <w:rPr>
          <w:noProof/>
        </w:rPr>
        <mc:AlternateContent>
          <mc:Choice Requires="wps">
            <w:drawing>
              <wp:anchor distT="0" distB="0" distL="114300" distR="114300" simplePos="0" relativeHeight="251661312" behindDoc="0" locked="0" layoutInCell="1" allowOverlap="1" wp14:anchorId="60995E16" wp14:editId="68650461">
                <wp:simplePos x="0" y="0"/>
                <wp:positionH relativeFrom="column">
                  <wp:posOffset>3617595</wp:posOffset>
                </wp:positionH>
                <wp:positionV relativeFrom="paragraph">
                  <wp:posOffset>5014594</wp:posOffset>
                </wp:positionV>
                <wp:extent cx="2654935" cy="3400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400425"/>
                        </a:xfrm>
                        <a:prstGeom prst="rect">
                          <a:avLst/>
                        </a:prstGeom>
                        <a:noFill/>
                        <a:ln w="6350">
                          <a:noFill/>
                        </a:ln>
                      </wps:spPr>
                      <wps:txbx>
                        <w:txbxContent>
                          <w:p w14:paraId="5F83A8FE" w14:textId="5F902C69"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6A7331">
                              <w:rPr>
                                <w:rFonts w:ascii="Arial" w:hAnsi="Arial" w:cs="Arial"/>
                                <w:i/>
                                <w:iCs/>
                                <w:sz w:val="21"/>
                                <w:szCs w:val="21"/>
                              </w:rPr>
                              <w:t>3</w:t>
                            </w:r>
                            <w:r>
                              <w:rPr>
                                <w:rFonts w:ascii="Arial" w:hAnsi="Arial" w:cs="Arial"/>
                                <w:i/>
                                <w:iCs/>
                                <w:sz w:val="21"/>
                                <w:szCs w:val="21"/>
                              </w:rPr>
                              <w:t>-</w:t>
                            </w:r>
                            <w:r w:rsidR="006A7331">
                              <w:rPr>
                                <w:rFonts w:ascii="Arial" w:hAnsi="Arial" w:cs="Arial"/>
                                <w:i/>
                                <w:iCs/>
                                <w:sz w:val="21"/>
                                <w:szCs w:val="21"/>
                              </w:rPr>
                              <w:t>5</w:t>
                            </w:r>
                          </w:p>
                          <w:p w14:paraId="29BA6A05" w14:textId="53D90EA4" w:rsidR="00CB3F22" w:rsidRPr="00ED426E" w:rsidRDefault="00ED426E" w:rsidP="00FB159E">
                            <w:pPr>
                              <w:rPr>
                                <w:rFonts w:ascii="Arial" w:hAnsi="Arial" w:cs="Arial"/>
                                <w:sz w:val="22"/>
                                <w:szCs w:val="22"/>
                                <w:highlight w:val="yellow"/>
                              </w:rPr>
                            </w:pPr>
                            <w:r>
                              <w:rPr>
                                <w:rFonts w:ascii="Arial" w:hAnsi="Arial" w:cs="Arial"/>
                                <w:b/>
                                <w:bCs/>
                                <w:sz w:val="22"/>
                                <w:szCs w:val="22"/>
                              </w:rPr>
                              <w:t>COOPERATION</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The process of working together for a common goal or outcome.</w:t>
                            </w:r>
                          </w:p>
                          <w:p w14:paraId="247C2756" w14:textId="77777777" w:rsidR="00FB159E" w:rsidRPr="00535B97" w:rsidRDefault="00FB159E" w:rsidP="00FB159E">
                            <w:pPr>
                              <w:rPr>
                                <w:rFonts w:ascii="Arial" w:hAnsi="Arial" w:cs="Arial"/>
                                <w:sz w:val="13"/>
                                <w:szCs w:val="13"/>
                              </w:rPr>
                            </w:pPr>
                          </w:p>
                          <w:p w14:paraId="49FDE084" w14:textId="3A7B603F" w:rsidR="00FB159E" w:rsidRPr="00723B62" w:rsidRDefault="00ED426E" w:rsidP="00FB159E">
                            <w:pPr>
                              <w:rPr>
                                <w:rFonts w:ascii="Arial" w:hAnsi="Arial" w:cs="Arial"/>
                                <w:b/>
                                <w:bCs/>
                                <w:sz w:val="22"/>
                                <w:szCs w:val="22"/>
                              </w:rPr>
                            </w:pPr>
                            <w:r>
                              <w:rPr>
                                <w:rFonts w:ascii="Arial" w:hAnsi="Arial" w:cs="Arial"/>
                                <w:b/>
                                <w:bCs/>
                                <w:sz w:val="22"/>
                                <w:szCs w:val="22"/>
                              </w:rPr>
                              <w:t>Hoop Tower Relay</w:t>
                            </w:r>
                            <w:r w:rsidR="00F72116">
                              <w:rPr>
                                <w:rFonts w:ascii="Arial" w:hAnsi="Arial" w:cs="Arial"/>
                                <w:b/>
                                <w:bCs/>
                                <w:sz w:val="22"/>
                                <w:szCs w:val="22"/>
                              </w:rPr>
                              <w:t>: [</w:t>
                            </w:r>
                            <w:hyperlink r:id="rId6" w:history="1">
                              <w:r w:rsidRPr="00ED426E">
                                <w:rPr>
                                  <w:rStyle w:val="Hyperlink"/>
                                  <w:rFonts w:ascii="Arial" w:hAnsi="Arial" w:cs="Arial"/>
                                  <w:b/>
                                  <w:bCs/>
                                  <w:sz w:val="22"/>
                                  <w:szCs w:val="22"/>
                                </w:rPr>
                                <w:t>Activity Plan</w:t>
                              </w:r>
                            </w:hyperlink>
                          </w:p>
                          <w:p w14:paraId="22E7B59A" w14:textId="18EC354D" w:rsidR="00830BFC" w:rsidRPr="00984874" w:rsidRDefault="008805C8" w:rsidP="00ED426E">
                            <w:pPr>
                              <w:rPr>
                                <w:rFonts w:ascii="Arial" w:hAnsi="Arial" w:cs="Arial"/>
                                <w:sz w:val="22"/>
                                <w:szCs w:val="22"/>
                              </w:rPr>
                            </w:pPr>
                            <w:r>
                              <w:rPr>
                                <w:rFonts w:ascii="Arial" w:hAnsi="Arial" w:cs="Arial"/>
                                <w:sz w:val="22"/>
                                <w:szCs w:val="22"/>
                              </w:rPr>
                              <w:t xml:space="preserve">Teams </w:t>
                            </w:r>
                            <w:r w:rsidR="00ED426E">
                              <w:rPr>
                                <w:rFonts w:ascii="Arial" w:hAnsi="Arial" w:cs="Arial"/>
                                <w:sz w:val="22"/>
                                <w:szCs w:val="22"/>
                              </w:rPr>
                              <w:t xml:space="preserve">will </w:t>
                            </w:r>
                            <w:r>
                              <w:rPr>
                                <w:rFonts w:ascii="Arial" w:hAnsi="Arial" w:cs="Arial"/>
                                <w:sz w:val="22"/>
                                <w:szCs w:val="22"/>
                              </w:rPr>
                              <w:t xml:space="preserve">work to </w:t>
                            </w:r>
                            <w:r w:rsidR="00ED426E">
                              <w:rPr>
                                <w:rFonts w:ascii="Arial" w:hAnsi="Arial" w:cs="Arial"/>
                                <w:sz w:val="22"/>
                                <w:szCs w:val="22"/>
                              </w:rPr>
                              <w:t xml:space="preserve">get all 6 hoops across the activity area </w:t>
                            </w:r>
                            <w:r>
                              <w:rPr>
                                <w:rFonts w:ascii="Arial" w:hAnsi="Arial" w:cs="Arial"/>
                                <w:sz w:val="22"/>
                                <w:szCs w:val="22"/>
                              </w:rPr>
                              <w:t>&amp;</w:t>
                            </w:r>
                            <w:r w:rsidR="00ED426E">
                              <w:rPr>
                                <w:rFonts w:ascii="Arial" w:hAnsi="Arial" w:cs="Arial"/>
                                <w:sz w:val="22"/>
                                <w:szCs w:val="22"/>
                              </w:rPr>
                              <w:t xml:space="preserve"> create a hoop tower. </w:t>
                            </w:r>
                            <w:r>
                              <w:rPr>
                                <w:rFonts w:ascii="Arial" w:hAnsi="Arial" w:cs="Arial"/>
                                <w:sz w:val="22"/>
                                <w:szCs w:val="22"/>
                              </w:rPr>
                              <w:t>One teammate moves to first spot marker inside a hoop. Remaining teammates work together to lift the hoop up &amp; over their teammates head without touching them (everyone lifting hoop must be touching it at all times!). The teammate who started on the spot moves to the next spot as soon as the hoop is on the ground. Team returns to the start and continues until all 6 hoops have been moved. Finally, teams work to cooperatively build a hoop tower with all 6 of the hoops.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95E16" id="_x0000_t202" coordsize="21600,21600" o:spt="202" path="m,l,21600r21600,l21600,xe">
                <v:stroke joinstyle="miter"/>
                <v:path gradientshapeok="t" o:connecttype="rect"/>
              </v:shapetype>
              <v:shape id="Text Box 3" o:spid="_x0000_s1026" type="#_x0000_t202" style="position:absolute;margin-left:284.85pt;margin-top:394.85pt;width:209.05pt;height:26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" filled="f" stroked="f" strokeweight=".5pt">
                <v:textbox>
                  <w:txbxContent>
                    <w:p w14:paraId="5F83A8FE" w14:textId="5F902C69"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6A7331">
                        <w:rPr>
                          <w:rFonts w:ascii="Arial" w:hAnsi="Arial" w:cs="Arial"/>
                          <w:i/>
                          <w:iCs/>
                          <w:sz w:val="21"/>
                          <w:szCs w:val="21"/>
                        </w:rPr>
                        <w:t>3</w:t>
                      </w:r>
                      <w:r>
                        <w:rPr>
                          <w:rFonts w:ascii="Arial" w:hAnsi="Arial" w:cs="Arial"/>
                          <w:i/>
                          <w:iCs/>
                          <w:sz w:val="21"/>
                          <w:szCs w:val="21"/>
                        </w:rPr>
                        <w:t>-</w:t>
                      </w:r>
                      <w:r w:rsidR="006A7331">
                        <w:rPr>
                          <w:rFonts w:ascii="Arial" w:hAnsi="Arial" w:cs="Arial"/>
                          <w:i/>
                          <w:iCs/>
                          <w:sz w:val="21"/>
                          <w:szCs w:val="21"/>
                        </w:rPr>
                        <w:t>5</w:t>
                      </w:r>
                    </w:p>
                    <w:p w14:paraId="29BA6A05" w14:textId="53D90EA4" w:rsidR="00CB3F22" w:rsidRPr="00ED426E" w:rsidRDefault="00ED426E" w:rsidP="00FB159E">
                      <w:pPr>
                        <w:rPr>
                          <w:rFonts w:ascii="Arial" w:hAnsi="Arial" w:cs="Arial"/>
                          <w:sz w:val="22"/>
                          <w:szCs w:val="22"/>
                          <w:highlight w:val="yellow"/>
                        </w:rPr>
                      </w:pPr>
                      <w:r>
                        <w:rPr>
                          <w:rFonts w:ascii="Arial" w:hAnsi="Arial" w:cs="Arial"/>
                          <w:b/>
                          <w:bCs/>
                          <w:sz w:val="22"/>
                          <w:szCs w:val="22"/>
                        </w:rPr>
                        <w:t>COOPERATION</w:t>
                      </w:r>
                      <w:r w:rsidR="00CB3F22" w:rsidRPr="00AF775A">
                        <w:rPr>
                          <w:rFonts w:ascii="Arial" w:hAnsi="Arial" w:cs="Arial"/>
                          <w:b/>
                          <w:bCs/>
                          <w:sz w:val="22"/>
                          <w:szCs w:val="22"/>
                        </w:rPr>
                        <w:t>:</w:t>
                      </w:r>
                      <w:r w:rsidR="00CB3F22" w:rsidRPr="00AF775A">
                        <w:rPr>
                          <w:rFonts w:ascii="Arial" w:hAnsi="Arial" w:cs="Arial"/>
                          <w:sz w:val="22"/>
                          <w:szCs w:val="22"/>
                        </w:rPr>
                        <w:t xml:space="preserve"> </w:t>
                      </w:r>
                      <w:r>
                        <w:rPr>
                          <w:rFonts w:ascii="Arial" w:hAnsi="Arial" w:cs="Arial"/>
                          <w:sz w:val="22"/>
                          <w:szCs w:val="22"/>
                        </w:rPr>
                        <w:t>The process of working together for a common goal or outcome.</w:t>
                      </w:r>
                    </w:p>
                    <w:p w14:paraId="247C2756" w14:textId="77777777" w:rsidR="00FB159E" w:rsidRPr="00535B97" w:rsidRDefault="00FB159E" w:rsidP="00FB159E">
                      <w:pPr>
                        <w:rPr>
                          <w:rFonts w:ascii="Arial" w:hAnsi="Arial" w:cs="Arial"/>
                          <w:sz w:val="13"/>
                          <w:szCs w:val="13"/>
                        </w:rPr>
                      </w:pPr>
                    </w:p>
                    <w:p w14:paraId="49FDE084" w14:textId="3A7B603F" w:rsidR="00FB159E" w:rsidRPr="00723B62" w:rsidRDefault="00ED426E" w:rsidP="00FB159E">
                      <w:pPr>
                        <w:rPr>
                          <w:rFonts w:ascii="Arial" w:hAnsi="Arial" w:cs="Arial"/>
                          <w:b/>
                          <w:bCs/>
                          <w:sz w:val="22"/>
                          <w:szCs w:val="22"/>
                        </w:rPr>
                      </w:pPr>
                      <w:r>
                        <w:rPr>
                          <w:rFonts w:ascii="Arial" w:hAnsi="Arial" w:cs="Arial"/>
                          <w:b/>
                          <w:bCs/>
                          <w:sz w:val="22"/>
                          <w:szCs w:val="22"/>
                        </w:rPr>
                        <w:t>Hoop Tower Relay</w:t>
                      </w:r>
                      <w:r w:rsidR="00F72116">
                        <w:rPr>
                          <w:rFonts w:ascii="Arial" w:hAnsi="Arial" w:cs="Arial"/>
                          <w:b/>
                          <w:bCs/>
                          <w:sz w:val="22"/>
                          <w:szCs w:val="22"/>
                        </w:rPr>
                        <w:t>: [</w:t>
                      </w:r>
                      <w:hyperlink r:id="rId7" w:history="1">
                        <w:r w:rsidRPr="00ED426E">
                          <w:rPr>
                            <w:rStyle w:val="Hyperlink"/>
                            <w:rFonts w:ascii="Arial" w:hAnsi="Arial" w:cs="Arial"/>
                            <w:b/>
                            <w:bCs/>
                            <w:sz w:val="22"/>
                            <w:szCs w:val="22"/>
                          </w:rPr>
                          <w:t>Activity Plan</w:t>
                        </w:r>
                      </w:hyperlink>
                    </w:p>
                    <w:p w14:paraId="22E7B59A" w14:textId="18EC354D" w:rsidR="00830BFC" w:rsidRPr="00984874" w:rsidRDefault="008805C8" w:rsidP="00ED426E">
                      <w:pPr>
                        <w:rPr>
                          <w:rFonts w:ascii="Arial" w:hAnsi="Arial" w:cs="Arial"/>
                          <w:sz w:val="22"/>
                          <w:szCs w:val="22"/>
                        </w:rPr>
                      </w:pPr>
                      <w:r>
                        <w:rPr>
                          <w:rFonts w:ascii="Arial" w:hAnsi="Arial" w:cs="Arial"/>
                          <w:sz w:val="22"/>
                          <w:szCs w:val="22"/>
                        </w:rPr>
                        <w:t xml:space="preserve">Teams </w:t>
                      </w:r>
                      <w:r w:rsidR="00ED426E">
                        <w:rPr>
                          <w:rFonts w:ascii="Arial" w:hAnsi="Arial" w:cs="Arial"/>
                          <w:sz w:val="22"/>
                          <w:szCs w:val="22"/>
                        </w:rPr>
                        <w:t xml:space="preserve">will </w:t>
                      </w:r>
                      <w:r>
                        <w:rPr>
                          <w:rFonts w:ascii="Arial" w:hAnsi="Arial" w:cs="Arial"/>
                          <w:sz w:val="22"/>
                          <w:szCs w:val="22"/>
                        </w:rPr>
                        <w:t xml:space="preserve">work to </w:t>
                      </w:r>
                      <w:r w:rsidR="00ED426E">
                        <w:rPr>
                          <w:rFonts w:ascii="Arial" w:hAnsi="Arial" w:cs="Arial"/>
                          <w:sz w:val="22"/>
                          <w:szCs w:val="22"/>
                        </w:rPr>
                        <w:t xml:space="preserve">get all 6 hoops across the activity area </w:t>
                      </w:r>
                      <w:r>
                        <w:rPr>
                          <w:rFonts w:ascii="Arial" w:hAnsi="Arial" w:cs="Arial"/>
                          <w:sz w:val="22"/>
                          <w:szCs w:val="22"/>
                        </w:rPr>
                        <w:t>&amp;</w:t>
                      </w:r>
                      <w:r w:rsidR="00ED426E">
                        <w:rPr>
                          <w:rFonts w:ascii="Arial" w:hAnsi="Arial" w:cs="Arial"/>
                          <w:sz w:val="22"/>
                          <w:szCs w:val="22"/>
                        </w:rPr>
                        <w:t xml:space="preserve"> create a hoop tower. </w:t>
                      </w:r>
                      <w:r>
                        <w:rPr>
                          <w:rFonts w:ascii="Arial" w:hAnsi="Arial" w:cs="Arial"/>
                          <w:sz w:val="22"/>
                          <w:szCs w:val="22"/>
                        </w:rPr>
                        <w:t>One teammate moves to first spot marker inside a hoop. Remaining teammates work together to lift the hoop up &amp; over their teammates head without touching them (everyone lifting hoop must be touching it at all times!). The teammate who started on the spot moves to the next spot as soon as the hoop is on the ground. Team returns to the start and continues until all 6 hoops have been moved. Finally, teams work to cooperatively build a hoop tower with all 6 of the hoops.</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3DFC43B1">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5F2DA1C1"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w:t>
                            </w:r>
                            <w:r w:rsidR="00830BFC">
                              <w:rPr>
                                <w:rFonts w:ascii="Arial" w:hAnsi="Arial" w:cs="Arial"/>
                                <w:i/>
                                <w:iCs/>
                                <w:sz w:val="21"/>
                                <w:szCs w:val="21"/>
                              </w:rPr>
                              <w:t>3</w:t>
                            </w:r>
                            <w:r>
                              <w:rPr>
                                <w:rFonts w:ascii="Arial" w:hAnsi="Arial" w:cs="Arial"/>
                                <w:i/>
                                <w:iCs/>
                                <w:sz w:val="21"/>
                                <w:szCs w:val="21"/>
                              </w:rPr>
                              <w:t>-</w:t>
                            </w:r>
                            <w:r w:rsidR="00830BFC">
                              <w:rPr>
                                <w:rFonts w:ascii="Arial" w:hAnsi="Arial" w:cs="Arial"/>
                                <w:i/>
                                <w:iCs/>
                                <w:sz w:val="21"/>
                                <w:szCs w:val="21"/>
                              </w:rPr>
                              <w:t>5</w:t>
                            </w:r>
                          </w:p>
                          <w:p w14:paraId="4CE01035" w14:textId="472F8EEB" w:rsidR="00F920E2" w:rsidRDefault="00F920E2">
                            <w:pPr>
                              <w:rPr>
                                <w:rFonts w:ascii="Arial" w:hAnsi="Arial" w:cs="Arial"/>
                                <w:sz w:val="22"/>
                                <w:szCs w:val="22"/>
                              </w:rPr>
                            </w:pPr>
                            <w:r>
                              <w:rPr>
                                <w:rFonts w:ascii="Arial" w:hAnsi="Arial" w:cs="Arial"/>
                                <w:b/>
                                <w:bCs/>
                                <w:sz w:val="22"/>
                                <w:szCs w:val="22"/>
                              </w:rPr>
                              <w:t>HEALTH-RELATED FITNESS</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 group of 5 physical characteristics that contribute to a person’s overall well-being. The 5 components of Health-Related Fitness include Cardiovascular Endurance, Muscular Strength, Muscular Endurance, Flexibility and Body Composition.</w:t>
                            </w:r>
                          </w:p>
                          <w:p w14:paraId="63CB89CB" w14:textId="77777777" w:rsidR="00FB159E" w:rsidRPr="00535B97" w:rsidRDefault="00FB159E">
                            <w:pPr>
                              <w:rPr>
                                <w:rFonts w:ascii="Arial" w:hAnsi="Arial" w:cs="Arial"/>
                                <w:sz w:val="13"/>
                                <w:szCs w:val="13"/>
                              </w:rPr>
                            </w:pPr>
                          </w:p>
                          <w:p w14:paraId="526AF626" w14:textId="14ED88B5" w:rsidR="00FB159E" w:rsidRPr="00723B62" w:rsidRDefault="00F920E2">
                            <w:pPr>
                              <w:rPr>
                                <w:rFonts w:ascii="Arial" w:hAnsi="Arial" w:cs="Arial"/>
                                <w:b/>
                                <w:bCs/>
                                <w:sz w:val="22"/>
                                <w:szCs w:val="22"/>
                              </w:rPr>
                            </w:pPr>
                            <w:r>
                              <w:rPr>
                                <w:rFonts w:ascii="Arial" w:hAnsi="Arial" w:cs="Arial"/>
                                <w:b/>
                                <w:bCs/>
                                <w:sz w:val="22"/>
                                <w:szCs w:val="22"/>
                              </w:rPr>
                              <w:t>Roll and Go</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8" w:history="1">
                              <w:r>
                                <w:rPr>
                                  <w:rStyle w:val="Hyperlink"/>
                                  <w:rFonts w:ascii="Arial" w:hAnsi="Arial" w:cs="Arial"/>
                                  <w:b/>
                                  <w:bCs/>
                                  <w:sz w:val="21"/>
                                  <w:szCs w:val="21"/>
                                </w:rPr>
                                <w:t>Activity Plan</w:t>
                              </w:r>
                            </w:hyperlink>
                            <w:r w:rsidR="00F72116" w:rsidRPr="00984874">
                              <w:rPr>
                                <w:rFonts w:ascii="Arial" w:hAnsi="Arial" w:cs="Arial"/>
                                <w:b/>
                                <w:bCs/>
                                <w:sz w:val="21"/>
                                <w:szCs w:val="21"/>
                              </w:rPr>
                              <w:t>]</w:t>
                            </w:r>
                          </w:p>
                          <w:p w14:paraId="53AA884B" w14:textId="38F26903" w:rsidR="00641338" w:rsidRDefault="00F920E2" w:rsidP="00F920E2">
                            <w:pPr>
                              <w:rPr>
                                <w:rFonts w:ascii="Arial" w:hAnsi="Arial" w:cs="Arial"/>
                                <w:sz w:val="22"/>
                                <w:szCs w:val="22"/>
                              </w:rPr>
                            </w:pPr>
                            <w:r>
                              <w:rPr>
                                <w:rFonts w:ascii="Arial" w:hAnsi="Arial" w:cs="Arial"/>
                                <w:sz w:val="22"/>
                                <w:szCs w:val="22"/>
                              </w:rPr>
                              <w:t>You and your partner will enter the activity area</w:t>
                            </w:r>
                            <w:r w:rsidR="00FC3AF6">
                              <w:rPr>
                                <w:rFonts w:ascii="Arial" w:hAnsi="Arial" w:cs="Arial"/>
                                <w:sz w:val="22"/>
                                <w:szCs w:val="22"/>
                              </w:rPr>
                              <w:t>, go to any hoop</w:t>
                            </w:r>
                            <w:r>
                              <w:rPr>
                                <w:rFonts w:ascii="Arial" w:hAnsi="Arial" w:cs="Arial"/>
                                <w:sz w:val="22"/>
                                <w:szCs w:val="22"/>
                              </w:rPr>
                              <w:t xml:space="preserve"> and roll the die. Jog clockwise that many hoops. If you land on a corner hoop</w:t>
                            </w:r>
                            <w:r w:rsidR="00FC3AF6">
                              <w:rPr>
                                <w:rFonts w:ascii="Arial" w:hAnsi="Arial" w:cs="Arial"/>
                                <w:sz w:val="22"/>
                                <w:szCs w:val="22"/>
                              </w:rPr>
                              <w:t xml:space="preserve"> move to the center of the activity area and choose an exercise off the Roll &amp; Go Exercise Chart. Return to the hoop and continue to roll the die until the teacher signals the end of the activity.</w:t>
                            </w:r>
                          </w:p>
                          <w:p w14:paraId="6304E1E4" w14:textId="57D5BFE8" w:rsidR="00FB159E" w:rsidRPr="00EA42D1" w:rsidRDefault="00FB159E" w:rsidP="00641338">
                            <w:pPr>
                              <w:ind w:firstLine="18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7"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" filled="f" stroked="f" strokeweight=".5pt">
                <v:textbox>
                  <w:txbxContent>
                    <w:p w14:paraId="5F2C8095" w14:textId="5F2DA1C1"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w:t>
                      </w:r>
                      <w:r w:rsidR="00830BFC">
                        <w:rPr>
                          <w:rFonts w:ascii="Arial" w:hAnsi="Arial" w:cs="Arial"/>
                          <w:i/>
                          <w:iCs/>
                          <w:sz w:val="21"/>
                          <w:szCs w:val="21"/>
                        </w:rPr>
                        <w:t>3</w:t>
                      </w:r>
                      <w:r>
                        <w:rPr>
                          <w:rFonts w:ascii="Arial" w:hAnsi="Arial" w:cs="Arial"/>
                          <w:i/>
                          <w:iCs/>
                          <w:sz w:val="21"/>
                          <w:szCs w:val="21"/>
                        </w:rPr>
                        <w:t>-</w:t>
                      </w:r>
                      <w:r w:rsidR="00830BFC">
                        <w:rPr>
                          <w:rFonts w:ascii="Arial" w:hAnsi="Arial" w:cs="Arial"/>
                          <w:i/>
                          <w:iCs/>
                          <w:sz w:val="21"/>
                          <w:szCs w:val="21"/>
                        </w:rPr>
                        <w:t>5</w:t>
                      </w:r>
                    </w:p>
                    <w:p w14:paraId="4CE01035" w14:textId="472F8EEB" w:rsidR="00F920E2" w:rsidRDefault="00F920E2">
                      <w:pPr>
                        <w:rPr>
                          <w:rFonts w:ascii="Arial" w:hAnsi="Arial" w:cs="Arial"/>
                          <w:sz w:val="22"/>
                          <w:szCs w:val="22"/>
                        </w:rPr>
                      </w:pPr>
                      <w:r>
                        <w:rPr>
                          <w:rFonts w:ascii="Arial" w:hAnsi="Arial" w:cs="Arial"/>
                          <w:b/>
                          <w:bCs/>
                          <w:sz w:val="22"/>
                          <w:szCs w:val="22"/>
                        </w:rPr>
                        <w:t>HEALTH-RELATED FITNESS</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 group of 5 physical characteristics that contribute to a person’s overall well-being. The 5 components of Health-Related Fitness include Cardiovascular Endurance, Muscular Strength, Muscular Endurance, Flexibility and Body Composition.</w:t>
                      </w:r>
                    </w:p>
                    <w:p w14:paraId="63CB89CB" w14:textId="77777777" w:rsidR="00FB159E" w:rsidRPr="00535B97" w:rsidRDefault="00FB159E">
                      <w:pPr>
                        <w:rPr>
                          <w:rFonts w:ascii="Arial" w:hAnsi="Arial" w:cs="Arial"/>
                          <w:sz w:val="13"/>
                          <w:szCs w:val="13"/>
                        </w:rPr>
                      </w:pPr>
                    </w:p>
                    <w:p w14:paraId="526AF626" w14:textId="14ED88B5" w:rsidR="00FB159E" w:rsidRPr="00723B62" w:rsidRDefault="00F920E2">
                      <w:pPr>
                        <w:rPr>
                          <w:rFonts w:ascii="Arial" w:hAnsi="Arial" w:cs="Arial"/>
                          <w:b/>
                          <w:bCs/>
                          <w:sz w:val="22"/>
                          <w:szCs w:val="22"/>
                        </w:rPr>
                      </w:pPr>
                      <w:r>
                        <w:rPr>
                          <w:rFonts w:ascii="Arial" w:hAnsi="Arial" w:cs="Arial"/>
                          <w:b/>
                          <w:bCs/>
                          <w:sz w:val="22"/>
                          <w:szCs w:val="22"/>
                        </w:rPr>
                        <w:t>Roll and Go</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9" w:history="1">
                        <w:r>
                          <w:rPr>
                            <w:rStyle w:val="Hyperlink"/>
                            <w:rFonts w:ascii="Arial" w:hAnsi="Arial" w:cs="Arial"/>
                            <w:b/>
                            <w:bCs/>
                            <w:sz w:val="21"/>
                            <w:szCs w:val="21"/>
                          </w:rPr>
                          <w:t>Activity Plan</w:t>
                        </w:r>
                      </w:hyperlink>
                      <w:r w:rsidR="00F72116" w:rsidRPr="00984874">
                        <w:rPr>
                          <w:rFonts w:ascii="Arial" w:hAnsi="Arial" w:cs="Arial"/>
                          <w:b/>
                          <w:bCs/>
                          <w:sz w:val="21"/>
                          <w:szCs w:val="21"/>
                        </w:rPr>
                        <w:t>]</w:t>
                      </w:r>
                    </w:p>
                    <w:p w14:paraId="53AA884B" w14:textId="38F26903" w:rsidR="00641338" w:rsidRDefault="00F920E2" w:rsidP="00F920E2">
                      <w:pPr>
                        <w:rPr>
                          <w:rFonts w:ascii="Arial" w:hAnsi="Arial" w:cs="Arial"/>
                          <w:sz w:val="22"/>
                          <w:szCs w:val="22"/>
                        </w:rPr>
                      </w:pPr>
                      <w:r>
                        <w:rPr>
                          <w:rFonts w:ascii="Arial" w:hAnsi="Arial" w:cs="Arial"/>
                          <w:sz w:val="22"/>
                          <w:szCs w:val="22"/>
                        </w:rPr>
                        <w:t>You and your partner will enter the activity area</w:t>
                      </w:r>
                      <w:r w:rsidR="00FC3AF6">
                        <w:rPr>
                          <w:rFonts w:ascii="Arial" w:hAnsi="Arial" w:cs="Arial"/>
                          <w:sz w:val="22"/>
                          <w:szCs w:val="22"/>
                        </w:rPr>
                        <w:t>, go to any hoop</w:t>
                      </w:r>
                      <w:r>
                        <w:rPr>
                          <w:rFonts w:ascii="Arial" w:hAnsi="Arial" w:cs="Arial"/>
                          <w:sz w:val="22"/>
                          <w:szCs w:val="22"/>
                        </w:rPr>
                        <w:t xml:space="preserve"> and roll the die. Jog clockwise that many hoops. If you land on a corner hoop</w:t>
                      </w:r>
                      <w:r w:rsidR="00FC3AF6">
                        <w:rPr>
                          <w:rFonts w:ascii="Arial" w:hAnsi="Arial" w:cs="Arial"/>
                          <w:sz w:val="22"/>
                          <w:szCs w:val="22"/>
                        </w:rPr>
                        <w:t xml:space="preserve"> move to the center of the activity area and choose an exercise off the Roll &amp; Go Exercise Chart. Return to the hoop and continue to roll the die until the teacher signals the end of the activity.</w:t>
                      </w:r>
                    </w:p>
                    <w:p w14:paraId="6304E1E4" w14:textId="57D5BFE8" w:rsidR="00FB159E" w:rsidRPr="00EA42D1" w:rsidRDefault="00FB159E" w:rsidP="00641338">
                      <w:pPr>
                        <w:ind w:firstLine="180"/>
                        <w:rPr>
                          <w:rFonts w:ascii="Arial" w:hAnsi="Arial" w:cs="Arial"/>
                          <w:sz w:val="22"/>
                          <w:szCs w:val="22"/>
                        </w:rPr>
                      </w:pPr>
                    </w:p>
                  </w:txbxContent>
                </v:textbox>
              </v:shape>
            </w:pict>
          </mc:Fallback>
        </mc:AlternateContent>
      </w:r>
      <w:r w:rsidR="00FB159E">
        <w:rPr>
          <w:noProof/>
        </w:rPr>
        <mc:AlternateContent>
          <mc:Choice Requires="wps">
            <w:drawing>
              <wp:anchor distT="0" distB="0" distL="114300" distR="114300" simplePos="0" relativeHeight="251663360" behindDoc="0" locked="0" layoutInCell="1" allowOverlap="1" wp14:anchorId="70DCF708" wp14:editId="0EA07D20">
                <wp:simplePos x="0" y="0"/>
                <wp:positionH relativeFrom="column">
                  <wp:posOffset>238290</wp:posOffset>
                </wp:positionH>
                <wp:positionV relativeFrom="paragraph">
                  <wp:posOffset>5070657</wp:posOffset>
                </wp:positionV>
                <wp:extent cx="2655518" cy="3294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5518" cy="3294345"/>
                        </a:xfrm>
                        <a:prstGeom prst="rect">
                          <a:avLst/>
                        </a:prstGeom>
                        <a:noFill/>
                        <a:ln w="6350">
                          <a:noFill/>
                        </a:ln>
                      </wps:spPr>
                      <wps:txbx>
                        <w:txbxContent>
                          <w:p w14:paraId="58F6F03D" w14:textId="51D822FA"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830BFC">
                              <w:rPr>
                                <w:rFonts w:ascii="Arial" w:hAnsi="Arial" w:cs="Arial"/>
                                <w:i/>
                                <w:iCs/>
                                <w:sz w:val="21"/>
                                <w:szCs w:val="21"/>
                              </w:rPr>
                              <w:t>3</w:t>
                            </w:r>
                            <w:r>
                              <w:rPr>
                                <w:rFonts w:ascii="Arial" w:hAnsi="Arial" w:cs="Arial"/>
                                <w:i/>
                                <w:iCs/>
                                <w:sz w:val="21"/>
                                <w:szCs w:val="21"/>
                              </w:rPr>
                              <w:t>-</w:t>
                            </w:r>
                            <w:r w:rsidR="00830BFC">
                              <w:rPr>
                                <w:rFonts w:ascii="Arial" w:hAnsi="Arial" w:cs="Arial"/>
                                <w:i/>
                                <w:iCs/>
                                <w:sz w:val="21"/>
                                <w:szCs w:val="21"/>
                              </w:rPr>
                              <w:t>5</w:t>
                            </w:r>
                          </w:p>
                          <w:p w14:paraId="507B447A" w14:textId="3DB782D2" w:rsidR="00CB3F22" w:rsidRPr="00CB3F22" w:rsidRDefault="00FC3AF6" w:rsidP="00FB159E">
                            <w:pPr>
                              <w:rPr>
                                <w:rFonts w:ascii="Arial" w:hAnsi="Arial" w:cs="Arial"/>
                                <w:sz w:val="22"/>
                                <w:szCs w:val="22"/>
                              </w:rPr>
                            </w:pPr>
                            <w:r>
                              <w:rPr>
                                <w:rFonts w:ascii="Arial" w:hAnsi="Arial" w:cs="Arial"/>
                                <w:b/>
                                <w:bCs/>
                                <w:sz w:val="22"/>
                                <w:szCs w:val="22"/>
                              </w:rPr>
                              <w:t>ACTIVELY ENGAGE</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To participate in an activity while showing genuine interest and a desire for excellence.</w:t>
                            </w:r>
                          </w:p>
                          <w:p w14:paraId="3A4CEE07" w14:textId="6284DC98" w:rsidR="00FB159E" w:rsidRPr="00CB3F22" w:rsidRDefault="00FB159E" w:rsidP="00FB159E">
                            <w:pPr>
                              <w:rPr>
                                <w:rFonts w:ascii="Arial" w:hAnsi="Arial" w:cs="Arial"/>
                                <w:i/>
                                <w:iCs/>
                                <w:sz w:val="22"/>
                                <w:szCs w:val="22"/>
                              </w:rPr>
                            </w:pPr>
                          </w:p>
                          <w:p w14:paraId="5584EC60" w14:textId="0D4F0196" w:rsidR="00FB159E" w:rsidRPr="00723B62" w:rsidRDefault="00FC3AF6" w:rsidP="00FB159E">
                            <w:pPr>
                              <w:rPr>
                                <w:rFonts w:ascii="Arial" w:hAnsi="Arial" w:cs="Arial"/>
                                <w:b/>
                                <w:bCs/>
                                <w:sz w:val="22"/>
                                <w:szCs w:val="22"/>
                              </w:rPr>
                            </w:pPr>
                            <w:r>
                              <w:rPr>
                                <w:rFonts w:ascii="Arial" w:hAnsi="Arial" w:cs="Arial"/>
                                <w:b/>
                                <w:bCs/>
                                <w:sz w:val="22"/>
                                <w:szCs w:val="22"/>
                              </w:rPr>
                              <w:t>Partner Flip the Hoop</w:t>
                            </w:r>
                            <w:r w:rsidR="00FB159E" w:rsidRPr="00723B62">
                              <w:rPr>
                                <w:rFonts w:ascii="Arial" w:hAnsi="Arial" w:cs="Arial"/>
                                <w:b/>
                                <w:bCs/>
                                <w:sz w:val="22"/>
                                <w:szCs w:val="22"/>
                              </w:rPr>
                              <w:t>:</w:t>
                            </w:r>
                            <w:r w:rsidR="00F72116">
                              <w:rPr>
                                <w:rFonts w:ascii="Arial" w:hAnsi="Arial" w:cs="Arial"/>
                                <w:b/>
                                <w:bCs/>
                                <w:sz w:val="22"/>
                                <w:szCs w:val="22"/>
                              </w:rPr>
                              <w:t xml:space="preserve"> [</w:t>
                            </w:r>
                            <w:hyperlink r:id="rId10" w:history="1">
                              <w:r>
                                <w:rPr>
                                  <w:rStyle w:val="Hyperlink"/>
                                  <w:rFonts w:ascii="Arial" w:hAnsi="Arial" w:cs="Arial"/>
                                  <w:b/>
                                  <w:bCs/>
                                  <w:sz w:val="22"/>
                                  <w:szCs w:val="22"/>
                                </w:rPr>
                                <w:t>Activity Plan</w:t>
                              </w:r>
                            </w:hyperlink>
                            <w:r w:rsidR="00F72116">
                              <w:rPr>
                                <w:rFonts w:ascii="Arial" w:hAnsi="Arial" w:cs="Arial"/>
                                <w:b/>
                                <w:bCs/>
                                <w:sz w:val="22"/>
                                <w:szCs w:val="22"/>
                              </w:rPr>
                              <w:t>]</w:t>
                            </w:r>
                          </w:p>
                          <w:p w14:paraId="028294F7" w14:textId="62153214" w:rsidR="00FB159E" w:rsidRDefault="00ED426E" w:rsidP="00FC3AF6">
                            <w:pPr>
                              <w:rPr>
                                <w:rFonts w:ascii="Arial" w:hAnsi="Arial" w:cs="Arial"/>
                                <w:sz w:val="22"/>
                                <w:szCs w:val="22"/>
                              </w:rPr>
                            </w:pPr>
                            <w:r>
                              <w:rPr>
                                <w:rFonts w:ascii="Arial" w:hAnsi="Arial" w:cs="Arial"/>
                                <w:sz w:val="22"/>
                                <w:szCs w:val="22"/>
                              </w:rPr>
                              <w:t>You and your partner are go</w:t>
                            </w:r>
                            <w:r w:rsidR="008805C8">
                              <w:rPr>
                                <w:rFonts w:ascii="Arial" w:hAnsi="Arial" w:cs="Arial"/>
                                <w:sz w:val="22"/>
                                <w:szCs w:val="22"/>
                              </w:rPr>
                              <w:t>i</w:t>
                            </w:r>
                            <w:r>
                              <w:rPr>
                                <w:rFonts w:ascii="Arial" w:hAnsi="Arial" w:cs="Arial"/>
                                <w:sz w:val="22"/>
                                <w:szCs w:val="22"/>
                              </w:rPr>
                              <w:t xml:space="preserve">ng to move your hoop to the center of the activity area. One partner begins as the </w:t>
                            </w:r>
                            <w:proofErr w:type="spellStart"/>
                            <w:r>
                              <w:rPr>
                                <w:rFonts w:ascii="Arial" w:hAnsi="Arial" w:cs="Arial"/>
                                <w:sz w:val="22"/>
                                <w:szCs w:val="22"/>
                              </w:rPr>
                              <w:t>tosser</w:t>
                            </w:r>
                            <w:proofErr w:type="spellEnd"/>
                            <w:r>
                              <w:rPr>
                                <w:rFonts w:ascii="Arial" w:hAnsi="Arial" w:cs="Arial"/>
                                <w:sz w:val="22"/>
                                <w:szCs w:val="22"/>
                              </w:rPr>
                              <w:t xml:space="preserve">, and the other as the flipper. The </w:t>
                            </w:r>
                            <w:proofErr w:type="spellStart"/>
                            <w:r>
                              <w:rPr>
                                <w:rFonts w:ascii="Arial" w:hAnsi="Arial" w:cs="Arial"/>
                                <w:sz w:val="22"/>
                                <w:szCs w:val="22"/>
                              </w:rPr>
                              <w:t>tosser</w:t>
                            </w:r>
                            <w:proofErr w:type="spellEnd"/>
                            <w:r>
                              <w:rPr>
                                <w:rFonts w:ascii="Arial" w:hAnsi="Arial" w:cs="Arial"/>
                                <w:sz w:val="22"/>
                                <w:szCs w:val="22"/>
                              </w:rPr>
                              <w:t xml:space="preserve"> tosses the bean bag into the hoop. The flipper flips the hoop toward the center one time, picks up the bean bag and changes places with the </w:t>
                            </w:r>
                            <w:proofErr w:type="spellStart"/>
                            <w:r>
                              <w:rPr>
                                <w:rFonts w:ascii="Arial" w:hAnsi="Arial" w:cs="Arial"/>
                                <w:sz w:val="22"/>
                                <w:szCs w:val="22"/>
                              </w:rPr>
                              <w:t>tosser</w:t>
                            </w:r>
                            <w:proofErr w:type="spellEnd"/>
                            <w:r>
                              <w:rPr>
                                <w:rFonts w:ascii="Arial" w:hAnsi="Arial" w:cs="Arial"/>
                                <w:sz w:val="22"/>
                                <w:szCs w:val="22"/>
                              </w:rPr>
                              <w:t xml:space="preserve">. Continue until your group makes it to the center. </w:t>
                            </w:r>
                          </w:p>
                          <w:p w14:paraId="786344B8" w14:textId="086F09C1" w:rsidR="00ED426E" w:rsidRPr="00723B62" w:rsidRDefault="00ED426E" w:rsidP="00FC3AF6">
                            <w:pPr>
                              <w:rPr>
                                <w:rFonts w:ascii="Arial" w:hAnsi="Arial" w:cs="Arial"/>
                                <w:sz w:val="22"/>
                                <w:szCs w:val="22"/>
                              </w:rPr>
                            </w:pPr>
                            <w:r>
                              <w:rPr>
                                <w:rFonts w:ascii="Arial" w:hAnsi="Arial" w:cs="Arial"/>
                                <w:sz w:val="22"/>
                                <w:szCs w:val="22"/>
                              </w:rPr>
                              <w:t xml:space="preserve">If a toss lands outside the hoop, the flipper will pick up the bean bag without flipping the hoop and change places with the </w:t>
                            </w:r>
                            <w:proofErr w:type="spellStart"/>
                            <w:r>
                              <w:rPr>
                                <w:rFonts w:ascii="Arial" w:hAnsi="Arial" w:cs="Arial"/>
                                <w:sz w:val="22"/>
                                <w:szCs w:val="22"/>
                              </w:rPr>
                              <w:t>tosser</w:t>
                            </w:r>
                            <w:proofErr w:type="spellEnd"/>
                            <w:r>
                              <w:rPr>
                                <w:rFonts w:ascii="Arial" w:hAnsi="Arial"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CF708" id="Text Box 4" o:spid="_x0000_s1028" type="#_x0000_t202" style="position:absolute;margin-left:18.75pt;margin-top:399.25pt;width:209.1pt;height:25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" filled="f" stroked="f" strokeweight=".5pt">
                <v:textbox>
                  <w:txbxContent>
                    <w:p w14:paraId="58F6F03D" w14:textId="51D822FA"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830BFC">
                        <w:rPr>
                          <w:rFonts w:ascii="Arial" w:hAnsi="Arial" w:cs="Arial"/>
                          <w:i/>
                          <w:iCs/>
                          <w:sz w:val="21"/>
                          <w:szCs w:val="21"/>
                        </w:rPr>
                        <w:t>3</w:t>
                      </w:r>
                      <w:r>
                        <w:rPr>
                          <w:rFonts w:ascii="Arial" w:hAnsi="Arial" w:cs="Arial"/>
                          <w:i/>
                          <w:iCs/>
                          <w:sz w:val="21"/>
                          <w:szCs w:val="21"/>
                        </w:rPr>
                        <w:t>-</w:t>
                      </w:r>
                      <w:r w:rsidR="00830BFC">
                        <w:rPr>
                          <w:rFonts w:ascii="Arial" w:hAnsi="Arial" w:cs="Arial"/>
                          <w:i/>
                          <w:iCs/>
                          <w:sz w:val="21"/>
                          <w:szCs w:val="21"/>
                        </w:rPr>
                        <w:t>5</w:t>
                      </w:r>
                    </w:p>
                    <w:p w14:paraId="507B447A" w14:textId="3DB782D2" w:rsidR="00CB3F22" w:rsidRPr="00CB3F22" w:rsidRDefault="00FC3AF6" w:rsidP="00FB159E">
                      <w:pPr>
                        <w:rPr>
                          <w:rFonts w:ascii="Arial" w:hAnsi="Arial" w:cs="Arial"/>
                          <w:sz w:val="22"/>
                          <w:szCs w:val="22"/>
                        </w:rPr>
                      </w:pPr>
                      <w:r>
                        <w:rPr>
                          <w:rFonts w:ascii="Arial" w:hAnsi="Arial" w:cs="Arial"/>
                          <w:b/>
                          <w:bCs/>
                          <w:sz w:val="22"/>
                          <w:szCs w:val="22"/>
                        </w:rPr>
                        <w:t>ACTIVELY ENGAGE</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To participate in an activity while showing genuine interest and a desire for excellence.</w:t>
                      </w:r>
                    </w:p>
                    <w:p w14:paraId="3A4CEE07" w14:textId="6284DC98" w:rsidR="00FB159E" w:rsidRPr="00CB3F22" w:rsidRDefault="00FB159E" w:rsidP="00FB159E">
                      <w:pPr>
                        <w:rPr>
                          <w:rFonts w:ascii="Arial" w:hAnsi="Arial" w:cs="Arial"/>
                          <w:i/>
                          <w:iCs/>
                          <w:sz w:val="22"/>
                          <w:szCs w:val="22"/>
                        </w:rPr>
                      </w:pPr>
                    </w:p>
                    <w:p w14:paraId="5584EC60" w14:textId="0D4F0196" w:rsidR="00FB159E" w:rsidRPr="00723B62" w:rsidRDefault="00FC3AF6" w:rsidP="00FB159E">
                      <w:pPr>
                        <w:rPr>
                          <w:rFonts w:ascii="Arial" w:hAnsi="Arial" w:cs="Arial"/>
                          <w:b/>
                          <w:bCs/>
                          <w:sz w:val="22"/>
                          <w:szCs w:val="22"/>
                        </w:rPr>
                      </w:pPr>
                      <w:r>
                        <w:rPr>
                          <w:rFonts w:ascii="Arial" w:hAnsi="Arial" w:cs="Arial"/>
                          <w:b/>
                          <w:bCs/>
                          <w:sz w:val="22"/>
                          <w:szCs w:val="22"/>
                        </w:rPr>
                        <w:t>Partner Flip the Hoop</w:t>
                      </w:r>
                      <w:r w:rsidR="00FB159E" w:rsidRPr="00723B62">
                        <w:rPr>
                          <w:rFonts w:ascii="Arial" w:hAnsi="Arial" w:cs="Arial"/>
                          <w:b/>
                          <w:bCs/>
                          <w:sz w:val="22"/>
                          <w:szCs w:val="22"/>
                        </w:rPr>
                        <w:t>:</w:t>
                      </w:r>
                      <w:r w:rsidR="00F72116">
                        <w:rPr>
                          <w:rFonts w:ascii="Arial" w:hAnsi="Arial" w:cs="Arial"/>
                          <w:b/>
                          <w:bCs/>
                          <w:sz w:val="22"/>
                          <w:szCs w:val="22"/>
                        </w:rPr>
                        <w:t xml:space="preserve"> [</w:t>
                      </w:r>
                      <w:hyperlink r:id="rId11" w:history="1">
                        <w:r>
                          <w:rPr>
                            <w:rStyle w:val="Hyperlink"/>
                            <w:rFonts w:ascii="Arial" w:hAnsi="Arial" w:cs="Arial"/>
                            <w:b/>
                            <w:bCs/>
                            <w:sz w:val="22"/>
                            <w:szCs w:val="22"/>
                          </w:rPr>
                          <w:t>Activity Plan</w:t>
                        </w:r>
                      </w:hyperlink>
                      <w:r w:rsidR="00F72116">
                        <w:rPr>
                          <w:rFonts w:ascii="Arial" w:hAnsi="Arial" w:cs="Arial"/>
                          <w:b/>
                          <w:bCs/>
                          <w:sz w:val="22"/>
                          <w:szCs w:val="22"/>
                        </w:rPr>
                        <w:t>]</w:t>
                      </w:r>
                    </w:p>
                    <w:p w14:paraId="028294F7" w14:textId="62153214" w:rsidR="00FB159E" w:rsidRDefault="00ED426E" w:rsidP="00FC3AF6">
                      <w:pPr>
                        <w:rPr>
                          <w:rFonts w:ascii="Arial" w:hAnsi="Arial" w:cs="Arial"/>
                          <w:sz w:val="22"/>
                          <w:szCs w:val="22"/>
                        </w:rPr>
                      </w:pPr>
                      <w:r>
                        <w:rPr>
                          <w:rFonts w:ascii="Arial" w:hAnsi="Arial" w:cs="Arial"/>
                          <w:sz w:val="22"/>
                          <w:szCs w:val="22"/>
                        </w:rPr>
                        <w:t>You and your partner are go</w:t>
                      </w:r>
                      <w:r w:rsidR="008805C8">
                        <w:rPr>
                          <w:rFonts w:ascii="Arial" w:hAnsi="Arial" w:cs="Arial"/>
                          <w:sz w:val="22"/>
                          <w:szCs w:val="22"/>
                        </w:rPr>
                        <w:t>i</w:t>
                      </w:r>
                      <w:r>
                        <w:rPr>
                          <w:rFonts w:ascii="Arial" w:hAnsi="Arial" w:cs="Arial"/>
                          <w:sz w:val="22"/>
                          <w:szCs w:val="22"/>
                        </w:rPr>
                        <w:t xml:space="preserve">ng to move your hoop to the center of the activity area. One partner begins as the </w:t>
                      </w:r>
                      <w:proofErr w:type="spellStart"/>
                      <w:r>
                        <w:rPr>
                          <w:rFonts w:ascii="Arial" w:hAnsi="Arial" w:cs="Arial"/>
                          <w:sz w:val="22"/>
                          <w:szCs w:val="22"/>
                        </w:rPr>
                        <w:t>tosser</w:t>
                      </w:r>
                      <w:proofErr w:type="spellEnd"/>
                      <w:r>
                        <w:rPr>
                          <w:rFonts w:ascii="Arial" w:hAnsi="Arial" w:cs="Arial"/>
                          <w:sz w:val="22"/>
                          <w:szCs w:val="22"/>
                        </w:rPr>
                        <w:t xml:space="preserve">, and the other as the flipper. The </w:t>
                      </w:r>
                      <w:proofErr w:type="spellStart"/>
                      <w:r>
                        <w:rPr>
                          <w:rFonts w:ascii="Arial" w:hAnsi="Arial" w:cs="Arial"/>
                          <w:sz w:val="22"/>
                          <w:szCs w:val="22"/>
                        </w:rPr>
                        <w:t>tosser</w:t>
                      </w:r>
                      <w:proofErr w:type="spellEnd"/>
                      <w:r>
                        <w:rPr>
                          <w:rFonts w:ascii="Arial" w:hAnsi="Arial" w:cs="Arial"/>
                          <w:sz w:val="22"/>
                          <w:szCs w:val="22"/>
                        </w:rPr>
                        <w:t xml:space="preserve"> tosses the bean bag into the hoop. The flipper flips the hoop toward the center one time, picks up the bean bag and changes places with the </w:t>
                      </w:r>
                      <w:proofErr w:type="spellStart"/>
                      <w:r>
                        <w:rPr>
                          <w:rFonts w:ascii="Arial" w:hAnsi="Arial" w:cs="Arial"/>
                          <w:sz w:val="22"/>
                          <w:szCs w:val="22"/>
                        </w:rPr>
                        <w:t>tosser</w:t>
                      </w:r>
                      <w:proofErr w:type="spellEnd"/>
                      <w:r>
                        <w:rPr>
                          <w:rFonts w:ascii="Arial" w:hAnsi="Arial" w:cs="Arial"/>
                          <w:sz w:val="22"/>
                          <w:szCs w:val="22"/>
                        </w:rPr>
                        <w:t xml:space="preserve">. Continue until your group makes it to the center. </w:t>
                      </w:r>
                    </w:p>
                    <w:p w14:paraId="786344B8" w14:textId="086F09C1" w:rsidR="00ED426E" w:rsidRPr="00723B62" w:rsidRDefault="00ED426E" w:rsidP="00FC3AF6">
                      <w:pPr>
                        <w:rPr>
                          <w:rFonts w:ascii="Arial" w:hAnsi="Arial" w:cs="Arial"/>
                          <w:sz w:val="22"/>
                          <w:szCs w:val="22"/>
                        </w:rPr>
                      </w:pPr>
                      <w:r>
                        <w:rPr>
                          <w:rFonts w:ascii="Arial" w:hAnsi="Arial" w:cs="Arial"/>
                          <w:sz w:val="22"/>
                          <w:szCs w:val="22"/>
                        </w:rPr>
                        <w:t xml:space="preserve">If a toss lands outside the hoop, the flipper will pick up the bean bag without flipping the hoop and change places with the </w:t>
                      </w:r>
                      <w:proofErr w:type="spellStart"/>
                      <w:r>
                        <w:rPr>
                          <w:rFonts w:ascii="Arial" w:hAnsi="Arial" w:cs="Arial"/>
                          <w:sz w:val="22"/>
                          <w:szCs w:val="22"/>
                        </w:rPr>
                        <w:t>tosser</w:t>
                      </w:r>
                      <w:proofErr w:type="spellEnd"/>
                      <w:r>
                        <w:rPr>
                          <w:rFonts w:ascii="Arial" w:hAnsi="Arial" w:cs="Arial"/>
                          <w:sz w:val="22"/>
                          <w:szCs w:val="22"/>
                        </w:rPr>
                        <w:t>.</w:t>
                      </w:r>
                    </w:p>
                  </w:txbxContent>
                </v:textbox>
              </v:shape>
            </w:pict>
          </mc:Fallback>
        </mc:AlternateContent>
      </w:r>
    </w:p>
    <w:sectPr w:rsidR="00B66027" w:rsidSect="00FB159E">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6C98" w14:textId="77777777" w:rsidR="00DD025C" w:rsidRDefault="00DD025C" w:rsidP="00FB159E">
      <w:r>
        <w:separator/>
      </w:r>
    </w:p>
  </w:endnote>
  <w:endnote w:type="continuationSeparator" w:id="0">
    <w:p w14:paraId="4BDDAEF5" w14:textId="77777777" w:rsidR="00DD025C" w:rsidRDefault="00DD025C"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7F3A" w14:textId="77777777" w:rsidR="00974217" w:rsidRDefault="00974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5B43" w14:textId="77777777" w:rsidR="00974217" w:rsidRDefault="00974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BC3" w14:textId="77777777" w:rsidR="00974217" w:rsidRDefault="0097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2498" w14:textId="77777777" w:rsidR="00DD025C" w:rsidRDefault="00DD025C" w:rsidP="00FB159E">
      <w:r>
        <w:separator/>
      </w:r>
    </w:p>
  </w:footnote>
  <w:footnote w:type="continuationSeparator" w:id="0">
    <w:p w14:paraId="45DA8593" w14:textId="77777777" w:rsidR="00DD025C" w:rsidRDefault="00DD025C"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BFE1" w14:textId="77777777" w:rsidR="00974217" w:rsidRDefault="00974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43C016CC">
          <wp:simplePos x="0" y="0"/>
          <wp:positionH relativeFrom="margin">
            <wp:posOffset>-283820</wp:posOffset>
          </wp:positionH>
          <wp:positionV relativeFrom="margin">
            <wp:posOffset>-191993</wp:posOffset>
          </wp:positionV>
          <wp:extent cx="7065816" cy="914399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6" cy="91439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3FD3" w14:textId="77777777" w:rsidR="00974217" w:rsidRDefault="00974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05AAD"/>
    <w:rsid w:val="00031F1D"/>
    <w:rsid w:val="000538EA"/>
    <w:rsid w:val="000D1A75"/>
    <w:rsid w:val="00113D24"/>
    <w:rsid w:val="0014642D"/>
    <w:rsid w:val="0014752A"/>
    <w:rsid w:val="00160CD7"/>
    <w:rsid w:val="00301CE5"/>
    <w:rsid w:val="003A0C9A"/>
    <w:rsid w:val="003D50CA"/>
    <w:rsid w:val="00493F6A"/>
    <w:rsid w:val="00501016"/>
    <w:rsid w:val="00535B97"/>
    <w:rsid w:val="00571E20"/>
    <w:rsid w:val="00575686"/>
    <w:rsid w:val="005916F6"/>
    <w:rsid w:val="00596972"/>
    <w:rsid w:val="00641338"/>
    <w:rsid w:val="0064745B"/>
    <w:rsid w:val="0068399D"/>
    <w:rsid w:val="006A7331"/>
    <w:rsid w:val="00723B62"/>
    <w:rsid w:val="00781B00"/>
    <w:rsid w:val="00824EF8"/>
    <w:rsid w:val="00830BFC"/>
    <w:rsid w:val="00864E82"/>
    <w:rsid w:val="008805C8"/>
    <w:rsid w:val="00974217"/>
    <w:rsid w:val="00984874"/>
    <w:rsid w:val="009A46D7"/>
    <w:rsid w:val="00AE0D82"/>
    <w:rsid w:val="00AF775A"/>
    <w:rsid w:val="00B37BFE"/>
    <w:rsid w:val="00B60C3A"/>
    <w:rsid w:val="00B66027"/>
    <w:rsid w:val="00C50058"/>
    <w:rsid w:val="00C51251"/>
    <w:rsid w:val="00C8666B"/>
    <w:rsid w:val="00C9249C"/>
    <w:rsid w:val="00CB3F22"/>
    <w:rsid w:val="00CF56D1"/>
    <w:rsid w:val="00D62FF5"/>
    <w:rsid w:val="00DD025C"/>
    <w:rsid w:val="00DE3182"/>
    <w:rsid w:val="00EA42D1"/>
    <w:rsid w:val="00ED426E"/>
    <w:rsid w:val="00F61ED6"/>
    <w:rsid w:val="00F70EEC"/>
    <w:rsid w:val="00F72116"/>
    <w:rsid w:val="00F920E2"/>
    <w:rsid w:val="00FB159E"/>
    <w:rsid w:val="00FC3AF6"/>
    <w:rsid w:val="00F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physed.org/wp-content/uploads/2015/10/IA-EV2-031-RollGo.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physed.org/wp-content/uploads/2021/07/BTS-2022-InstantActivity-02-HoopTowerRelay.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openphysed.org/wp-content/uploads/2021/07/BTS-2022-InstantActivity-02-HoopTowerRelay.pdf" TargetMode="External"/><Relationship Id="rId11" Type="http://schemas.openxmlformats.org/officeDocument/2006/relationships/hyperlink" Target="https://openphysed.org/wp-content/uploads/2017/10/E-07-LimitedEquipment-PSR-04-PartnerFlipTheHoop.pdf"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nphysed.org/wp-content/uploads/2017/10/E-07-LimitedEquipment-PSR-04-PartnerFlipTheHoop.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openphysed.org/wp-content/uploads/2015/10/IA-EV2-031-RollGo.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2022-09-06T18:21:00Z</dcterms:created>
  <dcterms:modified xsi:type="dcterms:W3CDTF">2022-09-07T01:05:00Z</dcterms:modified>
</cp:coreProperties>
</file>