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89F2" w14:textId="5E4C0D76" w:rsidR="00C67DAA" w:rsidRDefault="00B70AC9" w:rsidP="008A7B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TURKEY BOWL</w:t>
      </w:r>
    </w:p>
    <w:p w14:paraId="72B3DBEF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73716F6E" w14:textId="77777777" w:rsidTr="00D96205">
        <w:tc>
          <w:tcPr>
            <w:tcW w:w="10440" w:type="dxa"/>
            <w:gridSpan w:val="2"/>
            <w:shd w:val="clear" w:color="auto" w:fill="DD722A"/>
          </w:tcPr>
          <w:p w14:paraId="7909438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DB14281" w14:textId="77777777" w:rsidTr="00B64B86">
        <w:tc>
          <w:tcPr>
            <w:tcW w:w="10440" w:type="dxa"/>
            <w:gridSpan w:val="2"/>
          </w:tcPr>
          <w:p w14:paraId="7D5E9D53" w14:textId="77777777" w:rsidR="00C901B1" w:rsidRPr="002B5CD1" w:rsidRDefault="00C901B1" w:rsidP="00AD763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193E60">
              <w:rPr>
                <w:rFonts w:ascii="Arial" w:hAnsi="Arial"/>
                <w:b/>
                <w:sz w:val="22"/>
              </w:rPr>
              <w:t>Skill:</w:t>
            </w:r>
            <w:r w:rsidRPr="002B5CD1">
              <w:rPr>
                <w:rFonts w:ascii="Arial" w:hAnsi="Arial"/>
                <w:sz w:val="22"/>
              </w:rPr>
              <w:t xml:space="preserve"> I will</w:t>
            </w:r>
            <w:r>
              <w:rPr>
                <w:rFonts w:ascii="Arial" w:hAnsi="Arial"/>
                <w:sz w:val="22"/>
              </w:rPr>
              <w:t xml:space="preserve"> knock down the bowling target at least two times using the passing cues learned in class.</w:t>
            </w:r>
          </w:p>
          <w:p w14:paraId="31C678D5" w14:textId="77777777" w:rsidR="00C901B1" w:rsidRPr="002B5CD1" w:rsidRDefault="00C901B1" w:rsidP="00AD763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193E60">
              <w:rPr>
                <w:rFonts w:ascii="Arial" w:hAnsi="Arial"/>
                <w:b/>
                <w:sz w:val="22"/>
              </w:rPr>
              <w:t>Cognitive:</w:t>
            </w:r>
            <w:r w:rsidRPr="002B5CD1">
              <w:rPr>
                <w:rFonts w:ascii="Arial" w:hAnsi="Arial"/>
                <w:sz w:val="22"/>
              </w:rPr>
              <w:t xml:space="preserve"> I will</w:t>
            </w:r>
            <w:r>
              <w:rPr>
                <w:rFonts w:ascii="Arial" w:hAnsi="Arial"/>
                <w:sz w:val="22"/>
              </w:rPr>
              <w:t xml:space="preserve"> list 3 reasons why sharing equipment and space is important in physical education as well as at other times during my day.</w:t>
            </w:r>
          </w:p>
          <w:p w14:paraId="26164AA3" w14:textId="77777777" w:rsidR="00C901B1" w:rsidRPr="002B5CD1" w:rsidRDefault="00C901B1" w:rsidP="00AD763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 w:rsidRPr="00193E60">
              <w:rPr>
                <w:rFonts w:ascii="Arial" w:hAnsi="Arial"/>
                <w:b/>
                <w:sz w:val="22"/>
              </w:rPr>
              <w:t>Fitness:</w:t>
            </w:r>
            <w:r w:rsidRPr="002B5CD1">
              <w:rPr>
                <w:rFonts w:ascii="Arial" w:hAnsi="Arial"/>
                <w:sz w:val="22"/>
              </w:rPr>
              <w:t xml:space="preserve"> I will</w:t>
            </w:r>
            <w:r>
              <w:rPr>
                <w:rFonts w:ascii="Arial" w:hAnsi="Arial"/>
                <w:sz w:val="22"/>
              </w:rPr>
              <w:t xml:space="preserve"> list at least 1 personal benefit to active participation in physical education class.</w:t>
            </w:r>
          </w:p>
          <w:p w14:paraId="403A1F17" w14:textId="1A0D7184" w:rsidR="00C901B1" w:rsidRPr="002B5CD1" w:rsidRDefault="00C901B1" w:rsidP="00AD763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Social/Emotional:</w:t>
            </w:r>
            <w:r w:rsidRPr="002B5CD1">
              <w:rPr>
                <w:rFonts w:ascii="Arial" w:hAnsi="Arial"/>
                <w:sz w:val="22"/>
              </w:rPr>
              <w:t xml:space="preserve"> I will</w:t>
            </w:r>
            <w:r>
              <w:rPr>
                <w:rFonts w:ascii="Arial" w:hAnsi="Arial"/>
                <w:sz w:val="22"/>
              </w:rPr>
              <w:t xml:space="preserve"> list 1 reason why I enjoy being physically active – either by myself or with others.</w:t>
            </w:r>
          </w:p>
          <w:p w14:paraId="32EC48CA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BC262FC" w14:textId="77777777" w:rsidTr="00D96205">
        <w:tc>
          <w:tcPr>
            <w:tcW w:w="5310" w:type="dxa"/>
            <w:shd w:val="clear" w:color="auto" w:fill="DD722A"/>
          </w:tcPr>
          <w:p w14:paraId="04510F8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4CD7E84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576B67" wp14:editId="3FDE6A9B">
                  <wp:extent cx="2678906" cy="2678906"/>
                  <wp:effectExtent l="0" t="0" r="127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B6AF0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49D1EE51" w14:textId="77777777" w:rsidTr="00B64B86">
        <w:tc>
          <w:tcPr>
            <w:tcW w:w="5310" w:type="dxa"/>
          </w:tcPr>
          <w:p w14:paraId="6B5C49AB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E830328" w14:textId="288647D3" w:rsidR="00C67DAA" w:rsidRDefault="00370A53" w:rsidP="00C90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9412B">
              <w:rPr>
                <w:rFonts w:ascii="Arial" w:hAnsi="Arial" w:cs="Arial"/>
                <w:sz w:val="22"/>
                <w:szCs w:val="22"/>
              </w:rPr>
              <w:t>soccer ball for each team</w:t>
            </w:r>
          </w:p>
          <w:p w14:paraId="131CEDE0" w14:textId="64E7A3F0" w:rsidR="00C67DAA" w:rsidRDefault="00C67DAA" w:rsidP="00C90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9412B">
              <w:rPr>
                <w:rFonts w:ascii="Arial" w:hAnsi="Arial" w:cs="Arial"/>
                <w:sz w:val="22"/>
                <w:szCs w:val="22"/>
              </w:rPr>
              <w:t>foam ball for each team</w:t>
            </w:r>
          </w:p>
          <w:p w14:paraId="09A65BA7" w14:textId="25891896" w:rsidR="00C67DAA" w:rsidRDefault="0059412B" w:rsidP="00C90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cone for each team</w:t>
            </w:r>
          </w:p>
          <w:p w14:paraId="178109A3" w14:textId="08F29877" w:rsidR="0059412B" w:rsidRPr="00370A53" w:rsidRDefault="0059412B" w:rsidP="00C90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spot marker for each team</w:t>
            </w:r>
          </w:p>
          <w:p w14:paraId="4E16DC66" w14:textId="77777777" w:rsidR="00C67DAA" w:rsidRPr="00E016E1" w:rsidRDefault="00C67DAA" w:rsidP="00B64B8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1220E0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73F4D5C" w14:textId="4C40068F" w:rsidR="00C901B1" w:rsidRPr="0059412B" w:rsidRDefault="00C901B1" w:rsidP="0059412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Create 1 bowling lane </w:t>
            </w:r>
            <w:r w:rsidR="0059412B">
              <w:rPr>
                <w:rFonts w:ascii="Arial" w:hAnsi="Arial"/>
                <w:sz w:val="22"/>
              </w:rPr>
              <w:t>for each team</w:t>
            </w:r>
            <w:r>
              <w:rPr>
                <w:rFonts w:ascii="Arial" w:hAnsi="Arial"/>
                <w:sz w:val="22"/>
              </w:rPr>
              <w:t xml:space="preserve"> by placing a cone</w:t>
            </w:r>
            <w:r w:rsidR="0059412B">
              <w:rPr>
                <w:rFonts w:ascii="Arial" w:hAnsi="Arial"/>
                <w:sz w:val="22"/>
              </w:rPr>
              <w:t xml:space="preserve"> with a foam ball on top</w:t>
            </w:r>
            <w:r>
              <w:rPr>
                <w:rFonts w:ascii="Arial" w:hAnsi="Arial"/>
                <w:sz w:val="22"/>
              </w:rPr>
              <w:t xml:space="preserve"> at 1 end and 1 soccer ball on </w:t>
            </w:r>
            <w:r w:rsidR="0059412B">
              <w:rPr>
                <w:rFonts w:ascii="Arial" w:hAnsi="Arial"/>
                <w:sz w:val="22"/>
              </w:rPr>
              <w:t>a spot marker</w:t>
            </w:r>
            <w:r>
              <w:rPr>
                <w:rFonts w:ascii="Arial" w:hAnsi="Arial"/>
                <w:sz w:val="22"/>
              </w:rPr>
              <w:t xml:space="preserve"> at the other end.</w:t>
            </w:r>
          </w:p>
          <w:p w14:paraId="62749ECF" w14:textId="2453E1BD" w:rsidR="001A2CA9" w:rsidRPr="00AE4C28" w:rsidRDefault="00C901B1" w:rsidP="001A2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Pair students</w:t>
            </w:r>
            <w:r w:rsidR="0059412B">
              <w:rPr>
                <w:rFonts w:ascii="Arial" w:hAnsi="Arial"/>
                <w:sz w:val="22"/>
              </w:rPr>
              <w:t xml:space="preserve"> in teams of 2. O</w:t>
            </w:r>
            <w:r>
              <w:rPr>
                <w:rFonts w:ascii="Arial" w:hAnsi="Arial"/>
                <w:sz w:val="22"/>
              </w:rPr>
              <w:t>ne student behind the cone</w:t>
            </w:r>
            <w:r w:rsidR="0059412B">
              <w:rPr>
                <w:rFonts w:ascii="Arial" w:hAnsi="Arial"/>
                <w:sz w:val="22"/>
              </w:rPr>
              <w:t xml:space="preserve"> and</w:t>
            </w:r>
            <w:r>
              <w:rPr>
                <w:rFonts w:ascii="Arial" w:hAnsi="Arial"/>
                <w:sz w:val="22"/>
              </w:rPr>
              <w:t xml:space="preserve"> one</w:t>
            </w:r>
            <w:r w:rsidRPr="00F11D7E">
              <w:rPr>
                <w:rFonts w:ascii="Arial" w:hAnsi="Arial"/>
                <w:sz w:val="22"/>
              </w:rPr>
              <w:t xml:space="preserve"> student behind the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9412B">
              <w:rPr>
                <w:rFonts w:ascii="Arial" w:hAnsi="Arial"/>
                <w:sz w:val="22"/>
              </w:rPr>
              <w:t>soccer ball.</w:t>
            </w:r>
          </w:p>
        </w:tc>
        <w:tc>
          <w:tcPr>
            <w:tcW w:w="5130" w:type="dxa"/>
            <w:vMerge/>
          </w:tcPr>
          <w:p w14:paraId="2EFD6329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C23564F" w14:textId="77777777" w:rsidTr="00D96205">
        <w:tc>
          <w:tcPr>
            <w:tcW w:w="10440" w:type="dxa"/>
            <w:gridSpan w:val="2"/>
            <w:shd w:val="clear" w:color="auto" w:fill="DD722A"/>
          </w:tcPr>
          <w:p w14:paraId="15B06BC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3D9EDE68" w14:textId="77777777" w:rsidTr="00B64B86">
        <w:tc>
          <w:tcPr>
            <w:tcW w:w="10440" w:type="dxa"/>
            <w:gridSpan w:val="2"/>
          </w:tcPr>
          <w:p w14:paraId="202766CD" w14:textId="32D3E181" w:rsidR="00927F1D" w:rsidRDefault="00C67DAA" w:rsidP="00AD7639">
            <w:pPr>
              <w:pStyle w:val="ListParagraph"/>
              <w:numPr>
                <w:ilvl w:val="0"/>
                <w:numId w:val="15"/>
              </w:numPr>
              <w:ind w:left="345" w:hanging="345"/>
              <w:rPr>
                <w:rFonts w:ascii="Arial" w:hAnsi="Arial"/>
                <w:sz w:val="22"/>
              </w:rPr>
            </w:pPr>
            <w:r w:rsidRPr="00927F1D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59412B" w:rsidRPr="00927F1D">
              <w:rPr>
                <w:rFonts w:ascii="Arial" w:hAnsi="Arial" w:cs="Arial"/>
                <w:sz w:val="22"/>
                <w:szCs w:val="22"/>
              </w:rPr>
              <w:t>Turkey Bowl</w:t>
            </w:r>
            <w:r w:rsidRPr="00927F1D"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B47E7A" w:rsidRPr="00927F1D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7F1D" w:rsidRPr="00927F1D">
              <w:rPr>
                <w:rFonts w:ascii="Arial" w:hAnsi="Arial"/>
                <w:sz w:val="22"/>
              </w:rPr>
              <w:t xml:space="preserve">see how many times out of 5 chances you can knock the </w:t>
            </w:r>
            <w:r w:rsidR="00927F1D">
              <w:rPr>
                <w:rFonts w:ascii="Arial" w:hAnsi="Arial"/>
                <w:sz w:val="22"/>
              </w:rPr>
              <w:t>turkey (ball)</w:t>
            </w:r>
            <w:r w:rsidR="00927F1D" w:rsidRPr="00927F1D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927F1D" w:rsidRPr="00927F1D">
              <w:rPr>
                <w:rFonts w:ascii="Arial" w:hAnsi="Arial"/>
                <w:sz w:val="22"/>
              </w:rPr>
              <w:t>off of</w:t>
            </w:r>
            <w:proofErr w:type="gramEnd"/>
            <w:r w:rsidR="00927F1D" w:rsidRPr="00927F1D">
              <w:rPr>
                <w:rFonts w:ascii="Arial" w:hAnsi="Arial"/>
                <w:sz w:val="22"/>
              </w:rPr>
              <w:t xml:space="preserve"> the cone using a controlled soccer pass.</w:t>
            </w:r>
          </w:p>
          <w:p w14:paraId="21AE3B0C" w14:textId="3A1ED0F6" w:rsidR="00927F1D" w:rsidRDefault="00927F1D" w:rsidP="00AD7639">
            <w:pPr>
              <w:pStyle w:val="ListParagraph"/>
              <w:numPr>
                <w:ilvl w:val="0"/>
                <w:numId w:val="15"/>
              </w:numPr>
              <w:ind w:left="345" w:hanging="345"/>
              <w:rPr>
                <w:rFonts w:ascii="Arial" w:hAnsi="Arial"/>
                <w:sz w:val="22"/>
              </w:rPr>
            </w:pPr>
            <w:r w:rsidRPr="00927F1D">
              <w:rPr>
                <w:rFonts w:ascii="Arial" w:hAnsi="Arial"/>
                <w:sz w:val="22"/>
              </w:rPr>
              <w:t xml:space="preserve">On the start signal, </w:t>
            </w:r>
            <w:r>
              <w:rPr>
                <w:rFonts w:ascii="Arial" w:hAnsi="Arial"/>
                <w:sz w:val="22"/>
              </w:rPr>
              <w:t>the first partner will</w:t>
            </w:r>
            <w:r w:rsidRPr="00927F1D">
              <w:rPr>
                <w:rFonts w:ascii="Arial" w:hAnsi="Arial"/>
                <w:sz w:val="22"/>
              </w:rPr>
              <w:t xml:space="preserve"> attempt to pass </w:t>
            </w:r>
            <w:r>
              <w:rPr>
                <w:rFonts w:ascii="Arial" w:hAnsi="Arial"/>
                <w:sz w:val="22"/>
              </w:rPr>
              <w:t>the</w:t>
            </w:r>
            <w:r w:rsidRPr="00927F1D">
              <w:rPr>
                <w:rFonts w:ascii="Arial" w:hAnsi="Arial"/>
                <w:sz w:val="22"/>
              </w:rPr>
              <w:t xml:space="preserve"> ball and knock the </w:t>
            </w:r>
            <w:r>
              <w:rPr>
                <w:rFonts w:ascii="Arial" w:hAnsi="Arial"/>
                <w:sz w:val="22"/>
              </w:rPr>
              <w:t>turkey</w:t>
            </w:r>
            <w:r w:rsidRPr="00927F1D">
              <w:rPr>
                <w:rFonts w:ascii="Arial" w:hAnsi="Arial"/>
                <w:sz w:val="22"/>
              </w:rPr>
              <w:t xml:space="preserve"> down. Your partner will then return your ball and replace the </w:t>
            </w:r>
            <w:r>
              <w:rPr>
                <w:rFonts w:ascii="Arial" w:hAnsi="Arial"/>
                <w:sz w:val="22"/>
              </w:rPr>
              <w:t>turkey</w:t>
            </w:r>
            <w:r w:rsidRPr="00927F1D">
              <w:rPr>
                <w:rFonts w:ascii="Arial" w:hAnsi="Arial"/>
                <w:sz w:val="22"/>
              </w:rPr>
              <w:t xml:space="preserve"> if it falls off the cone. After 5 tries, you and your partner will switch roles.</w:t>
            </w:r>
            <w:r>
              <w:rPr>
                <w:rFonts w:ascii="Arial" w:hAnsi="Arial"/>
                <w:sz w:val="22"/>
              </w:rPr>
              <w:t xml:space="preserve"> You get one point for every turkey you knock down!</w:t>
            </w:r>
          </w:p>
          <w:p w14:paraId="1773A174" w14:textId="2A4603EE" w:rsidR="00E016E1" w:rsidRPr="00927F1D" w:rsidRDefault="0059412B" w:rsidP="00AD7639">
            <w:pPr>
              <w:pStyle w:val="ListParagraph"/>
              <w:numPr>
                <w:ilvl w:val="0"/>
                <w:numId w:val="15"/>
              </w:numPr>
              <w:ind w:left="345" w:hanging="345"/>
              <w:rPr>
                <w:rFonts w:ascii="Arial" w:hAnsi="Arial"/>
                <w:sz w:val="22"/>
              </w:rPr>
            </w:pPr>
            <w:r w:rsidRPr="00927F1D">
              <w:rPr>
                <w:rFonts w:ascii="Arial" w:hAnsi="Arial" w:cs="Arial"/>
                <w:sz w:val="22"/>
                <w:szCs w:val="22"/>
              </w:rPr>
              <w:t>We will continue</w:t>
            </w:r>
            <w:r w:rsidR="00E016E1" w:rsidRPr="00927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F1D">
              <w:rPr>
                <w:rFonts w:ascii="Arial" w:hAnsi="Arial" w:cs="Arial"/>
                <w:sz w:val="22"/>
                <w:szCs w:val="22"/>
              </w:rPr>
              <w:t xml:space="preserve">attempting to knock down the turkeys </w:t>
            </w:r>
            <w:r w:rsidR="00E016E1" w:rsidRPr="00927F1D">
              <w:rPr>
                <w:rFonts w:ascii="Arial" w:hAnsi="Arial" w:cs="Arial"/>
                <w:sz w:val="22"/>
                <w:szCs w:val="22"/>
              </w:rPr>
              <w:t xml:space="preserve">until </w:t>
            </w:r>
            <w:r w:rsidR="00C67DAA" w:rsidRPr="00927F1D">
              <w:rPr>
                <w:rFonts w:ascii="Arial" w:hAnsi="Arial" w:cs="Arial"/>
                <w:sz w:val="22"/>
                <w:szCs w:val="22"/>
              </w:rPr>
              <w:t>you hear the stop signal.</w:t>
            </w:r>
          </w:p>
          <w:p w14:paraId="48DC11AC" w14:textId="53C560A4" w:rsidR="00C67DAA" w:rsidRPr="0059412B" w:rsidRDefault="00C67DAA" w:rsidP="00594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BBD591C" w14:textId="77777777" w:rsidTr="00D96205">
        <w:tc>
          <w:tcPr>
            <w:tcW w:w="10440" w:type="dxa"/>
            <w:gridSpan w:val="2"/>
            <w:shd w:val="clear" w:color="auto" w:fill="DD722A"/>
          </w:tcPr>
          <w:p w14:paraId="12C71D57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25C2A892" w14:textId="77777777" w:rsidTr="00B64B86">
        <w:tc>
          <w:tcPr>
            <w:tcW w:w="10440" w:type="dxa"/>
            <w:gridSpan w:val="2"/>
          </w:tcPr>
          <w:p w14:paraId="2F30E768" w14:textId="77777777" w:rsidR="00927F1D" w:rsidRDefault="00927F1D" w:rsidP="00AD763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910FD4">
              <w:rPr>
                <w:rFonts w:ascii="Arial" w:hAnsi="Arial"/>
                <w:b/>
                <w:sz w:val="22"/>
              </w:rPr>
              <w:t>DOK 1:</w:t>
            </w:r>
            <w:r>
              <w:rPr>
                <w:rFonts w:ascii="Arial" w:hAnsi="Arial"/>
                <w:sz w:val="22"/>
              </w:rPr>
              <w:t xml:space="preserve"> Why do you like being physically active?</w:t>
            </w:r>
          </w:p>
          <w:p w14:paraId="022A439F" w14:textId="77777777" w:rsidR="00927F1D" w:rsidRDefault="00927F1D" w:rsidP="00AD763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910FD4">
              <w:rPr>
                <w:rFonts w:ascii="Arial" w:hAnsi="Arial"/>
                <w:b/>
                <w:sz w:val="22"/>
              </w:rPr>
              <w:t>DOK 2:</w:t>
            </w:r>
            <w:r>
              <w:rPr>
                <w:rFonts w:ascii="Arial" w:hAnsi="Arial"/>
                <w:sz w:val="22"/>
              </w:rPr>
              <w:t xml:space="preserve"> How does being physically active benefit you?</w:t>
            </w:r>
          </w:p>
          <w:p w14:paraId="0AE5ED07" w14:textId="77777777" w:rsidR="00927F1D" w:rsidRDefault="00927F1D" w:rsidP="00AD763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910FD4">
              <w:rPr>
                <w:rFonts w:ascii="Arial" w:hAnsi="Arial"/>
                <w:b/>
                <w:sz w:val="22"/>
              </w:rPr>
              <w:t>DOK 2:</w:t>
            </w:r>
            <w:r>
              <w:rPr>
                <w:rFonts w:ascii="Arial" w:hAnsi="Arial"/>
                <w:sz w:val="22"/>
              </w:rPr>
              <w:t xml:space="preserve"> How is Soccer Bowling </w:t>
            </w:r>
            <w:proofErr w:type="gramStart"/>
            <w:r>
              <w:rPr>
                <w:rFonts w:ascii="Arial" w:hAnsi="Arial"/>
                <w:sz w:val="22"/>
              </w:rPr>
              <w:t>similar to</w:t>
            </w:r>
            <w:proofErr w:type="gramEnd"/>
            <w:r>
              <w:rPr>
                <w:rFonts w:ascii="Arial" w:hAnsi="Arial"/>
                <w:sz w:val="22"/>
              </w:rPr>
              <w:t xml:space="preserve"> regular bowling</w:t>
            </w:r>
            <w:r w:rsidRPr="002B5CD1">
              <w:rPr>
                <w:rFonts w:ascii="Arial" w:hAnsi="Arial"/>
                <w:sz w:val="22"/>
              </w:rPr>
              <w:t>?</w:t>
            </w:r>
            <w:r>
              <w:rPr>
                <w:rFonts w:ascii="Arial" w:hAnsi="Arial"/>
                <w:sz w:val="22"/>
              </w:rPr>
              <w:t xml:space="preserve"> How is it different?</w:t>
            </w:r>
          </w:p>
          <w:p w14:paraId="1CA1B441" w14:textId="77777777" w:rsidR="00C67DAA" w:rsidRDefault="00927F1D" w:rsidP="00AD7639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</w:rPr>
            </w:pPr>
            <w:r w:rsidRPr="00927F1D">
              <w:rPr>
                <w:rFonts w:ascii="Arial" w:hAnsi="Arial"/>
                <w:b/>
                <w:sz w:val="22"/>
              </w:rPr>
              <w:t>DOK 3:</w:t>
            </w:r>
            <w:r w:rsidRPr="00927F1D">
              <w:rPr>
                <w:rFonts w:ascii="Arial" w:hAnsi="Arial"/>
                <w:sz w:val="22"/>
              </w:rPr>
              <w:t xml:space="preserve"> How could we change this activity to create a different game that is even more active?</w:t>
            </w:r>
          </w:p>
          <w:p w14:paraId="24A69584" w14:textId="31C2E396" w:rsidR="00927F1D" w:rsidRPr="00927F1D" w:rsidRDefault="00927F1D" w:rsidP="00927F1D">
            <w:pPr>
              <w:pStyle w:val="ListParagraph"/>
              <w:ind w:left="576"/>
              <w:rPr>
                <w:rFonts w:ascii="Arial" w:hAnsi="Arial"/>
                <w:sz w:val="22"/>
              </w:rPr>
            </w:pPr>
          </w:p>
        </w:tc>
      </w:tr>
      <w:tr w:rsidR="00C67DAA" w14:paraId="4DBF9787" w14:textId="77777777" w:rsidTr="00D96205">
        <w:tc>
          <w:tcPr>
            <w:tcW w:w="10440" w:type="dxa"/>
            <w:gridSpan w:val="2"/>
            <w:shd w:val="clear" w:color="auto" w:fill="DD722A"/>
          </w:tcPr>
          <w:p w14:paraId="37C9A4AF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61861F9" w14:textId="77777777" w:rsidTr="00B64B86">
        <w:tc>
          <w:tcPr>
            <w:tcW w:w="10440" w:type="dxa"/>
            <w:gridSpan w:val="2"/>
          </w:tcPr>
          <w:p w14:paraId="4A24FA99" w14:textId="064D9396" w:rsidR="00C67DAA" w:rsidRPr="00C67DAA" w:rsidRDefault="0013693F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and Safety:</w:t>
            </w:r>
          </w:p>
          <w:p w14:paraId="07AE9049" w14:textId="26E9ED29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13693F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93F"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E1E5AF" w14:textId="072A5510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13693F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E49"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35480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360DB" w14:textId="77777777" w:rsidR="00C67DAA" w:rsidRDefault="00C67DAA" w:rsidP="00C67DAA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A26" w14:textId="77777777" w:rsidR="00E93710" w:rsidRDefault="00E93710" w:rsidP="00AD2F1A">
      <w:r>
        <w:separator/>
      </w:r>
    </w:p>
  </w:endnote>
  <w:endnote w:type="continuationSeparator" w:id="0">
    <w:p w14:paraId="19CA223B" w14:textId="77777777" w:rsidR="00E93710" w:rsidRDefault="00E9371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7B09" w14:textId="77777777" w:rsidR="00E93710" w:rsidRDefault="00E93710" w:rsidP="00AD2F1A">
      <w:r>
        <w:separator/>
      </w:r>
    </w:p>
  </w:footnote>
  <w:footnote w:type="continuationSeparator" w:id="0">
    <w:p w14:paraId="050659E9" w14:textId="77777777" w:rsidR="00E93710" w:rsidRDefault="00E9371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71111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D7601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3710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2022-11-02T13:39:00Z</dcterms:created>
  <dcterms:modified xsi:type="dcterms:W3CDTF">2022-11-02T13:39:00Z</dcterms:modified>
</cp:coreProperties>
</file>