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CD88" w14:textId="77777777" w:rsidR="005E4A24" w:rsidRDefault="00000000">
      <w:pPr>
        <w:pStyle w:val="BodyText"/>
        <w:ind w:left="122"/>
        <w:rPr>
          <w:rFonts w:ascii="Times New Roman"/>
          <w:sz w:val="20"/>
        </w:rPr>
      </w:pPr>
      <w:r>
        <w:rPr>
          <w:rFonts w:ascii="Times New Roman"/>
          <w:noProof/>
          <w:sz w:val="20"/>
        </w:rPr>
        <w:drawing>
          <wp:inline distT="0" distB="0" distL="0" distR="0" wp14:anchorId="25D6CDF3" wp14:editId="732C1DBE">
            <wp:extent cx="6714488" cy="719841"/>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a:extLst>
                        <a:ext uri="{28A0092B-C50C-407E-A947-70E740481C1C}">
                          <a14:useLocalDpi xmlns:a14="http://schemas.microsoft.com/office/drawing/2010/main" val="0"/>
                        </a:ext>
                      </a:extLst>
                    </a:blip>
                    <a:stretch>
                      <a:fillRect/>
                    </a:stretch>
                  </pic:blipFill>
                  <pic:spPr>
                    <a:xfrm>
                      <a:off x="0" y="0"/>
                      <a:ext cx="6714488" cy="719841"/>
                    </a:xfrm>
                    <a:prstGeom prst="rect">
                      <a:avLst/>
                    </a:prstGeom>
                  </pic:spPr>
                </pic:pic>
              </a:graphicData>
            </a:graphic>
          </wp:inline>
        </w:drawing>
      </w:r>
    </w:p>
    <w:p w14:paraId="79EAE638" w14:textId="32A61BD2" w:rsidR="005E4A24" w:rsidRPr="00DA5393" w:rsidRDefault="00DA5393" w:rsidP="00DA5393">
      <w:pPr>
        <w:pStyle w:val="BodyText"/>
        <w:jc w:val="center"/>
        <w:rPr>
          <w:b/>
          <w:bCs/>
          <w:sz w:val="32"/>
          <w:szCs w:val="32"/>
        </w:rPr>
      </w:pPr>
      <w:r w:rsidRPr="00DA5393">
        <w:rPr>
          <w:b/>
          <w:bCs/>
          <w:sz w:val="32"/>
          <w:szCs w:val="32"/>
        </w:rPr>
        <w:t>HOLISTIC PERFORMANCE RUBRIC</w:t>
      </w:r>
    </w:p>
    <w:p w14:paraId="438EF073" w14:textId="77777777" w:rsidR="005E4A24" w:rsidRDefault="00000000">
      <w:pPr>
        <w:pStyle w:val="BodyText"/>
        <w:spacing w:before="9"/>
        <w:rPr>
          <w:rFonts w:ascii="Times New Roman"/>
        </w:rPr>
      </w:pPr>
      <w:r>
        <w:rPr>
          <w:noProof/>
        </w:rPr>
        <w:drawing>
          <wp:anchor distT="0" distB="0" distL="0" distR="0" simplePos="0" relativeHeight="251658240" behindDoc="0" locked="0" layoutInCell="1" allowOverlap="1" wp14:anchorId="057D0E36" wp14:editId="2996D5EE">
            <wp:simplePos x="0" y="0"/>
            <wp:positionH relativeFrom="page">
              <wp:posOffset>504698</wp:posOffset>
            </wp:positionH>
            <wp:positionV relativeFrom="paragraph">
              <wp:posOffset>174383</wp:posOffset>
            </wp:positionV>
            <wp:extent cx="6796332" cy="18516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796332" cy="185166"/>
                    </a:xfrm>
                    <a:prstGeom prst="rect">
                      <a:avLst/>
                    </a:prstGeom>
                  </pic:spPr>
                </pic:pic>
              </a:graphicData>
            </a:graphic>
          </wp:anchor>
        </w:drawing>
      </w:r>
    </w:p>
    <w:p w14:paraId="0CE5A3BB" w14:textId="77777777" w:rsidR="005E4A24" w:rsidRPr="00DA5393" w:rsidRDefault="005E4A24">
      <w:pPr>
        <w:rPr>
          <w:rFonts w:ascii="Times New Roman"/>
          <w:sz w:val="16"/>
          <w:szCs w:val="16"/>
        </w:rPr>
        <w:sectPr w:rsidR="005E4A24" w:rsidRPr="00DA5393">
          <w:type w:val="continuous"/>
          <w:pgSz w:w="12240" w:h="15840"/>
          <w:pgMar w:top="740" w:right="680" w:bottom="0" w:left="680" w:header="720" w:footer="720" w:gutter="0"/>
          <w:cols w:space="720"/>
        </w:sectPr>
      </w:pPr>
    </w:p>
    <w:p w14:paraId="6F29F90D" w14:textId="3033B654" w:rsidR="005E4A24" w:rsidRDefault="005E4A24" w:rsidP="004D199B">
      <w:pPr>
        <w:pStyle w:val="Heading1"/>
        <w:spacing w:before="13"/>
        <w:ind w:left="0"/>
        <w:jc w:val="left"/>
        <w:rPr>
          <w:b w:val="0"/>
          <w:bCs w:val="0"/>
          <w:color w:val="FFFFFF"/>
          <w:w w:val="102"/>
        </w:rPr>
      </w:pPr>
    </w:p>
    <w:tbl>
      <w:tblPr>
        <w:tblStyle w:val="TableGrid"/>
        <w:tblW w:w="0" w:type="auto"/>
        <w:tblInd w:w="355" w:type="dxa"/>
        <w:tblLook w:val="04A0" w:firstRow="1" w:lastRow="0" w:firstColumn="1" w:lastColumn="0" w:noHBand="0" w:noVBand="1"/>
      </w:tblPr>
      <w:tblGrid>
        <w:gridCol w:w="1890"/>
        <w:gridCol w:w="8370"/>
      </w:tblGrid>
      <w:tr w:rsidR="004D199B" w:rsidRPr="004D199B" w14:paraId="097176E5" w14:textId="77777777" w:rsidTr="004D199B">
        <w:tc>
          <w:tcPr>
            <w:tcW w:w="1890" w:type="dxa"/>
            <w:shd w:val="clear" w:color="auto" w:fill="C00000"/>
            <w:vAlign w:val="center"/>
          </w:tcPr>
          <w:p w14:paraId="40F0E388" w14:textId="77777777" w:rsidR="004D199B" w:rsidRPr="004D199B" w:rsidRDefault="004D199B" w:rsidP="004D199B">
            <w:pPr>
              <w:pStyle w:val="Heading1"/>
              <w:spacing w:before="13"/>
              <w:ind w:left="0"/>
              <w:rPr>
                <w:sz w:val="22"/>
                <w:szCs w:val="22"/>
              </w:rPr>
            </w:pPr>
            <w:r w:rsidRPr="004D199B">
              <w:rPr>
                <w:sz w:val="22"/>
                <w:szCs w:val="22"/>
              </w:rPr>
              <w:t>Proficient</w:t>
            </w:r>
          </w:p>
          <w:p w14:paraId="7A9FF6EA" w14:textId="7455A282" w:rsidR="004D199B" w:rsidRPr="004D199B" w:rsidRDefault="004D199B" w:rsidP="004D199B">
            <w:pPr>
              <w:pStyle w:val="Heading1"/>
              <w:spacing w:before="13"/>
              <w:ind w:left="0"/>
              <w:rPr>
                <w:sz w:val="22"/>
                <w:szCs w:val="22"/>
              </w:rPr>
            </w:pPr>
            <w:r w:rsidRPr="004D199B">
              <w:rPr>
                <w:sz w:val="22"/>
                <w:szCs w:val="22"/>
              </w:rPr>
              <w:t>4</w:t>
            </w:r>
          </w:p>
        </w:tc>
        <w:tc>
          <w:tcPr>
            <w:tcW w:w="8370" w:type="dxa"/>
            <w:vAlign w:val="center"/>
          </w:tcPr>
          <w:p w14:paraId="65D076FB" w14:textId="4134382C" w:rsidR="004D199B" w:rsidRPr="004D199B" w:rsidRDefault="004D199B" w:rsidP="004D199B">
            <w:pPr>
              <w:pStyle w:val="Heading1"/>
              <w:spacing w:before="13"/>
              <w:ind w:left="0"/>
              <w:jc w:val="left"/>
              <w:rPr>
                <w:b w:val="0"/>
                <w:bCs w:val="0"/>
                <w:sz w:val="22"/>
                <w:szCs w:val="22"/>
              </w:rPr>
            </w:pPr>
            <w:r w:rsidRPr="004D199B">
              <w:rPr>
                <w:b w:val="0"/>
                <w:bCs w:val="0"/>
                <w:sz w:val="22"/>
                <w:szCs w:val="22"/>
              </w:rPr>
              <w:t>Consistently performs bumping, setting, and serving skills with control, using critical cues. Executes each skill in combination with other locomotor and manipulative skills. Conducts herself/himself safely and with consideration for others.</w:t>
            </w:r>
          </w:p>
        </w:tc>
      </w:tr>
      <w:tr w:rsidR="004D199B" w:rsidRPr="004D199B" w14:paraId="3E80305E" w14:textId="77777777" w:rsidTr="004D199B">
        <w:tc>
          <w:tcPr>
            <w:tcW w:w="1890" w:type="dxa"/>
            <w:shd w:val="clear" w:color="auto" w:fill="C00000"/>
            <w:vAlign w:val="center"/>
          </w:tcPr>
          <w:p w14:paraId="71A352E2" w14:textId="77777777" w:rsidR="004D199B" w:rsidRPr="004D199B" w:rsidRDefault="004D199B" w:rsidP="004D199B">
            <w:pPr>
              <w:pStyle w:val="Heading1"/>
              <w:spacing w:before="13"/>
              <w:ind w:left="0"/>
              <w:rPr>
                <w:sz w:val="22"/>
                <w:szCs w:val="22"/>
              </w:rPr>
            </w:pPr>
            <w:r w:rsidRPr="004D199B">
              <w:rPr>
                <w:sz w:val="22"/>
                <w:szCs w:val="22"/>
              </w:rPr>
              <w:t>Competent</w:t>
            </w:r>
          </w:p>
          <w:p w14:paraId="60EADE65" w14:textId="21AF9CEB" w:rsidR="004D199B" w:rsidRPr="004D199B" w:rsidRDefault="004D199B" w:rsidP="004D199B">
            <w:pPr>
              <w:pStyle w:val="Heading1"/>
              <w:spacing w:before="13"/>
              <w:ind w:left="0"/>
              <w:rPr>
                <w:sz w:val="22"/>
                <w:szCs w:val="22"/>
              </w:rPr>
            </w:pPr>
            <w:r w:rsidRPr="004D199B">
              <w:rPr>
                <w:sz w:val="22"/>
                <w:szCs w:val="22"/>
              </w:rPr>
              <w:t>3</w:t>
            </w:r>
          </w:p>
        </w:tc>
        <w:tc>
          <w:tcPr>
            <w:tcW w:w="8370" w:type="dxa"/>
            <w:vAlign w:val="center"/>
          </w:tcPr>
          <w:p w14:paraId="2D62B32A" w14:textId="0073D57A" w:rsidR="004D199B" w:rsidRPr="004D199B" w:rsidRDefault="004D199B" w:rsidP="004D199B">
            <w:pPr>
              <w:pStyle w:val="Heading1"/>
              <w:spacing w:before="13"/>
              <w:ind w:left="0"/>
              <w:jc w:val="left"/>
              <w:rPr>
                <w:b w:val="0"/>
                <w:bCs w:val="0"/>
                <w:sz w:val="22"/>
                <w:szCs w:val="22"/>
              </w:rPr>
            </w:pPr>
            <w:r w:rsidRPr="004D199B">
              <w:rPr>
                <w:b w:val="0"/>
                <w:bCs w:val="0"/>
                <w:sz w:val="22"/>
                <w:szCs w:val="22"/>
              </w:rPr>
              <w:t>Performs skills with occasional errors in both form and outcome. Is able to pass and serve with accuracy. Bumps and sets performed with acceptable control. Has demonstrated skill combinations. Conducts herself/himself safely without disrupting the learning environment.</w:t>
            </w:r>
          </w:p>
        </w:tc>
      </w:tr>
      <w:tr w:rsidR="004D199B" w:rsidRPr="004D199B" w14:paraId="71BA7BA5" w14:textId="77777777" w:rsidTr="004D199B">
        <w:tc>
          <w:tcPr>
            <w:tcW w:w="1890" w:type="dxa"/>
            <w:shd w:val="clear" w:color="auto" w:fill="C00000"/>
            <w:vAlign w:val="center"/>
          </w:tcPr>
          <w:p w14:paraId="765BECD0" w14:textId="77777777" w:rsidR="004D199B" w:rsidRPr="004D199B" w:rsidRDefault="004D199B" w:rsidP="004D199B">
            <w:pPr>
              <w:pStyle w:val="Heading1"/>
              <w:spacing w:before="13"/>
              <w:ind w:left="0"/>
              <w:rPr>
                <w:sz w:val="22"/>
                <w:szCs w:val="22"/>
              </w:rPr>
            </w:pPr>
            <w:r w:rsidRPr="004D199B">
              <w:rPr>
                <w:sz w:val="22"/>
                <w:szCs w:val="22"/>
              </w:rPr>
              <w:t>Lacks Competence</w:t>
            </w:r>
          </w:p>
          <w:p w14:paraId="56CC6562" w14:textId="3F98D0D6" w:rsidR="004D199B" w:rsidRPr="004D199B" w:rsidRDefault="004D199B" w:rsidP="004D199B">
            <w:pPr>
              <w:pStyle w:val="Heading1"/>
              <w:spacing w:before="13"/>
              <w:ind w:left="0"/>
              <w:rPr>
                <w:sz w:val="22"/>
                <w:szCs w:val="22"/>
              </w:rPr>
            </w:pPr>
            <w:r w:rsidRPr="004D199B">
              <w:rPr>
                <w:sz w:val="22"/>
                <w:szCs w:val="22"/>
              </w:rPr>
              <w:t>2</w:t>
            </w:r>
          </w:p>
        </w:tc>
        <w:tc>
          <w:tcPr>
            <w:tcW w:w="8370" w:type="dxa"/>
            <w:vAlign w:val="center"/>
          </w:tcPr>
          <w:p w14:paraId="7A5A3544" w14:textId="14A07487" w:rsidR="004D199B" w:rsidRPr="004D199B" w:rsidRDefault="004D199B" w:rsidP="004D199B">
            <w:pPr>
              <w:pStyle w:val="Heading1"/>
              <w:spacing w:before="13"/>
              <w:ind w:left="0"/>
              <w:jc w:val="left"/>
              <w:rPr>
                <w:b w:val="0"/>
                <w:bCs w:val="0"/>
                <w:sz w:val="22"/>
                <w:szCs w:val="22"/>
              </w:rPr>
            </w:pPr>
            <w:r w:rsidRPr="004D199B">
              <w:rPr>
                <w:b w:val="0"/>
                <w:bCs w:val="0"/>
                <w:sz w:val="22"/>
                <w:szCs w:val="22"/>
              </w:rPr>
              <w:t>Performs skills with frequent errors in both form and outcome. Rarely displays control/accuracy. Cannot perform skill combinations. Occasionally creates unsafe situations.</w:t>
            </w:r>
          </w:p>
        </w:tc>
      </w:tr>
      <w:tr w:rsidR="004D199B" w:rsidRPr="004D199B" w14:paraId="1510B941" w14:textId="77777777" w:rsidTr="004D199B">
        <w:tc>
          <w:tcPr>
            <w:tcW w:w="1890" w:type="dxa"/>
            <w:shd w:val="clear" w:color="auto" w:fill="C00000"/>
            <w:vAlign w:val="center"/>
          </w:tcPr>
          <w:p w14:paraId="11142E71" w14:textId="77777777" w:rsidR="004D199B" w:rsidRPr="004D199B" w:rsidRDefault="004D199B" w:rsidP="004D199B">
            <w:pPr>
              <w:pStyle w:val="Heading1"/>
              <w:spacing w:before="13"/>
              <w:ind w:left="0"/>
              <w:rPr>
                <w:sz w:val="22"/>
                <w:szCs w:val="22"/>
              </w:rPr>
            </w:pPr>
            <w:r w:rsidRPr="004D199B">
              <w:rPr>
                <w:sz w:val="22"/>
                <w:szCs w:val="22"/>
              </w:rPr>
              <w:t>Well Below Competence</w:t>
            </w:r>
          </w:p>
          <w:p w14:paraId="1A265238" w14:textId="4E464F3C" w:rsidR="004D199B" w:rsidRPr="004D199B" w:rsidRDefault="004D199B" w:rsidP="004D199B">
            <w:pPr>
              <w:pStyle w:val="Heading1"/>
              <w:spacing w:before="13"/>
              <w:ind w:left="0"/>
              <w:rPr>
                <w:sz w:val="22"/>
                <w:szCs w:val="22"/>
              </w:rPr>
            </w:pPr>
            <w:r w:rsidRPr="004D199B">
              <w:rPr>
                <w:sz w:val="22"/>
                <w:szCs w:val="22"/>
              </w:rPr>
              <w:t>1</w:t>
            </w:r>
          </w:p>
        </w:tc>
        <w:tc>
          <w:tcPr>
            <w:tcW w:w="8370" w:type="dxa"/>
            <w:vAlign w:val="center"/>
          </w:tcPr>
          <w:p w14:paraId="4B2CE9C3" w14:textId="4834D61E" w:rsidR="004D199B" w:rsidRPr="004D199B" w:rsidRDefault="004D199B" w:rsidP="004D199B">
            <w:pPr>
              <w:pStyle w:val="Heading1"/>
              <w:spacing w:before="13"/>
              <w:ind w:left="0"/>
              <w:jc w:val="left"/>
              <w:rPr>
                <w:b w:val="0"/>
                <w:bCs w:val="0"/>
                <w:sz w:val="22"/>
                <w:szCs w:val="22"/>
              </w:rPr>
            </w:pPr>
            <w:r w:rsidRPr="004D199B">
              <w:rPr>
                <w:b w:val="0"/>
                <w:bCs w:val="0"/>
                <w:sz w:val="22"/>
                <w:szCs w:val="22"/>
              </w:rPr>
              <w:t>Displays unsatisfactory effort. Often breaks safety rules and disrupts the learning environment.</w:t>
            </w:r>
          </w:p>
        </w:tc>
      </w:tr>
    </w:tbl>
    <w:p w14:paraId="2BE2E0C9" w14:textId="77777777" w:rsidR="004D199B" w:rsidRPr="00B93757" w:rsidRDefault="004D199B" w:rsidP="004D199B">
      <w:pPr>
        <w:pStyle w:val="Heading1"/>
        <w:spacing w:before="13"/>
        <w:ind w:left="0"/>
        <w:jc w:val="left"/>
        <w:rPr>
          <w:b w:val="0"/>
          <w:bCs w:val="0"/>
        </w:rPr>
      </w:pPr>
    </w:p>
    <w:tbl>
      <w:tblPr>
        <w:tblStyle w:val="TableGrid"/>
        <w:tblW w:w="0" w:type="auto"/>
        <w:tblInd w:w="355" w:type="dxa"/>
        <w:tblLook w:val="04A0" w:firstRow="1" w:lastRow="0" w:firstColumn="1" w:lastColumn="0" w:noHBand="0" w:noVBand="1"/>
      </w:tblPr>
      <w:tblGrid>
        <w:gridCol w:w="4410"/>
        <w:gridCol w:w="1260"/>
        <w:gridCol w:w="4590"/>
      </w:tblGrid>
      <w:tr w:rsidR="00B93757" w:rsidRPr="00B93757" w14:paraId="2DF92A7C" w14:textId="77777777" w:rsidTr="00B93757">
        <w:tc>
          <w:tcPr>
            <w:tcW w:w="4410" w:type="dxa"/>
            <w:shd w:val="clear" w:color="auto" w:fill="C22034"/>
          </w:tcPr>
          <w:p w14:paraId="0358015D" w14:textId="2FD2A968" w:rsidR="00B93757" w:rsidRPr="00B93757" w:rsidRDefault="00B93757" w:rsidP="00B93757">
            <w:pPr>
              <w:pStyle w:val="BodyText"/>
              <w:tabs>
                <w:tab w:val="left" w:pos="664"/>
                <w:tab w:val="left" w:pos="4157"/>
              </w:tabs>
              <w:spacing w:before="4" w:after="1"/>
              <w:rPr>
                <w:b/>
                <w:bCs/>
                <w:color w:val="FFFFFF" w:themeColor="background1"/>
                <w:sz w:val="24"/>
              </w:rPr>
            </w:pPr>
            <w:r w:rsidRPr="00B93757">
              <w:rPr>
                <w:b/>
                <w:bCs/>
                <w:color w:val="FFFFFF" w:themeColor="background1"/>
                <w:sz w:val="24"/>
              </w:rPr>
              <w:t>Student Name</w:t>
            </w:r>
          </w:p>
        </w:tc>
        <w:tc>
          <w:tcPr>
            <w:tcW w:w="1260" w:type="dxa"/>
            <w:shd w:val="clear" w:color="auto" w:fill="C22034"/>
          </w:tcPr>
          <w:p w14:paraId="623909DA" w14:textId="448562A0" w:rsidR="00B93757" w:rsidRPr="00B93757" w:rsidRDefault="00B93757" w:rsidP="00B93757">
            <w:pPr>
              <w:pStyle w:val="BodyText"/>
              <w:tabs>
                <w:tab w:val="left" w:pos="664"/>
                <w:tab w:val="left" w:pos="4157"/>
              </w:tabs>
              <w:spacing w:before="4" w:after="1"/>
              <w:jc w:val="center"/>
              <w:rPr>
                <w:b/>
                <w:bCs/>
                <w:color w:val="FFFFFF" w:themeColor="background1"/>
                <w:sz w:val="24"/>
              </w:rPr>
            </w:pPr>
            <w:r w:rsidRPr="00B93757">
              <w:rPr>
                <w:b/>
                <w:bCs/>
                <w:color w:val="FFFFFF" w:themeColor="background1"/>
                <w:sz w:val="24"/>
              </w:rPr>
              <w:t>Score</w:t>
            </w:r>
          </w:p>
        </w:tc>
        <w:tc>
          <w:tcPr>
            <w:tcW w:w="4590" w:type="dxa"/>
            <w:shd w:val="clear" w:color="auto" w:fill="C22034"/>
          </w:tcPr>
          <w:p w14:paraId="413BCB75" w14:textId="125276C1" w:rsidR="00B93757" w:rsidRPr="00B93757" w:rsidRDefault="00B93757" w:rsidP="00B93757">
            <w:pPr>
              <w:pStyle w:val="BodyText"/>
              <w:tabs>
                <w:tab w:val="left" w:pos="664"/>
                <w:tab w:val="left" w:pos="4157"/>
              </w:tabs>
              <w:spacing w:before="4" w:after="1"/>
              <w:jc w:val="center"/>
              <w:rPr>
                <w:b/>
                <w:bCs/>
                <w:color w:val="FFFFFF" w:themeColor="background1"/>
                <w:sz w:val="24"/>
              </w:rPr>
            </w:pPr>
            <w:r w:rsidRPr="00B93757">
              <w:rPr>
                <w:b/>
                <w:bCs/>
                <w:color w:val="FFFFFF" w:themeColor="background1"/>
                <w:sz w:val="24"/>
              </w:rPr>
              <w:t>Comments</w:t>
            </w:r>
          </w:p>
        </w:tc>
      </w:tr>
      <w:tr w:rsidR="00B93757" w14:paraId="24C99290" w14:textId="77777777" w:rsidTr="00B93757">
        <w:tc>
          <w:tcPr>
            <w:tcW w:w="4410" w:type="dxa"/>
          </w:tcPr>
          <w:p w14:paraId="4ADFAEDD" w14:textId="77777777" w:rsidR="00B93757" w:rsidRDefault="00B93757" w:rsidP="00B93757">
            <w:pPr>
              <w:pStyle w:val="BodyText"/>
              <w:tabs>
                <w:tab w:val="left" w:pos="664"/>
                <w:tab w:val="left" w:pos="4157"/>
              </w:tabs>
              <w:spacing w:before="4" w:after="1"/>
              <w:rPr>
                <w:sz w:val="24"/>
              </w:rPr>
            </w:pPr>
          </w:p>
        </w:tc>
        <w:tc>
          <w:tcPr>
            <w:tcW w:w="1260" w:type="dxa"/>
          </w:tcPr>
          <w:p w14:paraId="024429A2" w14:textId="77777777" w:rsidR="00B93757" w:rsidRDefault="00B93757" w:rsidP="00B93757">
            <w:pPr>
              <w:pStyle w:val="BodyText"/>
              <w:tabs>
                <w:tab w:val="left" w:pos="664"/>
                <w:tab w:val="left" w:pos="4157"/>
              </w:tabs>
              <w:spacing w:before="4" w:after="1"/>
              <w:rPr>
                <w:sz w:val="24"/>
              </w:rPr>
            </w:pPr>
          </w:p>
        </w:tc>
        <w:tc>
          <w:tcPr>
            <w:tcW w:w="4590" w:type="dxa"/>
          </w:tcPr>
          <w:p w14:paraId="0BFDDB0F" w14:textId="77777777" w:rsidR="00B93757" w:rsidRDefault="00B93757" w:rsidP="00B93757">
            <w:pPr>
              <w:pStyle w:val="BodyText"/>
              <w:tabs>
                <w:tab w:val="left" w:pos="664"/>
                <w:tab w:val="left" w:pos="4157"/>
              </w:tabs>
              <w:spacing w:before="4" w:after="1"/>
              <w:rPr>
                <w:sz w:val="24"/>
              </w:rPr>
            </w:pPr>
          </w:p>
        </w:tc>
      </w:tr>
      <w:tr w:rsidR="00B93757" w14:paraId="199D6180" w14:textId="77777777" w:rsidTr="00B93757">
        <w:tc>
          <w:tcPr>
            <w:tcW w:w="4410" w:type="dxa"/>
          </w:tcPr>
          <w:p w14:paraId="64086D0D" w14:textId="77777777" w:rsidR="00B93757" w:rsidRDefault="00B93757" w:rsidP="00B93757">
            <w:pPr>
              <w:pStyle w:val="BodyText"/>
              <w:tabs>
                <w:tab w:val="left" w:pos="664"/>
                <w:tab w:val="left" w:pos="4157"/>
              </w:tabs>
              <w:spacing w:before="4" w:after="1"/>
              <w:rPr>
                <w:sz w:val="24"/>
              </w:rPr>
            </w:pPr>
          </w:p>
        </w:tc>
        <w:tc>
          <w:tcPr>
            <w:tcW w:w="1260" w:type="dxa"/>
          </w:tcPr>
          <w:p w14:paraId="324C7902" w14:textId="77777777" w:rsidR="00B93757" w:rsidRDefault="00B93757" w:rsidP="00B93757">
            <w:pPr>
              <w:pStyle w:val="BodyText"/>
              <w:tabs>
                <w:tab w:val="left" w:pos="664"/>
                <w:tab w:val="left" w:pos="4157"/>
              </w:tabs>
              <w:spacing w:before="4" w:after="1"/>
              <w:rPr>
                <w:sz w:val="24"/>
              </w:rPr>
            </w:pPr>
          </w:p>
        </w:tc>
        <w:tc>
          <w:tcPr>
            <w:tcW w:w="4590" w:type="dxa"/>
          </w:tcPr>
          <w:p w14:paraId="3ACB0576" w14:textId="77777777" w:rsidR="00B93757" w:rsidRDefault="00B93757" w:rsidP="00B93757">
            <w:pPr>
              <w:pStyle w:val="BodyText"/>
              <w:tabs>
                <w:tab w:val="left" w:pos="664"/>
                <w:tab w:val="left" w:pos="4157"/>
              </w:tabs>
              <w:spacing w:before="4" w:after="1"/>
              <w:rPr>
                <w:sz w:val="24"/>
              </w:rPr>
            </w:pPr>
          </w:p>
        </w:tc>
      </w:tr>
      <w:tr w:rsidR="00B93757" w14:paraId="1359DCD9" w14:textId="77777777" w:rsidTr="00B93757">
        <w:tc>
          <w:tcPr>
            <w:tcW w:w="4410" w:type="dxa"/>
          </w:tcPr>
          <w:p w14:paraId="45B238FA" w14:textId="77777777" w:rsidR="00B93757" w:rsidRDefault="00B93757" w:rsidP="00B93757">
            <w:pPr>
              <w:pStyle w:val="BodyText"/>
              <w:tabs>
                <w:tab w:val="left" w:pos="664"/>
                <w:tab w:val="left" w:pos="4157"/>
              </w:tabs>
              <w:spacing w:before="4" w:after="1"/>
              <w:rPr>
                <w:sz w:val="24"/>
              </w:rPr>
            </w:pPr>
          </w:p>
        </w:tc>
        <w:tc>
          <w:tcPr>
            <w:tcW w:w="1260" w:type="dxa"/>
          </w:tcPr>
          <w:p w14:paraId="6140A19D" w14:textId="77777777" w:rsidR="00B93757" w:rsidRDefault="00B93757" w:rsidP="00B93757">
            <w:pPr>
              <w:pStyle w:val="BodyText"/>
              <w:tabs>
                <w:tab w:val="left" w:pos="664"/>
                <w:tab w:val="left" w:pos="4157"/>
              </w:tabs>
              <w:spacing w:before="4" w:after="1"/>
              <w:rPr>
                <w:sz w:val="24"/>
              </w:rPr>
            </w:pPr>
          </w:p>
        </w:tc>
        <w:tc>
          <w:tcPr>
            <w:tcW w:w="4590" w:type="dxa"/>
          </w:tcPr>
          <w:p w14:paraId="0784F93A" w14:textId="77777777" w:rsidR="00B93757" w:rsidRDefault="00B93757" w:rsidP="00B93757">
            <w:pPr>
              <w:pStyle w:val="BodyText"/>
              <w:tabs>
                <w:tab w:val="left" w:pos="664"/>
                <w:tab w:val="left" w:pos="4157"/>
              </w:tabs>
              <w:spacing w:before="4" w:after="1"/>
              <w:rPr>
                <w:sz w:val="24"/>
              </w:rPr>
            </w:pPr>
          </w:p>
        </w:tc>
      </w:tr>
      <w:tr w:rsidR="00B93757" w14:paraId="4E5E221A" w14:textId="77777777" w:rsidTr="00B93757">
        <w:tc>
          <w:tcPr>
            <w:tcW w:w="4410" w:type="dxa"/>
          </w:tcPr>
          <w:p w14:paraId="797A1BD6" w14:textId="77777777" w:rsidR="00B93757" w:rsidRDefault="00B93757" w:rsidP="00B93757">
            <w:pPr>
              <w:pStyle w:val="BodyText"/>
              <w:tabs>
                <w:tab w:val="left" w:pos="664"/>
                <w:tab w:val="left" w:pos="4157"/>
              </w:tabs>
              <w:spacing w:before="4" w:after="1"/>
              <w:rPr>
                <w:sz w:val="24"/>
              </w:rPr>
            </w:pPr>
          </w:p>
        </w:tc>
        <w:tc>
          <w:tcPr>
            <w:tcW w:w="1260" w:type="dxa"/>
          </w:tcPr>
          <w:p w14:paraId="5C8AEAFC" w14:textId="77777777" w:rsidR="00B93757" w:rsidRDefault="00B93757" w:rsidP="00B93757">
            <w:pPr>
              <w:pStyle w:val="BodyText"/>
              <w:tabs>
                <w:tab w:val="left" w:pos="664"/>
                <w:tab w:val="left" w:pos="4157"/>
              </w:tabs>
              <w:spacing w:before="4" w:after="1"/>
              <w:rPr>
                <w:sz w:val="24"/>
              </w:rPr>
            </w:pPr>
          </w:p>
        </w:tc>
        <w:tc>
          <w:tcPr>
            <w:tcW w:w="4590" w:type="dxa"/>
          </w:tcPr>
          <w:p w14:paraId="5865A454" w14:textId="77777777" w:rsidR="00B93757" w:rsidRDefault="00B93757" w:rsidP="00B93757">
            <w:pPr>
              <w:pStyle w:val="BodyText"/>
              <w:tabs>
                <w:tab w:val="left" w:pos="664"/>
                <w:tab w:val="left" w:pos="4157"/>
              </w:tabs>
              <w:spacing w:before="4" w:after="1"/>
              <w:rPr>
                <w:sz w:val="24"/>
              </w:rPr>
            </w:pPr>
          </w:p>
        </w:tc>
      </w:tr>
      <w:tr w:rsidR="00B93757" w14:paraId="7724777B" w14:textId="77777777" w:rsidTr="00B93757">
        <w:tc>
          <w:tcPr>
            <w:tcW w:w="4410" w:type="dxa"/>
          </w:tcPr>
          <w:p w14:paraId="0C4F1564" w14:textId="77777777" w:rsidR="00B93757" w:rsidRDefault="00B93757" w:rsidP="00B93757">
            <w:pPr>
              <w:pStyle w:val="BodyText"/>
              <w:tabs>
                <w:tab w:val="left" w:pos="664"/>
                <w:tab w:val="left" w:pos="4157"/>
              </w:tabs>
              <w:spacing w:before="4" w:after="1"/>
              <w:rPr>
                <w:sz w:val="24"/>
              </w:rPr>
            </w:pPr>
          </w:p>
        </w:tc>
        <w:tc>
          <w:tcPr>
            <w:tcW w:w="1260" w:type="dxa"/>
          </w:tcPr>
          <w:p w14:paraId="50F45DEA" w14:textId="77777777" w:rsidR="00B93757" w:rsidRDefault="00B93757" w:rsidP="00B93757">
            <w:pPr>
              <w:pStyle w:val="BodyText"/>
              <w:tabs>
                <w:tab w:val="left" w:pos="664"/>
                <w:tab w:val="left" w:pos="4157"/>
              </w:tabs>
              <w:spacing w:before="4" w:after="1"/>
              <w:rPr>
                <w:sz w:val="24"/>
              </w:rPr>
            </w:pPr>
          </w:p>
        </w:tc>
        <w:tc>
          <w:tcPr>
            <w:tcW w:w="4590" w:type="dxa"/>
          </w:tcPr>
          <w:p w14:paraId="49C3C9E0" w14:textId="77777777" w:rsidR="00B93757" w:rsidRDefault="00B93757" w:rsidP="00B93757">
            <w:pPr>
              <w:pStyle w:val="BodyText"/>
              <w:tabs>
                <w:tab w:val="left" w:pos="664"/>
                <w:tab w:val="left" w:pos="4157"/>
              </w:tabs>
              <w:spacing w:before="4" w:after="1"/>
              <w:rPr>
                <w:sz w:val="24"/>
              </w:rPr>
            </w:pPr>
          </w:p>
        </w:tc>
      </w:tr>
      <w:tr w:rsidR="00B93757" w14:paraId="49D21148" w14:textId="77777777" w:rsidTr="00B93757">
        <w:tc>
          <w:tcPr>
            <w:tcW w:w="4410" w:type="dxa"/>
          </w:tcPr>
          <w:p w14:paraId="4D08931B" w14:textId="77777777" w:rsidR="00B93757" w:rsidRDefault="00B93757" w:rsidP="00B93757">
            <w:pPr>
              <w:pStyle w:val="BodyText"/>
              <w:tabs>
                <w:tab w:val="left" w:pos="664"/>
                <w:tab w:val="left" w:pos="4157"/>
              </w:tabs>
              <w:spacing w:before="4" w:after="1"/>
              <w:rPr>
                <w:sz w:val="24"/>
              </w:rPr>
            </w:pPr>
          </w:p>
        </w:tc>
        <w:tc>
          <w:tcPr>
            <w:tcW w:w="1260" w:type="dxa"/>
          </w:tcPr>
          <w:p w14:paraId="5D006286" w14:textId="77777777" w:rsidR="00B93757" w:rsidRDefault="00B93757" w:rsidP="00B93757">
            <w:pPr>
              <w:pStyle w:val="BodyText"/>
              <w:tabs>
                <w:tab w:val="left" w:pos="664"/>
                <w:tab w:val="left" w:pos="4157"/>
              </w:tabs>
              <w:spacing w:before="4" w:after="1"/>
              <w:rPr>
                <w:sz w:val="24"/>
              </w:rPr>
            </w:pPr>
          </w:p>
        </w:tc>
        <w:tc>
          <w:tcPr>
            <w:tcW w:w="4590" w:type="dxa"/>
          </w:tcPr>
          <w:p w14:paraId="72D0A836" w14:textId="77777777" w:rsidR="00B93757" w:rsidRDefault="00B93757" w:rsidP="00B93757">
            <w:pPr>
              <w:pStyle w:val="BodyText"/>
              <w:tabs>
                <w:tab w:val="left" w:pos="664"/>
                <w:tab w:val="left" w:pos="4157"/>
              </w:tabs>
              <w:spacing w:before="4" w:after="1"/>
              <w:rPr>
                <w:sz w:val="24"/>
              </w:rPr>
            </w:pPr>
          </w:p>
        </w:tc>
      </w:tr>
      <w:tr w:rsidR="00B93757" w14:paraId="0056E1C4" w14:textId="77777777" w:rsidTr="00B93757">
        <w:tc>
          <w:tcPr>
            <w:tcW w:w="4410" w:type="dxa"/>
          </w:tcPr>
          <w:p w14:paraId="1AEDE621" w14:textId="77777777" w:rsidR="00B93757" w:rsidRDefault="00B93757" w:rsidP="00B93757">
            <w:pPr>
              <w:pStyle w:val="BodyText"/>
              <w:tabs>
                <w:tab w:val="left" w:pos="664"/>
                <w:tab w:val="left" w:pos="4157"/>
              </w:tabs>
              <w:spacing w:before="4" w:after="1"/>
              <w:rPr>
                <w:sz w:val="24"/>
              </w:rPr>
            </w:pPr>
          </w:p>
        </w:tc>
        <w:tc>
          <w:tcPr>
            <w:tcW w:w="1260" w:type="dxa"/>
          </w:tcPr>
          <w:p w14:paraId="33A233D7" w14:textId="77777777" w:rsidR="00B93757" w:rsidRDefault="00B93757" w:rsidP="00B93757">
            <w:pPr>
              <w:pStyle w:val="BodyText"/>
              <w:tabs>
                <w:tab w:val="left" w:pos="664"/>
                <w:tab w:val="left" w:pos="4157"/>
              </w:tabs>
              <w:spacing w:before="4" w:after="1"/>
              <w:rPr>
                <w:sz w:val="24"/>
              </w:rPr>
            </w:pPr>
          </w:p>
        </w:tc>
        <w:tc>
          <w:tcPr>
            <w:tcW w:w="4590" w:type="dxa"/>
          </w:tcPr>
          <w:p w14:paraId="70AB8D41" w14:textId="77777777" w:rsidR="00B93757" w:rsidRDefault="00B93757" w:rsidP="00B93757">
            <w:pPr>
              <w:pStyle w:val="BodyText"/>
              <w:tabs>
                <w:tab w:val="left" w:pos="664"/>
                <w:tab w:val="left" w:pos="4157"/>
              </w:tabs>
              <w:spacing w:before="4" w:after="1"/>
              <w:rPr>
                <w:sz w:val="24"/>
              </w:rPr>
            </w:pPr>
          </w:p>
        </w:tc>
      </w:tr>
      <w:tr w:rsidR="00B93757" w14:paraId="7FB9B2FE" w14:textId="77777777" w:rsidTr="00B93757">
        <w:tc>
          <w:tcPr>
            <w:tcW w:w="4410" w:type="dxa"/>
          </w:tcPr>
          <w:p w14:paraId="46FD51C7" w14:textId="77777777" w:rsidR="00B93757" w:rsidRDefault="00B93757" w:rsidP="00B93757">
            <w:pPr>
              <w:pStyle w:val="BodyText"/>
              <w:tabs>
                <w:tab w:val="left" w:pos="664"/>
                <w:tab w:val="left" w:pos="4157"/>
              </w:tabs>
              <w:spacing w:before="4" w:after="1"/>
              <w:rPr>
                <w:sz w:val="24"/>
              </w:rPr>
            </w:pPr>
          </w:p>
        </w:tc>
        <w:tc>
          <w:tcPr>
            <w:tcW w:w="1260" w:type="dxa"/>
          </w:tcPr>
          <w:p w14:paraId="7F370712" w14:textId="77777777" w:rsidR="00B93757" w:rsidRDefault="00B93757" w:rsidP="00B93757">
            <w:pPr>
              <w:pStyle w:val="BodyText"/>
              <w:tabs>
                <w:tab w:val="left" w:pos="664"/>
                <w:tab w:val="left" w:pos="4157"/>
              </w:tabs>
              <w:spacing w:before="4" w:after="1"/>
              <w:rPr>
                <w:sz w:val="24"/>
              </w:rPr>
            </w:pPr>
          </w:p>
        </w:tc>
        <w:tc>
          <w:tcPr>
            <w:tcW w:w="4590" w:type="dxa"/>
          </w:tcPr>
          <w:p w14:paraId="7D173E30" w14:textId="77777777" w:rsidR="00B93757" w:rsidRDefault="00B93757" w:rsidP="00B93757">
            <w:pPr>
              <w:pStyle w:val="BodyText"/>
              <w:tabs>
                <w:tab w:val="left" w:pos="664"/>
                <w:tab w:val="left" w:pos="4157"/>
              </w:tabs>
              <w:spacing w:before="4" w:after="1"/>
              <w:rPr>
                <w:sz w:val="24"/>
              </w:rPr>
            </w:pPr>
          </w:p>
        </w:tc>
      </w:tr>
      <w:tr w:rsidR="00B93757" w14:paraId="4F86FBC3" w14:textId="77777777" w:rsidTr="00B93757">
        <w:tc>
          <w:tcPr>
            <w:tcW w:w="4410" w:type="dxa"/>
          </w:tcPr>
          <w:p w14:paraId="1CF4C8CE" w14:textId="77777777" w:rsidR="00B93757" w:rsidRDefault="00B93757" w:rsidP="00B93757">
            <w:pPr>
              <w:pStyle w:val="BodyText"/>
              <w:tabs>
                <w:tab w:val="left" w:pos="664"/>
                <w:tab w:val="left" w:pos="4157"/>
              </w:tabs>
              <w:spacing w:before="4" w:after="1"/>
              <w:rPr>
                <w:sz w:val="24"/>
              </w:rPr>
            </w:pPr>
          </w:p>
        </w:tc>
        <w:tc>
          <w:tcPr>
            <w:tcW w:w="1260" w:type="dxa"/>
          </w:tcPr>
          <w:p w14:paraId="75C85B34" w14:textId="77777777" w:rsidR="00B93757" w:rsidRDefault="00B93757" w:rsidP="00B93757">
            <w:pPr>
              <w:pStyle w:val="BodyText"/>
              <w:tabs>
                <w:tab w:val="left" w:pos="664"/>
                <w:tab w:val="left" w:pos="4157"/>
              </w:tabs>
              <w:spacing w:before="4" w:after="1"/>
              <w:rPr>
                <w:sz w:val="24"/>
              </w:rPr>
            </w:pPr>
          </w:p>
        </w:tc>
        <w:tc>
          <w:tcPr>
            <w:tcW w:w="4590" w:type="dxa"/>
          </w:tcPr>
          <w:p w14:paraId="225FC7F6" w14:textId="77777777" w:rsidR="00B93757" w:rsidRDefault="00B93757" w:rsidP="00B93757">
            <w:pPr>
              <w:pStyle w:val="BodyText"/>
              <w:tabs>
                <w:tab w:val="left" w:pos="664"/>
                <w:tab w:val="left" w:pos="4157"/>
              </w:tabs>
              <w:spacing w:before="4" w:after="1"/>
              <w:rPr>
                <w:sz w:val="24"/>
              </w:rPr>
            </w:pPr>
          </w:p>
        </w:tc>
      </w:tr>
      <w:tr w:rsidR="00B93757" w14:paraId="69ED9F5D" w14:textId="77777777" w:rsidTr="00B93757">
        <w:tc>
          <w:tcPr>
            <w:tcW w:w="4410" w:type="dxa"/>
          </w:tcPr>
          <w:p w14:paraId="7E88153B" w14:textId="77777777" w:rsidR="00B93757" w:rsidRDefault="00B93757" w:rsidP="00B93757">
            <w:pPr>
              <w:pStyle w:val="BodyText"/>
              <w:tabs>
                <w:tab w:val="left" w:pos="664"/>
                <w:tab w:val="left" w:pos="4157"/>
              </w:tabs>
              <w:spacing w:before="4" w:after="1"/>
              <w:rPr>
                <w:sz w:val="24"/>
              </w:rPr>
            </w:pPr>
          </w:p>
        </w:tc>
        <w:tc>
          <w:tcPr>
            <w:tcW w:w="1260" w:type="dxa"/>
          </w:tcPr>
          <w:p w14:paraId="45A3721E" w14:textId="77777777" w:rsidR="00B93757" w:rsidRDefault="00B93757" w:rsidP="00B93757">
            <w:pPr>
              <w:pStyle w:val="BodyText"/>
              <w:tabs>
                <w:tab w:val="left" w:pos="664"/>
                <w:tab w:val="left" w:pos="4157"/>
              </w:tabs>
              <w:spacing w:before="4" w:after="1"/>
              <w:rPr>
                <w:sz w:val="24"/>
              </w:rPr>
            </w:pPr>
          </w:p>
        </w:tc>
        <w:tc>
          <w:tcPr>
            <w:tcW w:w="4590" w:type="dxa"/>
          </w:tcPr>
          <w:p w14:paraId="2A5DC224" w14:textId="77777777" w:rsidR="00B93757" w:rsidRDefault="00B93757" w:rsidP="00B93757">
            <w:pPr>
              <w:pStyle w:val="BodyText"/>
              <w:tabs>
                <w:tab w:val="left" w:pos="664"/>
                <w:tab w:val="left" w:pos="4157"/>
              </w:tabs>
              <w:spacing w:before="4" w:after="1"/>
              <w:rPr>
                <w:sz w:val="24"/>
              </w:rPr>
            </w:pPr>
          </w:p>
        </w:tc>
      </w:tr>
      <w:tr w:rsidR="00B93757" w14:paraId="0C115D88" w14:textId="77777777" w:rsidTr="00B93757">
        <w:tc>
          <w:tcPr>
            <w:tcW w:w="4410" w:type="dxa"/>
          </w:tcPr>
          <w:p w14:paraId="18895E9B" w14:textId="77777777" w:rsidR="00B93757" w:rsidRDefault="00B93757" w:rsidP="00B93757">
            <w:pPr>
              <w:pStyle w:val="BodyText"/>
              <w:tabs>
                <w:tab w:val="left" w:pos="664"/>
                <w:tab w:val="left" w:pos="4157"/>
              </w:tabs>
              <w:spacing w:before="4" w:after="1"/>
              <w:rPr>
                <w:sz w:val="24"/>
              </w:rPr>
            </w:pPr>
          </w:p>
        </w:tc>
        <w:tc>
          <w:tcPr>
            <w:tcW w:w="1260" w:type="dxa"/>
          </w:tcPr>
          <w:p w14:paraId="68FF2923" w14:textId="77777777" w:rsidR="00B93757" w:rsidRDefault="00B93757" w:rsidP="00B93757">
            <w:pPr>
              <w:pStyle w:val="BodyText"/>
              <w:tabs>
                <w:tab w:val="left" w:pos="664"/>
                <w:tab w:val="left" w:pos="4157"/>
              </w:tabs>
              <w:spacing w:before="4" w:after="1"/>
              <w:rPr>
                <w:sz w:val="24"/>
              </w:rPr>
            </w:pPr>
          </w:p>
        </w:tc>
        <w:tc>
          <w:tcPr>
            <w:tcW w:w="4590" w:type="dxa"/>
          </w:tcPr>
          <w:p w14:paraId="1FDA12D6" w14:textId="77777777" w:rsidR="00B93757" w:rsidRDefault="00B93757" w:rsidP="00B93757">
            <w:pPr>
              <w:pStyle w:val="BodyText"/>
              <w:tabs>
                <w:tab w:val="left" w:pos="664"/>
                <w:tab w:val="left" w:pos="4157"/>
              </w:tabs>
              <w:spacing w:before="4" w:after="1"/>
              <w:rPr>
                <w:sz w:val="24"/>
              </w:rPr>
            </w:pPr>
          </w:p>
        </w:tc>
      </w:tr>
      <w:tr w:rsidR="00B93757" w14:paraId="200CCD19" w14:textId="77777777" w:rsidTr="00B93757">
        <w:tc>
          <w:tcPr>
            <w:tcW w:w="4410" w:type="dxa"/>
          </w:tcPr>
          <w:p w14:paraId="265632E6" w14:textId="77777777" w:rsidR="00B93757" w:rsidRDefault="00B93757" w:rsidP="00B93757">
            <w:pPr>
              <w:pStyle w:val="BodyText"/>
              <w:tabs>
                <w:tab w:val="left" w:pos="664"/>
                <w:tab w:val="left" w:pos="4157"/>
              </w:tabs>
              <w:spacing w:before="4" w:after="1"/>
              <w:rPr>
                <w:sz w:val="24"/>
              </w:rPr>
            </w:pPr>
          </w:p>
        </w:tc>
        <w:tc>
          <w:tcPr>
            <w:tcW w:w="1260" w:type="dxa"/>
          </w:tcPr>
          <w:p w14:paraId="53EB5721" w14:textId="77777777" w:rsidR="00B93757" w:rsidRDefault="00B93757" w:rsidP="00B93757">
            <w:pPr>
              <w:pStyle w:val="BodyText"/>
              <w:tabs>
                <w:tab w:val="left" w:pos="664"/>
                <w:tab w:val="left" w:pos="4157"/>
              </w:tabs>
              <w:spacing w:before="4" w:after="1"/>
              <w:rPr>
                <w:sz w:val="24"/>
              </w:rPr>
            </w:pPr>
          </w:p>
        </w:tc>
        <w:tc>
          <w:tcPr>
            <w:tcW w:w="4590" w:type="dxa"/>
          </w:tcPr>
          <w:p w14:paraId="067A61F6" w14:textId="77777777" w:rsidR="00B93757" w:rsidRDefault="00B93757" w:rsidP="00B93757">
            <w:pPr>
              <w:pStyle w:val="BodyText"/>
              <w:tabs>
                <w:tab w:val="left" w:pos="664"/>
                <w:tab w:val="left" w:pos="4157"/>
              </w:tabs>
              <w:spacing w:before="4" w:after="1"/>
              <w:rPr>
                <w:sz w:val="24"/>
              </w:rPr>
            </w:pPr>
          </w:p>
        </w:tc>
      </w:tr>
      <w:tr w:rsidR="00B93757" w14:paraId="0A7E974D" w14:textId="77777777" w:rsidTr="00B93757">
        <w:tc>
          <w:tcPr>
            <w:tcW w:w="4410" w:type="dxa"/>
          </w:tcPr>
          <w:p w14:paraId="1651DA81" w14:textId="77777777" w:rsidR="00B93757" w:rsidRDefault="00B93757" w:rsidP="00B93757">
            <w:pPr>
              <w:pStyle w:val="BodyText"/>
              <w:tabs>
                <w:tab w:val="left" w:pos="664"/>
                <w:tab w:val="left" w:pos="4157"/>
              </w:tabs>
              <w:spacing w:before="4" w:after="1"/>
              <w:rPr>
                <w:sz w:val="24"/>
              </w:rPr>
            </w:pPr>
          </w:p>
        </w:tc>
        <w:tc>
          <w:tcPr>
            <w:tcW w:w="1260" w:type="dxa"/>
          </w:tcPr>
          <w:p w14:paraId="5D3848A6" w14:textId="77777777" w:rsidR="00B93757" w:rsidRDefault="00B93757" w:rsidP="00B93757">
            <w:pPr>
              <w:pStyle w:val="BodyText"/>
              <w:tabs>
                <w:tab w:val="left" w:pos="664"/>
                <w:tab w:val="left" w:pos="4157"/>
              </w:tabs>
              <w:spacing w:before="4" w:after="1"/>
              <w:rPr>
                <w:sz w:val="24"/>
              </w:rPr>
            </w:pPr>
          </w:p>
        </w:tc>
        <w:tc>
          <w:tcPr>
            <w:tcW w:w="4590" w:type="dxa"/>
          </w:tcPr>
          <w:p w14:paraId="5347F493" w14:textId="77777777" w:rsidR="00B93757" w:rsidRDefault="00B93757" w:rsidP="00B93757">
            <w:pPr>
              <w:pStyle w:val="BodyText"/>
              <w:tabs>
                <w:tab w:val="left" w:pos="664"/>
                <w:tab w:val="left" w:pos="4157"/>
              </w:tabs>
              <w:spacing w:before="4" w:after="1"/>
              <w:rPr>
                <w:sz w:val="24"/>
              </w:rPr>
            </w:pPr>
          </w:p>
        </w:tc>
      </w:tr>
      <w:tr w:rsidR="00B93757" w14:paraId="7B7D583C" w14:textId="77777777" w:rsidTr="00B93757">
        <w:tc>
          <w:tcPr>
            <w:tcW w:w="4410" w:type="dxa"/>
          </w:tcPr>
          <w:p w14:paraId="6D65C851" w14:textId="77777777" w:rsidR="00B93757" w:rsidRDefault="00B93757" w:rsidP="00B93757">
            <w:pPr>
              <w:pStyle w:val="BodyText"/>
              <w:tabs>
                <w:tab w:val="left" w:pos="664"/>
                <w:tab w:val="left" w:pos="4157"/>
              </w:tabs>
              <w:spacing w:before="4" w:after="1"/>
              <w:rPr>
                <w:sz w:val="24"/>
              </w:rPr>
            </w:pPr>
          </w:p>
        </w:tc>
        <w:tc>
          <w:tcPr>
            <w:tcW w:w="1260" w:type="dxa"/>
          </w:tcPr>
          <w:p w14:paraId="74C2B3B9" w14:textId="77777777" w:rsidR="00B93757" w:rsidRDefault="00B93757" w:rsidP="00B93757">
            <w:pPr>
              <w:pStyle w:val="BodyText"/>
              <w:tabs>
                <w:tab w:val="left" w:pos="664"/>
                <w:tab w:val="left" w:pos="4157"/>
              </w:tabs>
              <w:spacing w:before="4" w:after="1"/>
              <w:rPr>
                <w:sz w:val="24"/>
              </w:rPr>
            </w:pPr>
          </w:p>
        </w:tc>
        <w:tc>
          <w:tcPr>
            <w:tcW w:w="4590" w:type="dxa"/>
          </w:tcPr>
          <w:p w14:paraId="6C75BA6A" w14:textId="77777777" w:rsidR="00B93757" w:rsidRDefault="00B93757" w:rsidP="00B93757">
            <w:pPr>
              <w:pStyle w:val="BodyText"/>
              <w:tabs>
                <w:tab w:val="left" w:pos="664"/>
                <w:tab w:val="left" w:pos="4157"/>
              </w:tabs>
              <w:spacing w:before="4" w:after="1"/>
              <w:rPr>
                <w:sz w:val="24"/>
              </w:rPr>
            </w:pPr>
          </w:p>
        </w:tc>
      </w:tr>
      <w:tr w:rsidR="00B93757" w14:paraId="0B753EB2" w14:textId="77777777" w:rsidTr="00B93757">
        <w:tc>
          <w:tcPr>
            <w:tcW w:w="4410" w:type="dxa"/>
          </w:tcPr>
          <w:p w14:paraId="0848DB2A" w14:textId="77777777" w:rsidR="00B93757" w:rsidRDefault="00B93757" w:rsidP="00B93757">
            <w:pPr>
              <w:pStyle w:val="BodyText"/>
              <w:tabs>
                <w:tab w:val="left" w:pos="664"/>
                <w:tab w:val="left" w:pos="4157"/>
              </w:tabs>
              <w:spacing w:before="4" w:after="1"/>
              <w:rPr>
                <w:sz w:val="24"/>
              </w:rPr>
            </w:pPr>
          </w:p>
        </w:tc>
        <w:tc>
          <w:tcPr>
            <w:tcW w:w="1260" w:type="dxa"/>
          </w:tcPr>
          <w:p w14:paraId="6E0C809E" w14:textId="77777777" w:rsidR="00B93757" w:rsidRDefault="00B93757" w:rsidP="00B93757">
            <w:pPr>
              <w:pStyle w:val="BodyText"/>
              <w:tabs>
                <w:tab w:val="left" w:pos="664"/>
                <w:tab w:val="left" w:pos="4157"/>
              </w:tabs>
              <w:spacing w:before="4" w:after="1"/>
              <w:rPr>
                <w:sz w:val="24"/>
              </w:rPr>
            </w:pPr>
          </w:p>
        </w:tc>
        <w:tc>
          <w:tcPr>
            <w:tcW w:w="4590" w:type="dxa"/>
          </w:tcPr>
          <w:p w14:paraId="70AF2D99" w14:textId="77777777" w:rsidR="00B93757" w:rsidRDefault="00B93757" w:rsidP="00B93757">
            <w:pPr>
              <w:pStyle w:val="BodyText"/>
              <w:tabs>
                <w:tab w:val="left" w:pos="664"/>
                <w:tab w:val="left" w:pos="4157"/>
              </w:tabs>
              <w:spacing w:before="4" w:after="1"/>
              <w:rPr>
                <w:sz w:val="24"/>
              </w:rPr>
            </w:pPr>
          </w:p>
        </w:tc>
      </w:tr>
      <w:tr w:rsidR="00B93757" w14:paraId="6161AF39" w14:textId="77777777" w:rsidTr="00B93757">
        <w:tc>
          <w:tcPr>
            <w:tcW w:w="4410" w:type="dxa"/>
          </w:tcPr>
          <w:p w14:paraId="779F6C25" w14:textId="77777777" w:rsidR="00B93757" w:rsidRDefault="00B93757" w:rsidP="00B93757">
            <w:pPr>
              <w:pStyle w:val="BodyText"/>
              <w:tabs>
                <w:tab w:val="left" w:pos="664"/>
                <w:tab w:val="left" w:pos="4157"/>
              </w:tabs>
              <w:spacing w:before="4" w:after="1"/>
              <w:rPr>
                <w:sz w:val="24"/>
              </w:rPr>
            </w:pPr>
          </w:p>
        </w:tc>
        <w:tc>
          <w:tcPr>
            <w:tcW w:w="1260" w:type="dxa"/>
          </w:tcPr>
          <w:p w14:paraId="3A04B690" w14:textId="77777777" w:rsidR="00B93757" w:rsidRDefault="00B93757" w:rsidP="00B93757">
            <w:pPr>
              <w:pStyle w:val="BodyText"/>
              <w:tabs>
                <w:tab w:val="left" w:pos="664"/>
                <w:tab w:val="left" w:pos="4157"/>
              </w:tabs>
              <w:spacing w:before="4" w:after="1"/>
              <w:rPr>
                <w:sz w:val="24"/>
              </w:rPr>
            </w:pPr>
          </w:p>
        </w:tc>
        <w:tc>
          <w:tcPr>
            <w:tcW w:w="4590" w:type="dxa"/>
          </w:tcPr>
          <w:p w14:paraId="61DC742C" w14:textId="77777777" w:rsidR="00B93757" w:rsidRDefault="00B93757" w:rsidP="00B93757">
            <w:pPr>
              <w:pStyle w:val="BodyText"/>
              <w:tabs>
                <w:tab w:val="left" w:pos="664"/>
                <w:tab w:val="left" w:pos="4157"/>
              </w:tabs>
              <w:spacing w:before="4" w:after="1"/>
              <w:rPr>
                <w:sz w:val="24"/>
              </w:rPr>
            </w:pPr>
          </w:p>
        </w:tc>
      </w:tr>
      <w:tr w:rsidR="00B93757" w14:paraId="0E6F91A6" w14:textId="77777777" w:rsidTr="00B93757">
        <w:tc>
          <w:tcPr>
            <w:tcW w:w="4410" w:type="dxa"/>
          </w:tcPr>
          <w:p w14:paraId="1724B70D" w14:textId="77777777" w:rsidR="00B93757" w:rsidRDefault="00B93757" w:rsidP="00B93757">
            <w:pPr>
              <w:pStyle w:val="BodyText"/>
              <w:tabs>
                <w:tab w:val="left" w:pos="664"/>
                <w:tab w:val="left" w:pos="4157"/>
              </w:tabs>
              <w:spacing w:before="4" w:after="1"/>
              <w:rPr>
                <w:sz w:val="24"/>
              </w:rPr>
            </w:pPr>
          </w:p>
        </w:tc>
        <w:tc>
          <w:tcPr>
            <w:tcW w:w="1260" w:type="dxa"/>
          </w:tcPr>
          <w:p w14:paraId="768F36A0" w14:textId="77777777" w:rsidR="00B93757" w:rsidRDefault="00B93757" w:rsidP="00B93757">
            <w:pPr>
              <w:pStyle w:val="BodyText"/>
              <w:tabs>
                <w:tab w:val="left" w:pos="664"/>
                <w:tab w:val="left" w:pos="4157"/>
              </w:tabs>
              <w:spacing w:before="4" w:after="1"/>
              <w:rPr>
                <w:sz w:val="24"/>
              </w:rPr>
            </w:pPr>
          </w:p>
        </w:tc>
        <w:tc>
          <w:tcPr>
            <w:tcW w:w="4590" w:type="dxa"/>
          </w:tcPr>
          <w:p w14:paraId="6F2F8E36" w14:textId="77777777" w:rsidR="00B93757" w:rsidRDefault="00B93757" w:rsidP="00B93757">
            <w:pPr>
              <w:pStyle w:val="BodyText"/>
              <w:tabs>
                <w:tab w:val="left" w:pos="664"/>
                <w:tab w:val="left" w:pos="4157"/>
              </w:tabs>
              <w:spacing w:before="4" w:after="1"/>
              <w:rPr>
                <w:sz w:val="24"/>
              </w:rPr>
            </w:pPr>
          </w:p>
        </w:tc>
      </w:tr>
      <w:tr w:rsidR="00B93757" w14:paraId="4A1852E7" w14:textId="77777777" w:rsidTr="00B93757">
        <w:tc>
          <w:tcPr>
            <w:tcW w:w="4410" w:type="dxa"/>
          </w:tcPr>
          <w:p w14:paraId="72C0B2AD" w14:textId="77777777" w:rsidR="00B93757" w:rsidRDefault="00B93757" w:rsidP="00B93757">
            <w:pPr>
              <w:pStyle w:val="BodyText"/>
              <w:tabs>
                <w:tab w:val="left" w:pos="664"/>
                <w:tab w:val="left" w:pos="4157"/>
              </w:tabs>
              <w:spacing w:before="4" w:after="1"/>
              <w:rPr>
                <w:sz w:val="24"/>
              </w:rPr>
            </w:pPr>
          </w:p>
        </w:tc>
        <w:tc>
          <w:tcPr>
            <w:tcW w:w="1260" w:type="dxa"/>
          </w:tcPr>
          <w:p w14:paraId="65938AD6" w14:textId="77777777" w:rsidR="00B93757" w:rsidRDefault="00B93757" w:rsidP="00B93757">
            <w:pPr>
              <w:pStyle w:val="BodyText"/>
              <w:tabs>
                <w:tab w:val="left" w:pos="664"/>
                <w:tab w:val="left" w:pos="4157"/>
              </w:tabs>
              <w:spacing w:before="4" w:after="1"/>
              <w:rPr>
                <w:sz w:val="24"/>
              </w:rPr>
            </w:pPr>
          </w:p>
        </w:tc>
        <w:tc>
          <w:tcPr>
            <w:tcW w:w="4590" w:type="dxa"/>
          </w:tcPr>
          <w:p w14:paraId="68421479" w14:textId="77777777" w:rsidR="00B93757" w:rsidRDefault="00B93757" w:rsidP="00B93757">
            <w:pPr>
              <w:pStyle w:val="BodyText"/>
              <w:tabs>
                <w:tab w:val="left" w:pos="664"/>
                <w:tab w:val="left" w:pos="4157"/>
              </w:tabs>
              <w:spacing w:before="4" w:after="1"/>
              <w:rPr>
                <w:sz w:val="24"/>
              </w:rPr>
            </w:pPr>
          </w:p>
        </w:tc>
      </w:tr>
      <w:tr w:rsidR="00B93757" w14:paraId="403D7C67" w14:textId="77777777" w:rsidTr="00B93757">
        <w:tc>
          <w:tcPr>
            <w:tcW w:w="4410" w:type="dxa"/>
          </w:tcPr>
          <w:p w14:paraId="7981FF56" w14:textId="77777777" w:rsidR="00B93757" w:rsidRDefault="00B93757" w:rsidP="00B93757">
            <w:pPr>
              <w:pStyle w:val="BodyText"/>
              <w:tabs>
                <w:tab w:val="left" w:pos="664"/>
                <w:tab w:val="left" w:pos="4157"/>
              </w:tabs>
              <w:spacing w:before="4" w:after="1"/>
              <w:rPr>
                <w:sz w:val="24"/>
              </w:rPr>
            </w:pPr>
          </w:p>
        </w:tc>
        <w:tc>
          <w:tcPr>
            <w:tcW w:w="1260" w:type="dxa"/>
          </w:tcPr>
          <w:p w14:paraId="0B2D7A03" w14:textId="77777777" w:rsidR="00B93757" w:rsidRDefault="00B93757" w:rsidP="00B93757">
            <w:pPr>
              <w:pStyle w:val="BodyText"/>
              <w:tabs>
                <w:tab w:val="left" w:pos="664"/>
                <w:tab w:val="left" w:pos="4157"/>
              </w:tabs>
              <w:spacing w:before="4" w:after="1"/>
              <w:rPr>
                <w:sz w:val="24"/>
              </w:rPr>
            </w:pPr>
          </w:p>
        </w:tc>
        <w:tc>
          <w:tcPr>
            <w:tcW w:w="4590" w:type="dxa"/>
          </w:tcPr>
          <w:p w14:paraId="6AAE6AA0" w14:textId="77777777" w:rsidR="00B93757" w:rsidRDefault="00B93757" w:rsidP="00B93757">
            <w:pPr>
              <w:pStyle w:val="BodyText"/>
              <w:tabs>
                <w:tab w:val="left" w:pos="664"/>
                <w:tab w:val="left" w:pos="4157"/>
              </w:tabs>
              <w:spacing w:before="4" w:after="1"/>
              <w:rPr>
                <w:sz w:val="24"/>
              </w:rPr>
            </w:pPr>
          </w:p>
        </w:tc>
      </w:tr>
      <w:tr w:rsidR="00B93757" w14:paraId="04B5496D" w14:textId="77777777" w:rsidTr="00B93757">
        <w:tc>
          <w:tcPr>
            <w:tcW w:w="4410" w:type="dxa"/>
          </w:tcPr>
          <w:p w14:paraId="6AAD72B8" w14:textId="77777777" w:rsidR="00B93757" w:rsidRDefault="00B93757" w:rsidP="00B93757">
            <w:pPr>
              <w:pStyle w:val="BodyText"/>
              <w:tabs>
                <w:tab w:val="left" w:pos="664"/>
                <w:tab w:val="left" w:pos="4157"/>
              </w:tabs>
              <w:spacing w:before="4" w:after="1"/>
              <w:rPr>
                <w:sz w:val="24"/>
              </w:rPr>
            </w:pPr>
          </w:p>
        </w:tc>
        <w:tc>
          <w:tcPr>
            <w:tcW w:w="1260" w:type="dxa"/>
          </w:tcPr>
          <w:p w14:paraId="1B16E18D" w14:textId="77777777" w:rsidR="00B93757" w:rsidRDefault="00B93757" w:rsidP="00B93757">
            <w:pPr>
              <w:pStyle w:val="BodyText"/>
              <w:tabs>
                <w:tab w:val="left" w:pos="664"/>
                <w:tab w:val="left" w:pos="4157"/>
              </w:tabs>
              <w:spacing w:before="4" w:after="1"/>
              <w:rPr>
                <w:sz w:val="24"/>
              </w:rPr>
            </w:pPr>
          </w:p>
        </w:tc>
        <w:tc>
          <w:tcPr>
            <w:tcW w:w="4590" w:type="dxa"/>
          </w:tcPr>
          <w:p w14:paraId="57D7967E" w14:textId="77777777" w:rsidR="00B93757" w:rsidRDefault="00B93757" w:rsidP="00B93757">
            <w:pPr>
              <w:pStyle w:val="BodyText"/>
              <w:tabs>
                <w:tab w:val="left" w:pos="664"/>
                <w:tab w:val="left" w:pos="4157"/>
              </w:tabs>
              <w:spacing w:before="4" w:after="1"/>
              <w:rPr>
                <w:sz w:val="24"/>
              </w:rPr>
            </w:pPr>
          </w:p>
        </w:tc>
      </w:tr>
      <w:tr w:rsidR="00B93757" w14:paraId="7B00E10F" w14:textId="77777777" w:rsidTr="00B93757">
        <w:tc>
          <w:tcPr>
            <w:tcW w:w="4410" w:type="dxa"/>
          </w:tcPr>
          <w:p w14:paraId="132805BC" w14:textId="77777777" w:rsidR="00B93757" w:rsidRDefault="00B93757" w:rsidP="00B93757">
            <w:pPr>
              <w:pStyle w:val="BodyText"/>
              <w:tabs>
                <w:tab w:val="left" w:pos="664"/>
                <w:tab w:val="left" w:pos="4157"/>
              </w:tabs>
              <w:spacing w:before="4" w:after="1"/>
              <w:rPr>
                <w:sz w:val="24"/>
              </w:rPr>
            </w:pPr>
          </w:p>
        </w:tc>
        <w:tc>
          <w:tcPr>
            <w:tcW w:w="1260" w:type="dxa"/>
          </w:tcPr>
          <w:p w14:paraId="0170BC9E" w14:textId="77777777" w:rsidR="00B93757" w:rsidRDefault="00B93757" w:rsidP="00B93757">
            <w:pPr>
              <w:pStyle w:val="BodyText"/>
              <w:tabs>
                <w:tab w:val="left" w:pos="664"/>
                <w:tab w:val="left" w:pos="4157"/>
              </w:tabs>
              <w:spacing w:before="4" w:after="1"/>
              <w:rPr>
                <w:sz w:val="24"/>
              </w:rPr>
            </w:pPr>
          </w:p>
        </w:tc>
        <w:tc>
          <w:tcPr>
            <w:tcW w:w="4590" w:type="dxa"/>
          </w:tcPr>
          <w:p w14:paraId="5D00992B" w14:textId="77777777" w:rsidR="00B93757" w:rsidRDefault="00B93757" w:rsidP="00B93757">
            <w:pPr>
              <w:pStyle w:val="BodyText"/>
              <w:tabs>
                <w:tab w:val="left" w:pos="664"/>
                <w:tab w:val="left" w:pos="4157"/>
              </w:tabs>
              <w:spacing w:before="4" w:after="1"/>
              <w:rPr>
                <w:sz w:val="24"/>
              </w:rPr>
            </w:pPr>
          </w:p>
        </w:tc>
      </w:tr>
      <w:tr w:rsidR="00B93757" w14:paraId="6ABF2E28" w14:textId="77777777" w:rsidTr="00B93757">
        <w:tc>
          <w:tcPr>
            <w:tcW w:w="4410" w:type="dxa"/>
          </w:tcPr>
          <w:p w14:paraId="5C06FCC5" w14:textId="77777777" w:rsidR="00B93757" w:rsidRDefault="00B93757" w:rsidP="00B93757">
            <w:pPr>
              <w:pStyle w:val="BodyText"/>
              <w:tabs>
                <w:tab w:val="left" w:pos="664"/>
                <w:tab w:val="left" w:pos="4157"/>
              </w:tabs>
              <w:spacing w:before="4" w:after="1"/>
              <w:rPr>
                <w:sz w:val="24"/>
              </w:rPr>
            </w:pPr>
          </w:p>
        </w:tc>
        <w:tc>
          <w:tcPr>
            <w:tcW w:w="1260" w:type="dxa"/>
          </w:tcPr>
          <w:p w14:paraId="131BF333" w14:textId="77777777" w:rsidR="00B93757" w:rsidRDefault="00B93757" w:rsidP="00B93757">
            <w:pPr>
              <w:pStyle w:val="BodyText"/>
              <w:tabs>
                <w:tab w:val="left" w:pos="664"/>
                <w:tab w:val="left" w:pos="4157"/>
              </w:tabs>
              <w:spacing w:before="4" w:after="1"/>
              <w:rPr>
                <w:sz w:val="24"/>
              </w:rPr>
            </w:pPr>
          </w:p>
        </w:tc>
        <w:tc>
          <w:tcPr>
            <w:tcW w:w="4590" w:type="dxa"/>
          </w:tcPr>
          <w:p w14:paraId="324DB901" w14:textId="77777777" w:rsidR="00B93757" w:rsidRDefault="00B93757" w:rsidP="00B93757">
            <w:pPr>
              <w:pStyle w:val="BodyText"/>
              <w:tabs>
                <w:tab w:val="left" w:pos="664"/>
                <w:tab w:val="left" w:pos="4157"/>
              </w:tabs>
              <w:spacing w:before="4" w:after="1"/>
              <w:rPr>
                <w:sz w:val="24"/>
              </w:rPr>
            </w:pPr>
          </w:p>
        </w:tc>
      </w:tr>
      <w:tr w:rsidR="00B93757" w14:paraId="7B4917E5" w14:textId="77777777" w:rsidTr="00B93757">
        <w:tc>
          <w:tcPr>
            <w:tcW w:w="4410" w:type="dxa"/>
          </w:tcPr>
          <w:p w14:paraId="66479577" w14:textId="77777777" w:rsidR="00B93757" w:rsidRDefault="00B93757" w:rsidP="00B93757">
            <w:pPr>
              <w:pStyle w:val="BodyText"/>
              <w:tabs>
                <w:tab w:val="left" w:pos="664"/>
                <w:tab w:val="left" w:pos="4157"/>
              </w:tabs>
              <w:spacing w:before="4" w:after="1"/>
              <w:rPr>
                <w:sz w:val="24"/>
              </w:rPr>
            </w:pPr>
          </w:p>
        </w:tc>
        <w:tc>
          <w:tcPr>
            <w:tcW w:w="1260" w:type="dxa"/>
          </w:tcPr>
          <w:p w14:paraId="633DD4F0" w14:textId="77777777" w:rsidR="00B93757" w:rsidRDefault="00B93757" w:rsidP="00B93757">
            <w:pPr>
              <w:pStyle w:val="BodyText"/>
              <w:tabs>
                <w:tab w:val="left" w:pos="664"/>
                <w:tab w:val="left" w:pos="4157"/>
              </w:tabs>
              <w:spacing w:before="4" w:after="1"/>
              <w:rPr>
                <w:sz w:val="24"/>
              </w:rPr>
            </w:pPr>
          </w:p>
        </w:tc>
        <w:tc>
          <w:tcPr>
            <w:tcW w:w="4590" w:type="dxa"/>
          </w:tcPr>
          <w:p w14:paraId="561EEBCE" w14:textId="77777777" w:rsidR="00B93757" w:rsidRDefault="00B93757" w:rsidP="00B93757">
            <w:pPr>
              <w:pStyle w:val="BodyText"/>
              <w:tabs>
                <w:tab w:val="left" w:pos="664"/>
                <w:tab w:val="left" w:pos="4157"/>
              </w:tabs>
              <w:spacing w:before="4" w:after="1"/>
              <w:rPr>
                <w:sz w:val="24"/>
              </w:rPr>
            </w:pPr>
          </w:p>
        </w:tc>
      </w:tr>
      <w:tr w:rsidR="00B93757" w14:paraId="3DC54392" w14:textId="77777777" w:rsidTr="00B93757">
        <w:tc>
          <w:tcPr>
            <w:tcW w:w="4410" w:type="dxa"/>
          </w:tcPr>
          <w:p w14:paraId="35D02DEF" w14:textId="77777777" w:rsidR="00B93757" w:rsidRDefault="00B93757" w:rsidP="00B93757">
            <w:pPr>
              <w:pStyle w:val="BodyText"/>
              <w:tabs>
                <w:tab w:val="left" w:pos="664"/>
                <w:tab w:val="left" w:pos="4157"/>
              </w:tabs>
              <w:spacing w:before="4" w:after="1"/>
              <w:rPr>
                <w:sz w:val="24"/>
              </w:rPr>
            </w:pPr>
          </w:p>
        </w:tc>
        <w:tc>
          <w:tcPr>
            <w:tcW w:w="1260" w:type="dxa"/>
          </w:tcPr>
          <w:p w14:paraId="0E7F0518" w14:textId="77777777" w:rsidR="00B93757" w:rsidRDefault="00B93757" w:rsidP="00B93757">
            <w:pPr>
              <w:pStyle w:val="BodyText"/>
              <w:tabs>
                <w:tab w:val="left" w:pos="664"/>
                <w:tab w:val="left" w:pos="4157"/>
              </w:tabs>
              <w:spacing w:before="4" w:after="1"/>
              <w:rPr>
                <w:sz w:val="24"/>
              </w:rPr>
            </w:pPr>
          </w:p>
        </w:tc>
        <w:tc>
          <w:tcPr>
            <w:tcW w:w="4590" w:type="dxa"/>
          </w:tcPr>
          <w:p w14:paraId="39F316FA" w14:textId="77777777" w:rsidR="00B93757" w:rsidRDefault="00B93757" w:rsidP="00B93757">
            <w:pPr>
              <w:pStyle w:val="BodyText"/>
              <w:tabs>
                <w:tab w:val="left" w:pos="664"/>
                <w:tab w:val="left" w:pos="4157"/>
              </w:tabs>
              <w:spacing w:before="4" w:after="1"/>
              <w:rPr>
                <w:sz w:val="24"/>
              </w:rPr>
            </w:pPr>
          </w:p>
        </w:tc>
      </w:tr>
      <w:tr w:rsidR="00B93757" w14:paraId="4ED5CFB9" w14:textId="77777777" w:rsidTr="00B93757">
        <w:tc>
          <w:tcPr>
            <w:tcW w:w="4410" w:type="dxa"/>
          </w:tcPr>
          <w:p w14:paraId="1DB30310" w14:textId="77777777" w:rsidR="00B93757" w:rsidRDefault="00B93757" w:rsidP="00B93757">
            <w:pPr>
              <w:pStyle w:val="BodyText"/>
              <w:tabs>
                <w:tab w:val="left" w:pos="664"/>
                <w:tab w:val="left" w:pos="4157"/>
              </w:tabs>
              <w:spacing w:before="4" w:after="1"/>
              <w:rPr>
                <w:sz w:val="24"/>
              </w:rPr>
            </w:pPr>
          </w:p>
        </w:tc>
        <w:tc>
          <w:tcPr>
            <w:tcW w:w="1260" w:type="dxa"/>
          </w:tcPr>
          <w:p w14:paraId="7789354E" w14:textId="77777777" w:rsidR="00B93757" w:rsidRDefault="00B93757" w:rsidP="00B93757">
            <w:pPr>
              <w:pStyle w:val="BodyText"/>
              <w:tabs>
                <w:tab w:val="left" w:pos="664"/>
                <w:tab w:val="left" w:pos="4157"/>
              </w:tabs>
              <w:spacing w:before="4" w:after="1"/>
              <w:rPr>
                <w:sz w:val="24"/>
              </w:rPr>
            </w:pPr>
          </w:p>
        </w:tc>
        <w:tc>
          <w:tcPr>
            <w:tcW w:w="4590" w:type="dxa"/>
          </w:tcPr>
          <w:p w14:paraId="65CEEFE3" w14:textId="77777777" w:rsidR="00B93757" w:rsidRDefault="00B93757" w:rsidP="00B93757">
            <w:pPr>
              <w:pStyle w:val="BodyText"/>
              <w:tabs>
                <w:tab w:val="left" w:pos="664"/>
                <w:tab w:val="left" w:pos="4157"/>
              </w:tabs>
              <w:spacing w:before="4" w:after="1"/>
              <w:rPr>
                <w:sz w:val="24"/>
              </w:rPr>
            </w:pPr>
          </w:p>
        </w:tc>
      </w:tr>
      <w:tr w:rsidR="00B93757" w14:paraId="79ABE0F3" w14:textId="77777777" w:rsidTr="00B93757">
        <w:tc>
          <w:tcPr>
            <w:tcW w:w="4410" w:type="dxa"/>
          </w:tcPr>
          <w:p w14:paraId="1AF8E110" w14:textId="77777777" w:rsidR="00B93757" w:rsidRDefault="00B93757" w:rsidP="00B93757">
            <w:pPr>
              <w:pStyle w:val="BodyText"/>
              <w:tabs>
                <w:tab w:val="left" w:pos="664"/>
                <w:tab w:val="left" w:pos="4157"/>
              </w:tabs>
              <w:spacing w:before="4" w:after="1"/>
              <w:rPr>
                <w:sz w:val="24"/>
              </w:rPr>
            </w:pPr>
          </w:p>
        </w:tc>
        <w:tc>
          <w:tcPr>
            <w:tcW w:w="1260" w:type="dxa"/>
          </w:tcPr>
          <w:p w14:paraId="58DEE81F" w14:textId="77777777" w:rsidR="00B93757" w:rsidRDefault="00B93757" w:rsidP="00B93757">
            <w:pPr>
              <w:pStyle w:val="BodyText"/>
              <w:tabs>
                <w:tab w:val="left" w:pos="664"/>
                <w:tab w:val="left" w:pos="4157"/>
              </w:tabs>
              <w:spacing w:before="4" w:after="1"/>
              <w:rPr>
                <w:sz w:val="24"/>
              </w:rPr>
            </w:pPr>
          </w:p>
        </w:tc>
        <w:tc>
          <w:tcPr>
            <w:tcW w:w="4590" w:type="dxa"/>
          </w:tcPr>
          <w:p w14:paraId="7A7BC7C6" w14:textId="77777777" w:rsidR="00B93757" w:rsidRDefault="00B93757" w:rsidP="00B93757">
            <w:pPr>
              <w:pStyle w:val="BodyText"/>
              <w:tabs>
                <w:tab w:val="left" w:pos="664"/>
                <w:tab w:val="left" w:pos="4157"/>
              </w:tabs>
              <w:spacing w:before="4" w:after="1"/>
              <w:rPr>
                <w:sz w:val="24"/>
              </w:rPr>
            </w:pPr>
          </w:p>
        </w:tc>
      </w:tr>
      <w:tr w:rsidR="004D199B" w14:paraId="3C8771C2" w14:textId="77777777" w:rsidTr="00B93757">
        <w:tc>
          <w:tcPr>
            <w:tcW w:w="4410" w:type="dxa"/>
          </w:tcPr>
          <w:p w14:paraId="21A660B0" w14:textId="77777777" w:rsidR="004D199B" w:rsidRDefault="004D199B" w:rsidP="00B93757">
            <w:pPr>
              <w:pStyle w:val="BodyText"/>
              <w:tabs>
                <w:tab w:val="left" w:pos="664"/>
                <w:tab w:val="left" w:pos="4157"/>
              </w:tabs>
              <w:spacing w:before="4" w:after="1"/>
              <w:rPr>
                <w:sz w:val="24"/>
              </w:rPr>
            </w:pPr>
          </w:p>
        </w:tc>
        <w:tc>
          <w:tcPr>
            <w:tcW w:w="1260" w:type="dxa"/>
          </w:tcPr>
          <w:p w14:paraId="06D7F2F8" w14:textId="77777777" w:rsidR="004D199B" w:rsidRDefault="004D199B" w:rsidP="00B93757">
            <w:pPr>
              <w:pStyle w:val="BodyText"/>
              <w:tabs>
                <w:tab w:val="left" w:pos="664"/>
                <w:tab w:val="left" w:pos="4157"/>
              </w:tabs>
              <w:spacing w:before="4" w:after="1"/>
              <w:rPr>
                <w:sz w:val="24"/>
              </w:rPr>
            </w:pPr>
          </w:p>
        </w:tc>
        <w:tc>
          <w:tcPr>
            <w:tcW w:w="4590" w:type="dxa"/>
          </w:tcPr>
          <w:p w14:paraId="2590BBF5" w14:textId="77777777" w:rsidR="004D199B" w:rsidRDefault="004D199B" w:rsidP="00B93757">
            <w:pPr>
              <w:pStyle w:val="BodyText"/>
              <w:tabs>
                <w:tab w:val="left" w:pos="664"/>
                <w:tab w:val="left" w:pos="4157"/>
              </w:tabs>
              <w:spacing w:before="4" w:after="1"/>
              <w:rPr>
                <w:sz w:val="24"/>
              </w:rPr>
            </w:pPr>
          </w:p>
        </w:tc>
      </w:tr>
    </w:tbl>
    <w:p w14:paraId="5CCC549C" w14:textId="694E489D" w:rsidR="000D1B8B" w:rsidRPr="00B93757" w:rsidRDefault="000D1B8B" w:rsidP="00B93757">
      <w:pPr>
        <w:pStyle w:val="BodyText"/>
        <w:tabs>
          <w:tab w:val="left" w:pos="664"/>
          <w:tab w:val="left" w:pos="4157"/>
        </w:tabs>
        <w:spacing w:before="4" w:after="1"/>
        <w:rPr>
          <w:sz w:val="24"/>
        </w:rPr>
      </w:pPr>
    </w:p>
    <w:sectPr w:rsidR="000D1B8B" w:rsidRPr="00B93757">
      <w:type w:val="continuous"/>
      <w:pgSz w:w="12240" w:h="15840"/>
      <w:pgMar w:top="740" w:right="68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24"/>
    <w:rsid w:val="000D1B8B"/>
    <w:rsid w:val="004D199B"/>
    <w:rsid w:val="005E4A24"/>
    <w:rsid w:val="009B35A3"/>
    <w:rsid w:val="00B93757"/>
    <w:rsid w:val="00DA5393"/>
    <w:rsid w:val="00F0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AC93"/>
  <w15:docId w15:val="{58895C2A-D75F-4F34-A202-248A99D3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582"/>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9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3</cp:revision>
  <dcterms:created xsi:type="dcterms:W3CDTF">2023-02-20T20:22:00Z</dcterms:created>
  <dcterms:modified xsi:type="dcterms:W3CDTF">2023-02-20T20:29:00Z</dcterms:modified>
</cp:coreProperties>
</file>