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2C18" w14:textId="5332C3A2" w:rsidR="00A67B34" w:rsidRDefault="007042F1" w:rsidP="006E609F">
      <w:pPr>
        <w:jc w:val="center"/>
        <w:rPr>
          <w:rFonts w:ascii="Arial" w:hAnsi="Arial" w:cs="Arial"/>
          <w:b/>
          <w:bCs/>
          <w:sz w:val="28"/>
          <w:szCs w:val="28"/>
        </w:rPr>
      </w:pPr>
      <w:r>
        <w:rPr>
          <w:rFonts w:ascii="Arial" w:hAnsi="Arial" w:cs="Arial"/>
          <w:b/>
          <w:bCs/>
          <w:sz w:val="28"/>
          <w:szCs w:val="28"/>
        </w:rPr>
        <w:t>FITNESS FRENZY</w:t>
      </w:r>
    </w:p>
    <w:p w14:paraId="5E9369D6"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1492DF0B" w14:textId="77777777" w:rsidTr="008C4B17">
        <w:tc>
          <w:tcPr>
            <w:tcW w:w="10440" w:type="dxa"/>
            <w:gridSpan w:val="2"/>
            <w:shd w:val="clear" w:color="auto" w:fill="000000" w:themeFill="text1"/>
          </w:tcPr>
          <w:p w14:paraId="58501DC4"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0FE66719" w14:textId="77777777" w:rsidTr="00677CD7">
        <w:tc>
          <w:tcPr>
            <w:tcW w:w="10440" w:type="dxa"/>
            <w:gridSpan w:val="2"/>
          </w:tcPr>
          <w:p w14:paraId="709E83CF" w14:textId="77777777" w:rsidR="00B11718" w:rsidRDefault="00B11718" w:rsidP="00B11718">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work with my partner to score points for our team during this activity.</w:t>
            </w:r>
          </w:p>
          <w:p w14:paraId="0C338D6B" w14:textId="2C8C0586" w:rsidR="00B11718" w:rsidRDefault="00B11718" w:rsidP="00B11718">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w:t>
            </w:r>
            <w:r w:rsidR="0052443A">
              <w:rPr>
                <w:rFonts w:ascii="Arial" w:eastAsia="Arial" w:hAnsi="Arial" w:cs="Arial"/>
                <w:color w:val="000000"/>
                <w:sz w:val="22"/>
                <w:szCs w:val="22"/>
              </w:rPr>
              <w:t>I will categorize fitness activities into the applicable health-related or skill-related fitness component.</w:t>
            </w:r>
          </w:p>
          <w:p w14:paraId="30C50708" w14:textId="77777777" w:rsidR="00B11718" w:rsidRDefault="00B11718" w:rsidP="00B11718">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for the duration of this activity.</w:t>
            </w:r>
          </w:p>
          <w:p w14:paraId="11AB8A7C" w14:textId="3F14E7F2" w:rsidR="00B11718" w:rsidRDefault="00B11718" w:rsidP="00B11718">
            <w:pPr>
              <w:numPr>
                <w:ilvl w:val="0"/>
                <w:numId w:val="34"/>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w:t>
            </w:r>
            <w:r w:rsidR="0052443A">
              <w:rPr>
                <w:rFonts w:ascii="Arial" w:eastAsia="Arial" w:hAnsi="Arial" w:cs="Arial"/>
                <w:color w:val="000000"/>
                <w:sz w:val="22"/>
                <w:szCs w:val="22"/>
              </w:rPr>
              <w:t>I will discuss ways integrity can impact physical activities.</w:t>
            </w:r>
          </w:p>
          <w:p w14:paraId="50CAD1FB" w14:textId="77777777" w:rsidR="00A67B34" w:rsidRPr="009A17EF" w:rsidRDefault="00A67B34" w:rsidP="00677CD7">
            <w:pPr>
              <w:rPr>
                <w:rFonts w:ascii="Arial" w:hAnsi="Arial" w:cs="Arial"/>
                <w:sz w:val="22"/>
                <w:szCs w:val="22"/>
              </w:rPr>
            </w:pPr>
          </w:p>
        </w:tc>
      </w:tr>
      <w:tr w:rsidR="00A67B34" w14:paraId="712CDFB9" w14:textId="77777777" w:rsidTr="008C4B17">
        <w:tc>
          <w:tcPr>
            <w:tcW w:w="5310" w:type="dxa"/>
            <w:shd w:val="clear" w:color="auto" w:fill="000000" w:themeFill="text1"/>
          </w:tcPr>
          <w:p w14:paraId="150DE68D"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152791A"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0B89A615" wp14:editId="4FA45DFB">
                  <wp:extent cx="2790825" cy="2312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a:extLst>
                              <a:ext uri="{28A0092B-C50C-407E-A947-70E740481C1C}">
                                <a14:useLocalDpi xmlns:a14="http://schemas.microsoft.com/office/drawing/2010/main" val="0"/>
                              </a:ext>
                            </a:extLst>
                          </a:blip>
                          <a:srcRect t="9246" b="7895"/>
                          <a:stretch/>
                        </pic:blipFill>
                        <pic:spPr bwMode="auto">
                          <a:xfrm>
                            <a:off x="0" y="0"/>
                            <a:ext cx="2799505" cy="2319647"/>
                          </a:xfrm>
                          <a:prstGeom prst="rect">
                            <a:avLst/>
                          </a:prstGeom>
                          <a:ln>
                            <a:noFill/>
                          </a:ln>
                          <a:extLst>
                            <a:ext uri="{53640926-AAD7-44D8-BBD7-CCE9431645EC}">
                              <a14:shadowObscured xmlns:a14="http://schemas.microsoft.com/office/drawing/2010/main"/>
                            </a:ext>
                          </a:extLst>
                        </pic:spPr>
                      </pic:pic>
                    </a:graphicData>
                  </a:graphic>
                </wp:inline>
              </w:drawing>
            </w:r>
          </w:p>
          <w:p w14:paraId="63FCB807" w14:textId="77777777" w:rsidR="00A67B34" w:rsidRPr="000A76CB" w:rsidRDefault="00A67B34" w:rsidP="00677CD7">
            <w:pPr>
              <w:jc w:val="center"/>
              <w:rPr>
                <w:rFonts w:ascii="Arial" w:hAnsi="Arial" w:cs="Arial"/>
                <w:sz w:val="4"/>
                <w:szCs w:val="4"/>
              </w:rPr>
            </w:pPr>
          </w:p>
        </w:tc>
      </w:tr>
      <w:tr w:rsidR="00A67B34" w14:paraId="23AB7D6F" w14:textId="77777777" w:rsidTr="00677CD7">
        <w:tc>
          <w:tcPr>
            <w:tcW w:w="5310" w:type="dxa"/>
          </w:tcPr>
          <w:p w14:paraId="1FADB9BE"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Equipment:</w:t>
            </w:r>
          </w:p>
          <w:p w14:paraId="66BB7DD2" w14:textId="77777777" w:rsidR="00E26581" w:rsidRPr="00855929" w:rsidRDefault="00E26581" w:rsidP="00B11718">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41D6CC49" w14:textId="77777777" w:rsidR="00E26581" w:rsidRPr="00855929" w:rsidRDefault="00E26581" w:rsidP="00B11718">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ball</w:t>
            </w:r>
            <w:r w:rsidRPr="00855929">
              <w:rPr>
                <w:rFonts w:ascii="Arial" w:eastAsia="MS Mincho" w:hAnsi="Arial" w:cs="Times New Roman"/>
                <w:sz w:val="22"/>
                <w:szCs w:val="22"/>
              </w:rPr>
              <w:t xml:space="preserve"> per pair of students</w:t>
            </w:r>
          </w:p>
          <w:p w14:paraId="6867F50B" w14:textId="77777777" w:rsidR="00E26581" w:rsidRDefault="00E26581" w:rsidP="00B11718">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pair of students </w:t>
            </w:r>
          </w:p>
          <w:p w14:paraId="77308FBE" w14:textId="77777777" w:rsidR="00E26581" w:rsidRPr="00855929" w:rsidRDefault="00E26581" w:rsidP="00B11718">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 xml:space="preserve">Chalk or tape to create a Street Racket court for each pair of </w:t>
            </w:r>
            <w:proofErr w:type="gramStart"/>
            <w:r>
              <w:rPr>
                <w:rFonts w:ascii="Arial" w:eastAsia="MS Mincho" w:hAnsi="Arial" w:cs="Times New Roman"/>
                <w:sz w:val="22"/>
                <w:szCs w:val="22"/>
              </w:rPr>
              <w:t>students</w:t>
            </w:r>
            <w:proofErr w:type="gramEnd"/>
          </w:p>
          <w:p w14:paraId="1D0769AE" w14:textId="77777777" w:rsidR="00E26581" w:rsidRPr="00855929" w:rsidRDefault="00E26581" w:rsidP="00E26581">
            <w:pPr>
              <w:ind w:left="360"/>
              <w:contextualSpacing/>
              <w:rPr>
                <w:rFonts w:ascii="Arial" w:eastAsia="MS Mincho" w:hAnsi="Arial" w:cs="Times New Roman"/>
                <w:sz w:val="22"/>
                <w:szCs w:val="22"/>
              </w:rPr>
            </w:pPr>
          </w:p>
          <w:p w14:paraId="406E0337"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Set-Up:</w:t>
            </w:r>
          </w:p>
          <w:p w14:paraId="577E2800" w14:textId="77777777" w:rsidR="00E26581" w:rsidRPr="00742557" w:rsidRDefault="00E26581" w:rsidP="00E26581">
            <w:pPr>
              <w:numPr>
                <w:ilvl w:val="0"/>
                <w:numId w:val="40"/>
              </w:numPr>
              <w:contextualSpacing/>
              <w:rPr>
                <w:rFonts w:ascii="Arial" w:eastAsia="MS Mincho" w:hAnsi="Arial" w:cs="Times New Roman"/>
                <w:i/>
                <w:iCs/>
                <w:sz w:val="22"/>
                <w:szCs w:val="22"/>
              </w:rPr>
            </w:pPr>
            <w:r w:rsidRPr="00855929">
              <w:rPr>
                <w:rFonts w:ascii="Arial" w:eastAsia="MS Mincho" w:hAnsi="Arial" w:cs="Times New Roman"/>
                <w:sz w:val="22"/>
                <w:szCs w:val="22"/>
              </w:rPr>
              <w:t xml:space="preserve">Set up 1 court per </w:t>
            </w:r>
            <w:r>
              <w:rPr>
                <w:rFonts w:ascii="Arial" w:eastAsia="MS Mincho" w:hAnsi="Arial" w:cs="Times New Roman"/>
                <w:sz w:val="22"/>
                <w:szCs w:val="22"/>
              </w:rPr>
              <w:t>group</w:t>
            </w:r>
            <w:r w:rsidRPr="00855929">
              <w:rPr>
                <w:rFonts w:ascii="Arial" w:eastAsia="MS Mincho" w:hAnsi="Arial" w:cs="Times New Roman"/>
                <w:sz w:val="22"/>
                <w:szCs w:val="22"/>
              </w:rPr>
              <w:t xml:space="preserve"> of students. </w:t>
            </w:r>
            <w:r w:rsidRPr="00742557">
              <w:rPr>
                <w:rFonts w:ascii="Arial" w:eastAsia="MS Mincho" w:hAnsi="Arial" w:cs="Times New Roman"/>
                <w:i/>
                <w:iCs/>
                <w:sz w:val="22"/>
                <w:szCs w:val="22"/>
              </w:rPr>
              <w:t xml:space="preserve">Teachers: </w:t>
            </w:r>
            <w:r>
              <w:rPr>
                <w:rFonts w:ascii="Arial" w:eastAsia="MS Mincho" w:hAnsi="Arial" w:cs="Times New Roman"/>
                <w:i/>
                <w:iCs/>
                <w:sz w:val="22"/>
                <w:szCs w:val="22"/>
              </w:rPr>
              <w:t>y</w:t>
            </w:r>
            <w:r w:rsidRPr="00742557">
              <w:rPr>
                <w:rFonts w:ascii="Arial" w:eastAsia="MS Mincho" w:hAnsi="Arial" w:cs="Times New Roman"/>
                <w:i/>
                <w:iCs/>
                <w:sz w:val="22"/>
                <w:szCs w:val="22"/>
              </w:rPr>
              <w:t>ou can have a third student waiting to rotate in if needed with each group.</w:t>
            </w:r>
          </w:p>
          <w:p w14:paraId="1DD16BBB" w14:textId="77777777" w:rsidR="00E26581" w:rsidRDefault="00E26581" w:rsidP="00E26581">
            <w:pPr>
              <w:numPr>
                <w:ilvl w:val="0"/>
                <w:numId w:val="40"/>
              </w:numPr>
              <w:contextualSpacing/>
              <w:rPr>
                <w:rFonts w:ascii="Arial" w:eastAsia="MS Mincho" w:hAnsi="Arial" w:cs="Times New Roman"/>
                <w:sz w:val="22"/>
                <w:szCs w:val="22"/>
              </w:rPr>
            </w:pPr>
            <w:r w:rsidRPr="00855929">
              <w:rPr>
                <w:rFonts w:ascii="Arial" w:eastAsia="MS Mincho" w:hAnsi="Arial" w:cs="Times New Roman"/>
                <w:sz w:val="22"/>
                <w:szCs w:val="22"/>
              </w:rPr>
              <w:t>Pair students</w:t>
            </w:r>
            <w:r>
              <w:rPr>
                <w:rFonts w:ascii="Arial" w:eastAsia="MS Mincho" w:hAnsi="Arial" w:cs="Times New Roman"/>
                <w:sz w:val="22"/>
                <w:szCs w:val="22"/>
              </w:rPr>
              <w:t xml:space="preserve"> in groups of 2 (or 3 if needed)</w:t>
            </w:r>
            <w:r w:rsidRPr="00855929">
              <w:rPr>
                <w:rFonts w:ascii="Arial" w:eastAsia="MS Mincho" w:hAnsi="Arial" w:cs="Times New Roman"/>
                <w:sz w:val="22"/>
                <w:szCs w:val="22"/>
              </w:rPr>
              <w:t xml:space="preserve">. </w:t>
            </w:r>
          </w:p>
          <w:p w14:paraId="5E52E43F" w14:textId="061EB5B6" w:rsidR="00A67B34" w:rsidRPr="00AE7727" w:rsidRDefault="00E26581" w:rsidP="00E26581">
            <w:pPr>
              <w:pStyle w:val="ListParagraph"/>
              <w:numPr>
                <w:ilvl w:val="0"/>
                <w:numId w:val="40"/>
              </w:numPr>
              <w:rPr>
                <w:rFonts w:ascii="Arial" w:hAnsi="Arial" w:cs="Arial"/>
                <w:sz w:val="22"/>
                <w:szCs w:val="22"/>
              </w:rPr>
            </w:pPr>
            <w:r w:rsidRPr="00855929">
              <w:rPr>
                <w:rFonts w:ascii="Arial" w:eastAsia="MS Mincho" w:hAnsi="Arial" w:cs="Times New Roman"/>
                <w:sz w:val="22"/>
                <w:szCs w:val="22"/>
              </w:rPr>
              <w:t xml:space="preserve">Each </w:t>
            </w:r>
            <w:r>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court</w:t>
            </w:r>
            <w:r w:rsidRPr="00855929">
              <w:rPr>
                <w:rFonts w:ascii="Arial" w:eastAsia="MS Mincho" w:hAnsi="Arial" w:cs="Times New Roman"/>
                <w:sz w:val="22"/>
                <w:szCs w:val="22"/>
              </w:rPr>
              <w:t xml:space="preserve"> with paddles and a ball.</w:t>
            </w:r>
          </w:p>
        </w:tc>
        <w:tc>
          <w:tcPr>
            <w:tcW w:w="5130" w:type="dxa"/>
            <w:vMerge/>
          </w:tcPr>
          <w:p w14:paraId="2D0B4038" w14:textId="77777777" w:rsidR="00A67B34" w:rsidRPr="00E20EAA" w:rsidRDefault="00A67B34" w:rsidP="00677CD7">
            <w:pPr>
              <w:jc w:val="center"/>
              <w:rPr>
                <w:rFonts w:ascii="Arial" w:hAnsi="Arial" w:cs="Arial"/>
                <w:sz w:val="22"/>
                <w:szCs w:val="22"/>
              </w:rPr>
            </w:pPr>
          </w:p>
        </w:tc>
      </w:tr>
      <w:tr w:rsidR="00A67B34" w14:paraId="34F42FDF" w14:textId="77777777" w:rsidTr="008C4B17">
        <w:tc>
          <w:tcPr>
            <w:tcW w:w="10440" w:type="dxa"/>
            <w:gridSpan w:val="2"/>
            <w:shd w:val="clear" w:color="auto" w:fill="000000" w:themeFill="text1"/>
          </w:tcPr>
          <w:p w14:paraId="04F7E40B"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2B12CE02" w14:textId="77777777" w:rsidTr="00677CD7">
        <w:tc>
          <w:tcPr>
            <w:tcW w:w="10440" w:type="dxa"/>
            <w:gridSpan w:val="2"/>
          </w:tcPr>
          <w:p w14:paraId="16DD487E" w14:textId="144EE3C9" w:rsidR="00A67B34" w:rsidRDefault="00A67B34" w:rsidP="008C4B17">
            <w:pPr>
              <w:pStyle w:val="ListParagraph"/>
              <w:numPr>
                <w:ilvl w:val="0"/>
                <w:numId w:val="31"/>
              </w:numPr>
              <w:rPr>
                <w:rFonts w:ascii="Arial" w:hAnsi="Arial" w:cs="Arial"/>
                <w:sz w:val="22"/>
                <w:szCs w:val="22"/>
              </w:rPr>
            </w:pPr>
            <w:r w:rsidRPr="008C4B17">
              <w:rPr>
                <w:rFonts w:ascii="Arial" w:hAnsi="Arial" w:cs="Arial"/>
                <w:sz w:val="22"/>
                <w:szCs w:val="22"/>
              </w:rPr>
              <w:t>This activity is called</w:t>
            </w:r>
            <w:r w:rsidR="00331CCB">
              <w:rPr>
                <w:rFonts w:ascii="Arial" w:hAnsi="Arial" w:cs="Arial"/>
                <w:sz w:val="22"/>
                <w:szCs w:val="22"/>
              </w:rPr>
              <w:t xml:space="preserve"> Fitness Frenzy. </w:t>
            </w:r>
            <w:r w:rsidRPr="008C4B17">
              <w:rPr>
                <w:rFonts w:ascii="Arial" w:hAnsi="Arial" w:cs="Arial"/>
                <w:sz w:val="22"/>
                <w:szCs w:val="22"/>
              </w:rPr>
              <w:t>The object of the game is</w:t>
            </w:r>
            <w:r w:rsidR="00B622F1">
              <w:rPr>
                <w:rFonts w:ascii="Arial" w:hAnsi="Arial" w:cs="Arial"/>
                <w:sz w:val="22"/>
                <w:szCs w:val="22"/>
              </w:rPr>
              <w:t xml:space="preserve"> to</w:t>
            </w:r>
            <w:r w:rsidR="006E4EBA">
              <w:rPr>
                <w:rFonts w:ascii="Arial" w:hAnsi="Arial" w:cs="Arial"/>
                <w:sz w:val="22"/>
                <w:szCs w:val="22"/>
              </w:rPr>
              <w:t xml:space="preserve"> play a Street Racket game with your partner while also integrating fitness components into the game.</w:t>
            </w:r>
            <w:r w:rsidR="00B622F1">
              <w:rPr>
                <w:rFonts w:ascii="Arial" w:hAnsi="Arial" w:cs="Arial"/>
                <w:sz w:val="22"/>
                <w:szCs w:val="22"/>
              </w:rPr>
              <w:t xml:space="preserve"> </w:t>
            </w:r>
          </w:p>
          <w:p w14:paraId="40889C8A" w14:textId="69B64DD0" w:rsidR="006E4EBA" w:rsidRPr="008C4B17" w:rsidRDefault="006E4EBA" w:rsidP="008C4B17">
            <w:pPr>
              <w:pStyle w:val="ListParagraph"/>
              <w:numPr>
                <w:ilvl w:val="0"/>
                <w:numId w:val="31"/>
              </w:numPr>
              <w:rPr>
                <w:rFonts w:ascii="Arial" w:hAnsi="Arial" w:cs="Arial"/>
                <w:sz w:val="22"/>
                <w:szCs w:val="22"/>
              </w:rPr>
            </w:pPr>
            <w:r>
              <w:rPr>
                <w:rFonts w:ascii="Arial" w:hAnsi="Arial" w:cs="Arial"/>
                <w:sz w:val="22"/>
                <w:szCs w:val="22"/>
              </w:rPr>
              <w:t>We are going to play three rounds of Fitness Frenzy, each time incorporating a different fitness activity into our Street Racket game.</w:t>
            </w:r>
            <w:r w:rsidR="00427C88">
              <w:rPr>
                <w:rFonts w:ascii="Arial" w:hAnsi="Arial" w:cs="Arial"/>
                <w:sz w:val="22"/>
                <w:szCs w:val="22"/>
              </w:rPr>
              <w:t xml:space="preserve"> Each round will be played for 5 minutes.</w:t>
            </w:r>
          </w:p>
          <w:p w14:paraId="4232D261" w14:textId="7B0F7686" w:rsidR="00A67B34" w:rsidRPr="008C4B17" w:rsidRDefault="00A67B34" w:rsidP="008C4B17">
            <w:pPr>
              <w:pStyle w:val="ListParagraph"/>
              <w:numPr>
                <w:ilvl w:val="0"/>
                <w:numId w:val="31"/>
              </w:numPr>
              <w:rPr>
                <w:rFonts w:ascii="Arial" w:hAnsi="Arial" w:cs="Arial"/>
                <w:sz w:val="22"/>
                <w:szCs w:val="22"/>
              </w:rPr>
            </w:pPr>
            <w:r w:rsidRPr="008C4B17">
              <w:rPr>
                <w:rFonts w:ascii="Arial" w:hAnsi="Arial" w:cs="Arial"/>
                <w:sz w:val="22"/>
                <w:szCs w:val="22"/>
              </w:rPr>
              <w:t>On the start signal</w:t>
            </w:r>
            <w:r w:rsidR="006E4EBA">
              <w:rPr>
                <w:rFonts w:ascii="Arial" w:hAnsi="Arial" w:cs="Arial"/>
                <w:sz w:val="22"/>
                <w:szCs w:val="22"/>
              </w:rPr>
              <w:t xml:space="preserve"> we will begin round 1, and you will continue to play until you hear the stop signal. Your group earns one point for each successful rally where both partners complete the fitness activity and </w:t>
            </w:r>
            <w:r w:rsidR="00427C88">
              <w:rPr>
                <w:rFonts w:ascii="Arial" w:hAnsi="Arial" w:cs="Arial"/>
                <w:sz w:val="22"/>
                <w:szCs w:val="22"/>
              </w:rPr>
              <w:t xml:space="preserve">are able to </w:t>
            </w:r>
            <w:r w:rsidR="006E4EBA">
              <w:rPr>
                <w:rFonts w:ascii="Arial" w:hAnsi="Arial" w:cs="Arial"/>
                <w:sz w:val="22"/>
                <w:szCs w:val="22"/>
              </w:rPr>
              <w:t>return the ball to the correct square.</w:t>
            </w:r>
          </w:p>
          <w:p w14:paraId="32BDAD74" w14:textId="2F05A1BC" w:rsidR="00A67B34" w:rsidRDefault="006E4EBA" w:rsidP="008C4B17">
            <w:pPr>
              <w:pStyle w:val="ListParagraph"/>
              <w:numPr>
                <w:ilvl w:val="0"/>
                <w:numId w:val="31"/>
              </w:numPr>
              <w:rPr>
                <w:rFonts w:ascii="Arial" w:hAnsi="Arial" w:cs="Arial"/>
                <w:sz w:val="22"/>
                <w:szCs w:val="22"/>
              </w:rPr>
            </w:pPr>
            <w:r w:rsidRPr="006E4EBA">
              <w:rPr>
                <w:rFonts w:ascii="Arial" w:hAnsi="Arial" w:cs="Arial"/>
                <w:b/>
                <w:bCs/>
                <w:sz w:val="22"/>
                <w:szCs w:val="22"/>
              </w:rPr>
              <w:t>Round 1</w:t>
            </w:r>
            <w:r>
              <w:rPr>
                <w:rFonts w:ascii="Arial" w:hAnsi="Arial" w:cs="Arial"/>
                <w:sz w:val="22"/>
                <w:szCs w:val="22"/>
              </w:rPr>
              <w:t xml:space="preserve">: Run to the middle of the court and touch the “X” with your foot </w:t>
            </w:r>
            <w:r w:rsidR="00427C88">
              <w:rPr>
                <w:rFonts w:ascii="Arial" w:hAnsi="Arial" w:cs="Arial"/>
                <w:sz w:val="22"/>
                <w:szCs w:val="22"/>
              </w:rPr>
              <w:t>after you hit the ball to your partner. Remember to get</w:t>
            </w:r>
            <w:r>
              <w:rPr>
                <w:rFonts w:ascii="Arial" w:hAnsi="Arial" w:cs="Arial"/>
                <w:sz w:val="22"/>
                <w:szCs w:val="22"/>
              </w:rPr>
              <w:t xml:space="preserve"> back to your square and get</w:t>
            </w:r>
            <w:r w:rsidR="00427C88">
              <w:rPr>
                <w:rFonts w:ascii="Arial" w:hAnsi="Arial" w:cs="Arial"/>
                <w:sz w:val="22"/>
                <w:szCs w:val="22"/>
              </w:rPr>
              <w:t xml:space="preserve"> </w:t>
            </w:r>
            <w:r>
              <w:rPr>
                <w:rFonts w:ascii="Arial" w:hAnsi="Arial" w:cs="Arial"/>
                <w:sz w:val="22"/>
                <w:szCs w:val="22"/>
              </w:rPr>
              <w:t>in the ready position to receive the ball again.</w:t>
            </w:r>
          </w:p>
          <w:p w14:paraId="72BA366E" w14:textId="29A9ADB8" w:rsidR="00427C88" w:rsidRDefault="00427C88" w:rsidP="008C4B17">
            <w:pPr>
              <w:pStyle w:val="ListParagraph"/>
              <w:numPr>
                <w:ilvl w:val="0"/>
                <w:numId w:val="31"/>
              </w:numPr>
              <w:rPr>
                <w:rFonts w:ascii="Arial" w:hAnsi="Arial" w:cs="Arial"/>
                <w:sz w:val="22"/>
                <w:szCs w:val="22"/>
              </w:rPr>
            </w:pPr>
            <w:r>
              <w:rPr>
                <w:rFonts w:ascii="Arial" w:hAnsi="Arial" w:cs="Arial"/>
                <w:b/>
                <w:bCs/>
                <w:sz w:val="22"/>
                <w:szCs w:val="22"/>
              </w:rPr>
              <w:t>Round 2</w:t>
            </w:r>
            <w:r w:rsidRPr="00427C88">
              <w:rPr>
                <w:rFonts w:ascii="Arial" w:hAnsi="Arial" w:cs="Arial"/>
                <w:sz w:val="22"/>
                <w:szCs w:val="22"/>
              </w:rPr>
              <w:t>:</w:t>
            </w:r>
            <w:r>
              <w:rPr>
                <w:rFonts w:ascii="Arial" w:hAnsi="Arial" w:cs="Arial"/>
                <w:sz w:val="22"/>
                <w:szCs w:val="22"/>
              </w:rPr>
              <w:t xml:space="preserve"> Touch the floor with both hands after you hit the ball to your partner (perform a squat).</w:t>
            </w:r>
          </w:p>
          <w:p w14:paraId="6D7A3EA3" w14:textId="74E1FA04" w:rsidR="00427C88" w:rsidRPr="008C4B17" w:rsidRDefault="00427C88" w:rsidP="008C4B17">
            <w:pPr>
              <w:pStyle w:val="ListParagraph"/>
              <w:numPr>
                <w:ilvl w:val="0"/>
                <w:numId w:val="31"/>
              </w:numPr>
              <w:rPr>
                <w:rFonts w:ascii="Arial" w:hAnsi="Arial" w:cs="Arial"/>
                <w:sz w:val="22"/>
                <w:szCs w:val="22"/>
              </w:rPr>
            </w:pPr>
            <w:r>
              <w:rPr>
                <w:rFonts w:ascii="Arial" w:hAnsi="Arial" w:cs="Arial"/>
                <w:b/>
                <w:bCs/>
                <w:sz w:val="22"/>
                <w:szCs w:val="22"/>
              </w:rPr>
              <w:t>Round 3</w:t>
            </w:r>
            <w:r w:rsidRPr="00427C88">
              <w:rPr>
                <w:rFonts w:ascii="Arial" w:hAnsi="Arial" w:cs="Arial"/>
                <w:sz w:val="22"/>
                <w:szCs w:val="22"/>
              </w:rPr>
              <w:t>:</w:t>
            </w:r>
            <w:r>
              <w:rPr>
                <w:rFonts w:ascii="Arial" w:hAnsi="Arial" w:cs="Arial"/>
                <w:sz w:val="22"/>
                <w:szCs w:val="22"/>
              </w:rPr>
              <w:t xml:space="preserve"> Perform 2 jumping jacks after you hit the ball to your partner.</w:t>
            </w:r>
          </w:p>
          <w:p w14:paraId="62D54707" w14:textId="77777777" w:rsidR="00A67B34" w:rsidRPr="00C8066A" w:rsidRDefault="00A67B34" w:rsidP="006E4EBA">
            <w:pPr>
              <w:pStyle w:val="ListParagraph"/>
              <w:ind w:left="360"/>
              <w:rPr>
                <w:rFonts w:ascii="Arial" w:hAnsi="Arial" w:cs="Arial"/>
                <w:sz w:val="22"/>
                <w:szCs w:val="22"/>
              </w:rPr>
            </w:pPr>
          </w:p>
        </w:tc>
      </w:tr>
      <w:tr w:rsidR="00A67B34" w14:paraId="43A72F0D" w14:textId="77777777" w:rsidTr="008C4B17">
        <w:tc>
          <w:tcPr>
            <w:tcW w:w="10440" w:type="dxa"/>
            <w:gridSpan w:val="2"/>
            <w:shd w:val="clear" w:color="auto" w:fill="000000" w:themeFill="text1"/>
          </w:tcPr>
          <w:p w14:paraId="0B75DCE0"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79A995B0" w14:textId="77777777" w:rsidTr="00677CD7">
        <w:tc>
          <w:tcPr>
            <w:tcW w:w="10440" w:type="dxa"/>
            <w:gridSpan w:val="2"/>
          </w:tcPr>
          <w:p w14:paraId="1831DF09" w14:textId="0DE3CA95"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0047CD">
              <w:rPr>
                <w:rFonts w:ascii="Arial" w:hAnsi="Arial" w:cs="Arial"/>
                <w:sz w:val="22"/>
                <w:szCs w:val="22"/>
              </w:rPr>
              <w:t>Play as described above.</w:t>
            </w:r>
          </w:p>
          <w:p w14:paraId="4C461C68" w14:textId="3B6AA0D8"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427C88">
              <w:rPr>
                <w:rFonts w:ascii="Arial" w:hAnsi="Arial" w:cs="Arial"/>
                <w:sz w:val="22"/>
                <w:szCs w:val="22"/>
              </w:rPr>
              <w:t>Have students play doubles instead of singles during the Street Racket game. Both partners would complete the fitness exercise each time they return the ball.</w:t>
            </w:r>
          </w:p>
          <w:p w14:paraId="38BCAE34" w14:textId="7D796B33" w:rsidR="006E609F" w:rsidRPr="00797876" w:rsidRDefault="006E609F" w:rsidP="006E609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6E4EBA">
              <w:rPr>
                <w:rFonts w:ascii="Arial" w:hAnsi="Arial" w:cs="Arial"/>
                <w:sz w:val="22"/>
                <w:szCs w:val="22"/>
              </w:rPr>
              <w:t xml:space="preserve">Have students identify </w:t>
            </w:r>
            <w:r w:rsidR="00441E31">
              <w:rPr>
                <w:rFonts w:ascii="Arial" w:hAnsi="Arial" w:cs="Arial"/>
                <w:sz w:val="22"/>
                <w:szCs w:val="22"/>
              </w:rPr>
              <w:t>the</w:t>
            </w:r>
            <w:r w:rsidR="006E4EBA">
              <w:rPr>
                <w:rFonts w:ascii="Arial" w:hAnsi="Arial" w:cs="Arial"/>
                <w:sz w:val="22"/>
                <w:szCs w:val="22"/>
              </w:rPr>
              <w:t xml:space="preserve"> fitness exercises that </w:t>
            </w:r>
            <w:r w:rsidR="00441E31">
              <w:rPr>
                <w:rFonts w:ascii="Arial" w:hAnsi="Arial" w:cs="Arial"/>
                <w:sz w:val="22"/>
                <w:szCs w:val="22"/>
              </w:rPr>
              <w:t>are</w:t>
            </w:r>
            <w:r w:rsidR="006E4EBA">
              <w:rPr>
                <w:rFonts w:ascii="Arial" w:hAnsi="Arial" w:cs="Arial"/>
                <w:sz w:val="22"/>
                <w:szCs w:val="22"/>
              </w:rPr>
              <w:t xml:space="preserve"> integrated into the game instead of </w:t>
            </w:r>
            <w:r w:rsidR="00427C88">
              <w:rPr>
                <w:rFonts w:ascii="Arial" w:hAnsi="Arial" w:cs="Arial"/>
                <w:sz w:val="22"/>
                <w:szCs w:val="22"/>
              </w:rPr>
              <w:t xml:space="preserve">using </w:t>
            </w:r>
            <w:r w:rsidR="006E4EBA">
              <w:rPr>
                <w:rFonts w:ascii="Arial" w:hAnsi="Arial" w:cs="Arial"/>
                <w:sz w:val="22"/>
                <w:szCs w:val="22"/>
              </w:rPr>
              <w:t>the teacher-created ones.</w:t>
            </w:r>
          </w:p>
          <w:p w14:paraId="7321FB10" w14:textId="77777777" w:rsidR="00A67B34" w:rsidRPr="00C8066A" w:rsidRDefault="00A67B34" w:rsidP="00677CD7">
            <w:pPr>
              <w:pStyle w:val="ListParagraph"/>
              <w:ind w:left="339"/>
              <w:rPr>
                <w:rFonts w:ascii="Arial" w:hAnsi="Arial" w:cs="Arial"/>
                <w:b/>
                <w:bCs/>
                <w:sz w:val="22"/>
                <w:szCs w:val="22"/>
              </w:rPr>
            </w:pPr>
          </w:p>
        </w:tc>
      </w:tr>
      <w:tr w:rsidR="00A67B34" w14:paraId="31743A1B" w14:textId="77777777" w:rsidTr="008C4B17">
        <w:tc>
          <w:tcPr>
            <w:tcW w:w="10440" w:type="dxa"/>
            <w:gridSpan w:val="2"/>
            <w:shd w:val="clear" w:color="auto" w:fill="000000" w:themeFill="text1"/>
          </w:tcPr>
          <w:p w14:paraId="79E06AF5"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4269D151" w14:textId="77777777" w:rsidTr="00677CD7">
        <w:tc>
          <w:tcPr>
            <w:tcW w:w="10440" w:type="dxa"/>
            <w:gridSpan w:val="2"/>
          </w:tcPr>
          <w:p w14:paraId="52E5F673" w14:textId="28F4425E"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441E31">
              <w:rPr>
                <w:rFonts w:ascii="Arial" w:hAnsi="Arial" w:cs="Arial"/>
                <w:sz w:val="22"/>
                <w:szCs w:val="22"/>
              </w:rPr>
              <w:t>Focus on safe form and technique during the fitness exercises.</w:t>
            </w:r>
            <w:r w:rsidRPr="000A76CB">
              <w:rPr>
                <w:rFonts w:ascii="Arial" w:hAnsi="Arial" w:cs="Arial"/>
                <w:sz w:val="22"/>
                <w:szCs w:val="22"/>
              </w:rPr>
              <w:t xml:space="preserve"> </w:t>
            </w:r>
          </w:p>
          <w:p w14:paraId="5B2C6F0B" w14:textId="197EDCAD"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441E31">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52ACEDF5" w14:textId="5D2C2CB7" w:rsidR="00A67B34"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sidR="00441E31">
              <w:rPr>
                <w:rFonts w:ascii="Arial" w:hAnsi="Arial" w:cs="Arial"/>
                <w:sz w:val="22"/>
                <w:szCs w:val="22"/>
              </w:rPr>
              <w:t>Use positive and encouraging language with your teammates.</w:t>
            </w:r>
          </w:p>
          <w:p w14:paraId="4F31BE99" w14:textId="77777777" w:rsidR="00A67B34" w:rsidRPr="009A17EF" w:rsidRDefault="00A67B34" w:rsidP="00677CD7">
            <w:pPr>
              <w:rPr>
                <w:rFonts w:ascii="Arial" w:hAnsi="Arial" w:cs="Arial"/>
                <w:sz w:val="22"/>
                <w:szCs w:val="22"/>
              </w:rPr>
            </w:pPr>
          </w:p>
        </w:tc>
      </w:tr>
    </w:tbl>
    <w:p w14:paraId="3A9E7304" w14:textId="1C416D4E" w:rsidR="00A67B34" w:rsidRPr="006E609F" w:rsidRDefault="00A67B34" w:rsidP="00427C88">
      <w:pPr>
        <w:jc w:val="center"/>
        <w:rPr>
          <w:rFonts w:ascii="Arial" w:hAnsi="Arial" w:cs="Arial"/>
          <w:sz w:val="20"/>
          <w:szCs w:val="20"/>
        </w:rPr>
      </w:pPr>
      <w:r>
        <w:rPr>
          <w:rFonts w:ascii="Arial" w:hAnsi="Arial" w:cs="Arial"/>
          <w:b/>
          <w:bCs/>
          <w:sz w:val="22"/>
          <w:szCs w:val="22"/>
        </w:rPr>
        <w:br w:type="page"/>
      </w:r>
      <w:r w:rsidR="007042F1">
        <w:rPr>
          <w:rFonts w:ascii="Arial" w:hAnsi="Arial" w:cs="Arial"/>
          <w:b/>
          <w:bCs/>
          <w:sz w:val="22"/>
          <w:szCs w:val="22"/>
        </w:rPr>
        <w:lastRenderedPageBreak/>
        <w:t>FITNESS FRENZY</w:t>
      </w:r>
      <w:r w:rsidRPr="00A20ACB">
        <w:rPr>
          <w:rFonts w:ascii="Arial" w:hAnsi="Arial" w:cs="Arial"/>
          <w:b/>
          <w:bCs/>
          <w:sz w:val="22"/>
          <w:szCs w:val="22"/>
        </w:rPr>
        <w:t xml:space="preserve"> </w:t>
      </w:r>
      <w:r w:rsidRPr="00A20ACB">
        <w:rPr>
          <w:rFonts w:ascii="Arial" w:hAnsi="Arial" w:cs="Arial"/>
          <w:sz w:val="20"/>
          <w:szCs w:val="20"/>
        </w:rPr>
        <w:t>(continued…)</w:t>
      </w:r>
    </w:p>
    <w:p w14:paraId="6BAF3006"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31B905D1" w14:textId="77777777" w:rsidTr="008C4B17">
        <w:tc>
          <w:tcPr>
            <w:tcW w:w="10440" w:type="dxa"/>
            <w:shd w:val="clear" w:color="auto" w:fill="000000" w:themeFill="text1"/>
          </w:tcPr>
          <w:p w14:paraId="3AD252A3" w14:textId="459344C1"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07CFD301" w14:textId="77777777" w:rsidTr="00677CD7">
        <w:tc>
          <w:tcPr>
            <w:tcW w:w="10440" w:type="dxa"/>
          </w:tcPr>
          <w:p w14:paraId="45B7FC8A" w14:textId="77777777" w:rsidR="00821C5B" w:rsidRPr="00821C5B" w:rsidRDefault="00821C5B" w:rsidP="00821C5B">
            <w:pPr>
              <w:ind w:left="360"/>
              <w:rPr>
                <w:rFonts w:ascii="Arial" w:eastAsia="Arial" w:hAnsi="Arial" w:cs="Arial"/>
                <w:sz w:val="22"/>
                <w:szCs w:val="22"/>
              </w:rPr>
            </w:pPr>
          </w:p>
          <w:p w14:paraId="035F77C6" w14:textId="4A9B5FD3"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00828DAC"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2B81AF71"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9343F1F"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44C9ABC7" w14:textId="77777777" w:rsidR="00A67B34" w:rsidRPr="00A20ACB" w:rsidRDefault="00A67B34" w:rsidP="00677CD7">
            <w:pPr>
              <w:rPr>
                <w:rFonts w:ascii="Arial" w:hAnsi="Arial" w:cs="Arial"/>
                <w:sz w:val="22"/>
                <w:szCs w:val="22"/>
              </w:rPr>
            </w:pPr>
          </w:p>
        </w:tc>
      </w:tr>
      <w:tr w:rsidR="00A67B34" w14:paraId="54329316" w14:textId="77777777" w:rsidTr="008C4B17">
        <w:tc>
          <w:tcPr>
            <w:tcW w:w="10440" w:type="dxa"/>
            <w:shd w:val="clear" w:color="auto" w:fill="000000" w:themeFill="text1"/>
          </w:tcPr>
          <w:p w14:paraId="4ADE7B72"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16F56CA9" w14:textId="77777777" w:rsidTr="00677CD7">
        <w:tc>
          <w:tcPr>
            <w:tcW w:w="10440" w:type="dxa"/>
          </w:tcPr>
          <w:p w14:paraId="32561158" w14:textId="77777777" w:rsidR="006E609F" w:rsidRDefault="006E609F" w:rsidP="00677CD7">
            <w:pPr>
              <w:pStyle w:val="NormalWeb"/>
              <w:spacing w:before="0" w:beforeAutospacing="0" w:after="0" w:afterAutospacing="0"/>
              <w:rPr>
                <w:rFonts w:ascii="Arial" w:hAnsi="Arial" w:cs="Arial"/>
                <w:sz w:val="22"/>
                <w:szCs w:val="22"/>
              </w:rPr>
            </w:pPr>
          </w:p>
          <w:p w14:paraId="3341A88E" w14:textId="6159625C" w:rsidR="00A67B34" w:rsidRDefault="00B11718" w:rsidP="00677CD7">
            <w:pPr>
              <w:pStyle w:val="NormalWeb"/>
              <w:spacing w:before="0" w:beforeAutospacing="0" w:after="0" w:afterAutospacing="0"/>
              <w:rPr>
                <w:rFonts w:ascii="Arial" w:hAnsi="Arial" w:cs="Arial"/>
                <w:sz w:val="22"/>
                <w:szCs w:val="22"/>
              </w:rPr>
            </w:pPr>
            <w:r>
              <w:rPr>
                <w:rFonts w:ascii="Arial" w:hAnsi="Arial" w:cs="Arial"/>
                <w:sz w:val="22"/>
                <w:szCs w:val="22"/>
              </w:rPr>
              <w:t>Fitness, Integrity,</w:t>
            </w:r>
            <w:r w:rsidR="00D82B75">
              <w:rPr>
                <w:rFonts w:ascii="Arial" w:hAnsi="Arial" w:cs="Arial"/>
                <w:sz w:val="22"/>
                <w:szCs w:val="22"/>
              </w:rPr>
              <w:t xml:space="preserve"> Health-related Fitness, Skill-related Fitness</w:t>
            </w:r>
          </w:p>
          <w:p w14:paraId="78EC2932"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6A1C21FD" w14:textId="77777777" w:rsidTr="008C4B17">
        <w:tc>
          <w:tcPr>
            <w:tcW w:w="10440" w:type="dxa"/>
            <w:shd w:val="clear" w:color="auto" w:fill="000000" w:themeFill="text1"/>
          </w:tcPr>
          <w:p w14:paraId="60564EDB"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6FF28E65" w14:textId="77777777" w:rsidTr="00677CD7">
        <w:tc>
          <w:tcPr>
            <w:tcW w:w="10440" w:type="dxa"/>
          </w:tcPr>
          <w:p w14:paraId="68B388FE" w14:textId="77777777" w:rsidR="00821C5B" w:rsidRDefault="00821C5B" w:rsidP="00677CD7">
            <w:pPr>
              <w:rPr>
                <w:rFonts w:ascii="Arial" w:hAnsi="Arial" w:cs="Arial"/>
                <w:b/>
                <w:bCs/>
                <w:sz w:val="22"/>
                <w:szCs w:val="22"/>
              </w:rPr>
            </w:pPr>
          </w:p>
          <w:p w14:paraId="5450DF78" w14:textId="3484C089" w:rsidR="00A67B34" w:rsidRPr="001C4134" w:rsidRDefault="0088307D" w:rsidP="00677CD7">
            <w:pPr>
              <w:rPr>
                <w:rFonts w:ascii="Arial" w:hAnsi="Arial" w:cs="Arial"/>
                <w:b/>
                <w:bCs/>
                <w:sz w:val="22"/>
                <w:szCs w:val="22"/>
              </w:rPr>
            </w:pPr>
            <w:r>
              <w:rPr>
                <w:rFonts w:ascii="Arial" w:hAnsi="Arial" w:cs="Arial"/>
                <w:b/>
                <w:bCs/>
                <w:sz w:val="22"/>
                <w:szCs w:val="22"/>
              </w:rPr>
              <w:t>Fitness Knowledge</w:t>
            </w:r>
            <w:r w:rsidR="00A67B34" w:rsidRPr="001C4134">
              <w:rPr>
                <w:rFonts w:ascii="Arial" w:hAnsi="Arial" w:cs="Arial"/>
                <w:b/>
                <w:bCs/>
                <w:sz w:val="22"/>
                <w:szCs w:val="22"/>
              </w:rPr>
              <w:t>:</w:t>
            </w:r>
          </w:p>
          <w:p w14:paraId="3D99E266" w14:textId="6A072A92" w:rsidR="00A67B34" w:rsidRPr="001C4134" w:rsidRDefault="00A67B34" w:rsidP="00677CD7">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6E609F">
              <w:rPr>
                <w:rFonts w:ascii="Arial" w:hAnsi="Arial" w:cs="Arial"/>
                <w:b/>
                <w:bCs/>
                <w:sz w:val="22"/>
                <w:szCs w:val="22"/>
              </w:rPr>
              <w:t>3</w:t>
            </w:r>
            <w:r w:rsidRPr="001C4134">
              <w:rPr>
                <w:rFonts w:ascii="Arial" w:hAnsi="Arial" w:cs="Arial"/>
                <w:b/>
                <w:bCs/>
                <w:sz w:val="22"/>
                <w:szCs w:val="22"/>
              </w:rPr>
              <w:t xml:space="preserve">) </w:t>
            </w:r>
            <w:r w:rsidR="0088307D" w:rsidRPr="0088307D">
              <w:rPr>
                <w:rFonts w:ascii="Arial" w:hAnsi="Arial" w:cs="Arial"/>
                <w:sz w:val="22"/>
                <w:szCs w:val="22"/>
              </w:rPr>
              <w:t>Describes the concept of fitness and provides examples of physical activit</w:t>
            </w:r>
            <w:r w:rsidR="0088307D">
              <w:rPr>
                <w:rFonts w:ascii="Arial" w:hAnsi="Arial" w:cs="Arial"/>
                <w:sz w:val="22"/>
                <w:szCs w:val="22"/>
              </w:rPr>
              <w:t>ies</w:t>
            </w:r>
            <w:r w:rsidR="0088307D" w:rsidRPr="0088307D">
              <w:rPr>
                <w:rFonts w:ascii="Arial" w:hAnsi="Arial" w:cs="Arial"/>
                <w:sz w:val="22"/>
                <w:szCs w:val="22"/>
              </w:rPr>
              <w:t xml:space="preserve"> to enhance fitness.</w:t>
            </w:r>
          </w:p>
          <w:p w14:paraId="0493FD0E" w14:textId="77777777" w:rsidR="0088307D" w:rsidRDefault="00A67B34" w:rsidP="0088307D">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6E609F">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0088307D" w:rsidRPr="0088307D">
              <w:rPr>
                <w:rFonts w:ascii="Arial" w:hAnsi="Arial" w:cs="Arial"/>
                <w:sz w:val="22"/>
                <w:szCs w:val="22"/>
              </w:rPr>
              <w:t>Identifies the component</w:t>
            </w:r>
            <w:r w:rsidR="0088307D">
              <w:rPr>
                <w:rFonts w:ascii="Arial" w:hAnsi="Arial" w:cs="Arial"/>
                <w:sz w:val="22"/>
                <w:szCs w:val="22"/>
              </w:rPr>
              <w:t>s</w:t>
            </w:r>
            <w:r w:rsidR="0088307D" w:rsidRPr="0088307D">
              <w:rPr>
                <w:rFonts w:ascii="Arial" w:hAnsi="Arial" w:cs="Arial"/>
                <w:sz w:val="22"/>
                <w:szCs w:val="22"/>
              </w:rPr>
              <w:t xml:space="preserve"> of health-related and skill-related fitness.</w:t>
            </w:r>
          </w:p>
          <w:p w14:paraId="3F6BDF7C" w14:textId="77777777" w:rsidR="00A67B34" w:rsidRDefault="00A67B34" w:rsidP="0088307D">
            <w:pPr>
              <w:pStyle w:val="ListParagraph"/>
              <w:numPr>
                <w:ilvl w:val="0"/>
                <w:numId w:val="12"/>
              </w:numPr>
              <w:rPr>
                <w:rFonts w:ascii="Arial" w:hAnsi="Arial" w:cs="Arial"/>
                <w:sz w:val="22"/>
                <w:szCs w:val="22"/>
              </w:rPr>
            </w:pPr>
            <w:r w:rsidRPr="0088307D">
              <w:rPr>
                <w:rFonts w:ascii="Arial" w:hAnsi="Arial" w:cs="Arial"/>
                <w:b/>
                <w:bCs/>
                <w:sz w:val="22"/>
                <w:szCs w:val="22"/>
              </w:rPr>
              <w:t xml:space="preserve">(Grade </w:t>
            </w:r>
            <w:r w:rsidR="006E609F" w:rsidRPr="0088307D">
              <w:rPr>
                <w:rFonts w:ascii="Arial" w:hAnsi="Arial" w:cs="Arial"/>
                <w:b/>
                <w:bCs/>
                <w:sz w:val="22"/>
                <w:szCs w:val="22"/>
              </w:rPr>
              <w:t>5</w:t>
            </w:r>
            <w:r w:rsidRPr="0088307D">
              <w:rPr>
                <w:rFonts w:ascii="Arial" w:hAnsi="Arial" w:cs="Arial"/>
                <w:b/>
                <w:bCs/>
                <w:sz w:val="22"/>
                <w:szCs w:val="22"/>
              </w:rPr>
              <w:t>)</w:t>
            </w:r>
            <w:r w:rsidRPr="0088307D">
              <w:rPr>
                <w:rFonts w:ascii="Arial" w:hAnsi="Arial" w:cs="Arial"/>
                <w:sz w:val="22"/>
                <w:szCs w:val="22"/>
              </w:rPr>
              <w:t xml:space="preserve"> </w:t>
            </w:r>
            <w:r w:rsidR="0088307D" w:rsidRPr="0088307D">
              <w:rPr>
                <w:rFonts w:ascii="Arial" w:hAnsi="Arial" w:cs="Arial"/>
                <w:sz w:val="22"/>
                <w:szCs w:val="22"/>
              </w:rPr>
              <w:t xml:space="preserve">Identifies activities that require and/or improve the components of fitness. </w:t>
            </w:r>
          </w:p>
          <w:p w14:paraId="0967D8BD" w14:textId="3C5FB9E8" w:rsidR="0088307D" w:rsidRPr="0088307D" w:rsidRDefault="0088307D" w:rsidP="0088307D">
            <w:pPr>
              <w:pStyle w:val="ListParagraph"/>
              <w:ind w:left="360"/>
              <w:rPr>
                <w:rFonts w:ascii="Arial" w:hAnsi="Arial" w:cs="Arial"/>
                <w:sz w:val="22"/>
                <w:szCs w:val="22"/>
              </w:rPr>
            </w:pPr>
          </w:p>
        </w:tc>
      </w:tr>
      <w:tr w:rsidR="00A67B34" w14:paraId="07262FB5" w14:textId="77777777" w:rsidTr="008C4B17">
        <w:tc>
          <w:tcPr>
            <w:tcW w:w="10440" w:type="dxa"/>
            <w:shd w:val="clear" w:color="auto" w:fill="000000" w:themeFill="text1"/>
          </w:tcPr>
          <w:p w14:paraId="474D9A53"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6E01388C" w14:textId="77777777" w:rsidTr="00677CD7">
        <w:tc>
          <w:tcPr>
            <w:tcW w:w="10440" w:type="dxa"/>
          </w:tcPr>
          <w:p w14:paraId="1C4D984A" w14:textId="77777777" w:rsidR="00821C5B" w:rsidRPr="00821C5B" w:rsidRDefault="00821C5B" w:rsidP="00821C5B">
            <w:pPr>
              <w:pStyle w:val="ListParagraph"/>
              <w:ind w:left="339"/>
              <w:rPr>
                <w:rFonts w:ascii="Arial" w:hAnsi="Arial" w:cs="Arial"/>
                <w:sz w:val="22"/>
                <w:szCs w:val="22"/>
              </w:rPr>
            </w:pPr>
          </w:p>
          <w:p w14:paraId="4D8B24AA" w14:textId="77777777" w:rsidR="00B11718" w:rsidRDefault="00B11718" w:rsidP="00B11718">
            <w:pPr>
              <w:pStyle w:val="ListParagraph"/>
              <w:numPr>
                <w:ilvl w:val="0"/>
                <w:numId w:val="44"/>
              </w:numPr>
              <w:rPr>
                <w:rFonts w:ascii="Arial" w:eastAsia="Arial" w:hAnsi="Arial" w:cs="Arial"/>
                <w:b/>
                <w:sz w:val="22"/>
                <w:szCs w:val="22"/>
              </w:rPr>
            </w:pPr>
            <w:r>
              <w:rPr>
                <w:rFonts w:ascii="Arial" w:eastAsia="Arial" w:hAnsi="Arial" w:cs="Arial"/>
                <w:b/>
                <w:color w:val="000000"/>
                <w:sz w:val="22"/>
                <w:szCs w:val="22"/>
              </w:rPr>
              <w:t xml:space="preserve">DOK 1: </w:t>
            </w:r>
            <w:r>
              <w:rPr>
                <w:rFonts w:ascii="Arial" w:eastAsia="Arial" w:hAnsi="Arial" w:cs="Arial"/>
                <w:bCs/>
                <w:color w:val="000000"/>
                <w:sz w:val="22"/>
                <w:szCs w:val="22"/>
              </w:rPr>
              <w:t>What is integrity?</w:t>
            </w:r>
          </w:p>
          <w:p w14:paraId="6E0A7D8C" w14:textId="77777777" w:rsidR="00B11718" w:rsidRDefault="00B11718" w:rsidP="00B11718">
            <w:pPr>
              <w:pStyle w:val="ListParagraph"/>
              <w:numPr>
                <w:ilvl w:val="0"/>
                <w:numId w:val="44"/>
              </w:numPr>
              <w:rPr>
                <w:rFonts w:ascii="Arial" w:eastAsia="Arial" w:hAnsi="Arial" w:cs="Arial"/>
                <w:b/>
                <w:sz w:val="22"/>
                <w:szCs w:val="22"/>
              </w:rPr>
            </w:pPr>
            <w:r>
              <w:rPr>
                <w:rFonts w:ascii="Arial" w:eastAsia="Arial" w:hAnsi="Arial" w:cs="Arial"/>
                <w:b/>
                <w:color w:val="000000"/>
                <w:sz w:val="22"/>
                <w:szCs w:val="22"/>
              </w:rPr>
              <w:t xml:space="preserve">DOK 2: </w:t>
            </w:r>
            <w:r>
              <w:rPr>
                <w:rFonts w:ascii="Arial" w:eastAsia="Arial" w:hAnsi="Arial" w:cs="Arial"/>
                <w:bCs/>
                <w:color w:val="000000"/>
                <w:sz w:val="22"/>
                <w:szCs w:val="22"/>
              </w:rPr>
              <w:t xml:space="preserve">Why is integrity important in physical activity or competitive settings? </w:t>
            </w:r>
          </w:p>
          <w:p w14:paraId="237F645D" w14:textId="166FB358" w:rsidR="00B11718" w:rsidRDefault="00B11718" w:rsidP="00B11718">
            <w:pPr>
              <w:pStyle w:val="ListParagraph"/>
              <w:numPr>
                <w:ilvl w:val="0"/>
                <w:numId w:val="44"/>
              </w:numPr>
              <w:rPr>
                <w:rFonts w:ascii="Arial" w:eastAsia="Arial" w:hAnsi="Arial" w:cs="Arial"/>
                <w:bCs/>
                <w:sz w:val="22"/>
                <w:szCs w:val="22"/>
              </w:rPr>
            </w:pPr>
            <w:r>
              <w:rPr>
                <w:rFonts w:ascii="Arial" w:eastAsia="Arial" w:hAnsi="Arial" w:cs="Arial"/>
                <w:b/>
                <w:color w:val="000000"/>
                <w:sz w:val="22"/>
                <w:szCs w:val="22"/>
              </w:rPr>
              <w:t xml:space="preserve">DOK 3: </w:t>
            </w:r>
            <w:r>
              <w:rPr>
                <w:rFonts w:ascii="Arial" w:eastAsia="Arial" w:hAnsi="Arial" w:cs="Arial"/>
                <w:bCs/>
                <w:color w:val="000000"/>
                <w:sz w:val="22"/>
                <w:szCs w:val="22"/>
              </w:rPr>
              <w:t xml:space="preserve">How is integrity related to the enjoyment of everyone playing a game of Street Racket? </w:t>
            </w:r>
          </w:p>
          <w:p w14:paraId="72F12A7E" w14:textId="77777777" w:rsidR="00A67B34" w:rsidRDefault="00A67B34" w:rsidP="00677CD7">
            <w:pPr>
              <w:rPr>
                <w:rFonts w:ascii="Arial" w:hAnsi="Arial" w:cs="Arial"/>
                <w:b/>
                <w:bCs/>
                <w:sz w:val="22"/>
                <w:szCs w:val="22"/>
              </w:rPr>
            </w:pPr>
          </w:p>
          <w:p w14:paraId="3D893761" w14:textId="77777777" w:rsidR="00A67B34" w:rsidRDefault="00A67B34" w:rsidP="00677CD7">
            <w:pPr>
              <w:ind w:left="69"/>
              <w:rPr>
                <w:rFonts w:ascii="Arial" w:hAnsi="Arial" w:cs="Arial"/>
                <w:b/>
                <w:bCs/>
                <w:sz w:val="22"/>
                <w:szCs w:val="22"/>
              </w:rPr>
            </w:pPr>
          </w:p>
          <w:p w14:paraId="2D7B4B37" w14:textId="4B0297E0" w:rsidR="006E609F" w:rsidRPr="00FA1DAD" w:rsidRDefault="006E609F" w:rsidP="00677CD7">
            <w:pPr>
              <w:ind w:left="69"/>
              <w:rPr>
                <w:rFonts w:ascii="Arial" w:hAnsi="Arial" w:cs="Arial"/>
                <w:sz w:val="22"/>
                <w:szCs w:val="22"/>
              </w:rPr>
            </w:pPr>
          </w:p>
        </w:tc>
      </w:tr>
    </w:tbl>
    <w:p w14:paraId="3FE33C35" w14:textId="77777777" w:rsidR="00A67B34" w:rsidRDefault="00A67B34" w:rsidP="00A67B34">
      <w:pPr>
        <w:rPr>
          <w:rFonts w:ascii="Arial" w:hAnsi="Arial" w:cs="Arial"/>
        </w:rPr>
      </w:pPr>
    </w:p>
    <w:p w14:paraId="510BB7F5" w14:textId="224EB9BD" w:rsidR="00A67B34" w:rsidRDefault="00A67B34">
      <w:pPr>
        <w:rPr>
          <w:rFonts w:ascii="Arial" w:hAnsi="Arial" w:cs="Arial"/>
        </w:rPr>
      </w:pPr>
    </w:p>
    <w:sectPr w:rsidR="00A67B34"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C2F4" w14:textId="77777777" w:rsidR="00AC0E94" w:rsidRDefault="00AC0E94" w:rsidP="00AD2F1A">
      <w:r>
        <w:separator/>
      </w:r>
    </w:p>
  </w:endnote>
  <w:endnote w:type="continuationSeparator" w:id="0">
    <w:p w14:paraId="7DA0349D" w14:textId="77777777" w:rsidR="00AC0E94" w:rsidRDefault="00AC0E94"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015D" w14:textId="77777777" w:rsidR="00AC0E94" w:rsidRDefault="00AC0E94" w:rsidP="00AD2F1A">
      <w:r>
        <w:separator/>
      </w:r>
    </w:p>
  </w:footnote>
  <w:footnote w:type="continuationSeparator" w:id="0">
    <w:p w14:paraId="613495A8" w14:textId="77777777" w:rsidR="00AC0E94" w:rsidRDefault="00AC0E94"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89691A5">
          <wp:simplePos x="0" y="0"/>
          <wp:positionH relativeFrom="margin">
            <wp:align>center</wp:align>
          </wp:positionH>
          <wp:positionV relativeFrom="paragraph">
            <wp:posOffset>3810</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033C4C"/>
    <w:multiLevelType w:val="hybridMultilevel"/>
    <w:tmpl w:val="292E1522"/>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BB39F1"/>
    <w:multiLevelType w:val="hybridMultilevel"/>
    <w:tmpl w:val="FE84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7978F0"/>
    <w:multiLevelType w:val="hybridMultilevel"/>
    <w:tmpl w:val="CED8E940"/>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CF218D5"/>
    <w:multiLevelType w:val="hybridMultilevel"/>
    <w:tmpl w:val="9EA82A5C"/>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BA5FDD"/>
    <w:multiLevelType w:val="hybridMultilevel"/>
    <w:tmpl w:val="D1AE88D6"/>
    <w:lvl w:ilvl="0" w:tplc="EC9C9A4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342B2"/>
    <w:multiLevelType w:val="hybridMultilevel"/>
    <w:tmpl w:val="95766FD4"/>
    <w:lvl w:ilvl="0" w:tplc="7CCC1D2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6"/>
  </w:num>
  <w:num w:numId="2" w16cid:durableId="582883404">
    <w:abstractNumId w:val="25"/>
  </w:num>
  <w:num w:numId="3" w16cid:durableId="885338960">
    <w:abstractNumId w:val="36"/>
  </w:num>
  <w:num w:numId="4" w16cid:durableId="1245338876">
    <w:abstractNumId w:val="1"/>
  </w:num>
  <w:num w:numId="5" w16cid:durableId="22749310">
    <w:abstractNumId w:val="41"/>
  </w:num>
  <w:num w:numId="6" w16cid:durableId="2067756090">
    <w:abstractNumId w:val="24"/>
  </w:num>
  <w:num w:numId="7" w16cid:durableId="1251890545">
    <w:abstractNumId w:val="27"/>
  </w:num>
  <w:num w:numId="8" w16cid:durableId="1424109861">
    <w:abstractNumId w:val="10"/>
  </w:num>
  <w:num w:numId="9" w16cid:durableId="1596817171">
    <w:abstractNumId w:val="39"/>
  </w:num>
  <w:num w:numId="10" w16cid:durableId="920405736">
    <w:abstractNumId w:val="26"/>
  </w:num>
  <w:num w:numId="11" w16cid:durableId="1330402875">
    <w:abstractNumId w:val="0"/>
  </w:num>
  <w:num w:numId="12" w16cid:durableId="1083258408">
    <w:abstractNumId w:val="29"/>
  </w:num>
  <w:num w:numId="13" w16cid:durableId="1328510088">
    <w:abstractNumId w:val="14"/>
  </w:num>
  <w:num w:numId="14" w16cid:durableId="20015612">
    <w:abstractNumId w:val="30"/>
  </w:num>
  <w:num w:numId="15" w16cid:durableId="1789162780">
    <w:abstractNumId w:val="32"/>
  </w:num>
  <w:num w:numId="16" w16cid:durableId="1374696392">
    <w:abstractNumId w:val="5"/>
  </w:num>
  <w:num w:numId="17" w16cid:durableId="583995710">
    <w:abstractNumId w:val="11"/>
  </w:num>
  <w:num w:numId="18" w16cid:durableId="1746948974">
    <w:abstractNumId w:val="3"/>
  </w:num>
  <w:num w:numId="19" w16cid:durableId="2023701422">
    <w:abstractNumId w:val="12"/>
  </w:num>
  <w:num w:numId="20" w16cid:durableId="588005622">
    <w:abstractNumId w:val="40"/>
  </w:num>
  <w:num w:numId="21" w16cid:durableId="220483480">
    <w:abstractNumId w:val="33"/>
  </w:num>
  <w:num w:numId="22" w16cid:durableId="2085256902">
    <w:abstractNumId w:val="16"/>
  </w:num>
  <w:num w:numId="23" w16cid:durableId="1054236873">
    <w:abstractNumId w:val="35"/>
  </w:num>
  <w:num w:numId="24" w16cid:durableId="1607233164">
    <w:abstractNumId w:val="19"/>
  </w:num>
  <w:num w:numId="25" w16cid:durableId="1241595704">
    <w:abstractNumId w:val="34"/>
  </w:num>
  <w:num w:numId="26" w16cid:durableId="101347282">
    <w:abstractNumId w:val="17"/>
  </w:num>
  <w:num w:numId="27" w16cid:durableId="1909068703">
    <w:abstractNumId w:val="20"/>
  </w:num>
  <w:num w:numId="28" w16cid:durableId="158733417">
    <w:abstractNumId w:val="15"/>
  </w:num>
  <w:num w:numId="29" w16cid:durableId="1417290371">
    <w:abstractNumId w:val="22"/>
  </w:num>
  <w:num w:numId="30" w16cid:durableId="1046830902">
    <w:abstractNumId w:val="38"/>
  </w:num>
  <w:num w:numId="31" w16cid:durableId="1366951169">
    <w:abstractNumId w:val="18"/>
  </w:num>
  <w:num w:numId="32" w16cid:durableId="373963776">
    <w:abstractNumId w:val="42"/>
  </w:num>
  <w:num w:numId="33" w16cid:durableId="798574573">
    <w:abstractNumId w:val="7"/>
  </w:num>
  <w:num w:numId="34" w16cid:durableId="1050229348">
    <w:abstractNumId w:val="2"/>
  </w:num>
  <w:num w:numId="35" w16cid:durableId="1445733114">
    <w:abstractNumId w:val="28"/>
  </w:num>
  <w:num w:numId="36" w16cid:durableId="328946750">
    <w:abstractNumId w:val="8"/>
  </w:num>
  <w:num w:numId="37" w16cid:durableId="1366756708">
    <w:abstractNumId w:val="13"/>
  </w:num>
  <w:num w:numId="38" w16cid:durableId="1768960978">
    <w:abstractNumId w:val="21"/>
  </w:num>
  <w:num w:numId="39" w16cid:durableId="646861811">
    <w:abstractNumId w:val="37"/>
  </w:num>
  <w:num w:numId="40" w16cid:durableId="751589438">
    <w:abstractNumId w:val="4"/>
  </w:num>
  <w:num w:numId="41" w16cid:durableId="1938514121">
    <w:abstractNumId w:val="23"/>
  </w:num>
  <w:num w:numId="42" w16cid:durableId="1078676933">
    <w:abstractNumId w:val="31"/>
  </w:num>
  <w:num w:numId="43" w16cid:durableId="1135027009">
    <w:abstractNumId w:val="9"/>
  </w:num>
  <w:num w:numId="44" w16cid:durableId="1724669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7CD"/>
    <w:rsid w:val="00006073"/>
    <w:rsid w:val="00006923"/>
    <w:rsid w:val="00014668"/>
    <w:rsid w:val="000611E6"/>
    <w:rsid w:val="00071E05"/>
    <w:rsid w:val="000768A1"/>
    <w:rsid w:val="00082F6A"/>
    <w:rsid w:val="00090E2E"/>
    <w:rsid w:val="0009148E"/>
    <w:rsid w:val="00096AE6"/>
    <w:rsid w:val="000A76CB"/>
    <w:rsid w:val="000C0958"/>
    <w:rsid w:val="000C195F"/>
    <w:rsid w:val="000E3B1E"/>
    <w:rsid w:val="00126311"/>
    <w:rsid w:val="00133F31"/>
    <w:rsid w:val="001517E2"/>
    <w:rsid w:val="00152C87"/>
    <w:rsid w:val="00172E45"/>
    <w:rsid w:val="00180F57"/>
    <w:rsid w:val="00183C33"/>
    <w:rsid w:val="001919A9"/>
    <w:rsid w:val="001970BF"/>
    <w:rsid w:val="001A1A23"/>
    <w:rsid w:val="001A6628"/>
    <w:rsid w:val="001C2F27"/>
    <w:rsid w:val="001C4134"/>
    <w:rsid w:val="001D0C1D"/>
    <w:rsid w:val="001E2A2B"/>
    <w:rsid w:val="00205DC4"/>
    <w:rsid w:val="0022563B"/>
    <w:rsid w:val="00226ED0"/>
    <w:rsid w:val="00231CDE"/>
    <w:rsid w:val="0024088A"/>
    <w:rsid w:val="0025424A"/>
    <w:rsid w:val="00257728"/>
    <w:rsid w:val="00257CA1"/>
    <w:rsid w:val="0026417A"/>
    <w:rsid w:val="00275CB5"/>
    <w:rsid w:val="002C1916"/>
    <w:rsid w:val="002D77CB"/>
    <w:rsid w:val="002E1502"/>
    <w:rsid w:val="002F4636"/>
    <w:rsid w:val="002F6509"/>
    <w:rsid w:val="00300D2A"/>
    <w:rsid w:val="00306DED"/>
    <w:rsid w:val="00313E37"/>
    <w:rsid w:val="00331455"/>
    <w:rsid w:val="00331CCB"/>
    <w:rsid w:val="003876C6"/>
    <w:rsid w:val="003916E6"/>
    <w:rsid w:val="00395F29"/>
    <w:rsid w:val="003E457E"/>
    <w:rsid w:val="003F29CE"/>
    <w:rsid w:val="004000AF"/>
    <w:rsid w:val="00427C88"/>
    <w:rsid w:val="00437446"/>
    <w:rsid w:val="00441E31"/>
    <w:rsid w:val="004538B8"/>
    <w:rsid w:val="00481AEB"/>
    <w:rsid w:val="00483BD7"/>
    <w:rsid w:val="00484E64"/>
    <w:rsid w:val="00494802"/>
    <w:rsid w:val="004A1B34"/>
    <w:rsid w:val="004A4436"/>
    <w:rsid w:val="004B1BF2"/>
    <w:rsid w:val="004D2B67"/>
    <w:rsid w:val="004F6263"/>
    <w:rsid w:val="0050157E"/>
    <w:rsid w:val="005172B1"/>
    <w:rsid w:val="0052443A"/>
    <w:rsid w:val="00531479"/>
    <w:rsid w:val="00531B0E"/>
    <w:rsid w:val="00533275"/>
    <w:rsid w:val="0057414E"/>
    <w:rsid w:val="00583C45"/>
    <w:rsid w:val="005E4787"/>
    <w:rsid w:val="005F3244"/>
    <w:rsid w:val="00600157"/>
    <w:rsid w:val="0063166E"/>
    <w:rsid w:val="00637A3B"/>
    <w:rsid w:val="0064696E"/>
    <w:rsid w:val="00667112"/>
    <w:rsid w:val="00674F7A"/>
    <w:rsid w:val="00677638"/>
    <w:rsid w:val="00685BAC"/>
    <w:rsid w:val="006A634D"/>
    <w:rsid w:val="006B7440"/>
    <w:rsid w:val="006C01DD"/>
    <w:rsid w:val="006C4768"/>
    <w:rsid w:val="006C7DAB"/>
    <w:rsid w:val="006E4EBA"/>
    <w:rsid w:val="006E609F"/>
    <w:rsid w:val="006E693F"/>
    <w:rsid w:val="006F1231"/>
    <w:rsid w:val="006F4E64"/>
    <w:rsid w:val="006F6E79"/>
    <w:rsid w:val="007042F1"/>
    <w:rsid w:val="007141B1"/>
    <w:rsid w:val="00715E8C"/>
    <w:rsid w:val="00742557"/>
    <w:rsid w:val="00746EE3"/>
    <w:rsid w:val="00797876"/>
    <w:rsid w:val="007B4DA3"/>
    <w:rsid w:val="007F32EE"/>
    <w:rsid w:val="00802A3E"/>
    <w:rsid w:val="008048E2"/>
    <w:rsid w:val="00821C5B"/>
    <w:rsid w:val="00824AB4"/>
    <w:rsid w:val="00827065"/>
    <w:rsid w:val="00834285"/>
    <w:rsid w:val="00855929"/>
    <w:rsid w:val="00877C4F"/>
    <w:rsid w:val="0088307D"/>
    <w:rsid w:val="008A419C"/>
    <w:rsid w:val="008B5571"/>
    <w:rsid w:val="008C3CED"/>
    <w:rsid w:val="008C4B17"/>
    <w:rsid w:val="008D62C7"/>
    <w:rsid w:val="00910036"/>
    <w:rsid w:val="0094370F"/>
    <w:rsid w:val="009721AA"/>
    <w:rsid w:val="009856BC"/>
    <w:rsid w:val="0099322C"/>
    <w:rsid w:val="009A17EF"/>
    <w:rsid w:val="009B0F77"/>
    <w:rsid w:val="009F6669"/>
    <w:rsid w:val="00A0121D"/>
    <w:rsid w:val="00A20ACB"/>
    <w:rsid w:val="00A32B12"/>
    <w:rsid w:val="00A4197B"/>
    <w:rsid w:val="00A42073"/>
    <w:rsid w:val="00A67B34"/>
    <w:rsid w:val="00A71182"/>
    <w:rsid w:val="00A73B3C"/>
    <w:rsid w:val="00A92338"/>
    <w:rsid w:val="00AA1F52"/>
    <w:rsid w:val="00AA600B"/>
    <w:rsid w:val="00AB6D4E"/>
    <w:rsid w:val="00AC0E94"/>
    <w:rsid w:val="00AD2F1A"/>
    <w:rsid w:val="00AD42A5"/>
    <w:rsid w:val="00AD728E"/>
    <w:rsid w:val="00AE07FF"/>
    <w:rsid w:val="00AE36E1"/>
    <w:rsid w:val="00AE48A9"/>
    <w:rsid w:val="00AE7727"/>
    <w:rsid w:val="00AF0535"/>
    <w:rsid w:val="00B11718"/>
    <w:rsid w:val="00B127DC"/>
    <w:rsid w:val="00B622F1"/>
    <w:rsid w:val="00B67DA8"/>
    <w:rsid w:val="00B86BAC"/>
    <w:rsid w:val="00B93D19"/>
    <w:rsid w:val="00B94CFF"/>
    <w:rsid w:val="00BF3BA2"/>
    <w:rsid w:val="00BF5D40"/>
    <w:rsid w:val="00C01A55"/>
    <w:rsid w:val="00C42D4F"/>
    <w:rsid w:val="00C442FC"/>
    <w:rsid w:val="00C50058"/>
    <w:rsid w:val="00C8066A"/>
    <w:rsid w:val="00C86ACD"/>
    <w:rsid w:val="00CA0F66"/>
    <w:rsid w:val="00CE0DAD"/>
    <w:rsid w:val="00CE205D"/>
    <w:rsid w:val="00CE2148"/>
    <w:rsid w:val="00D130C2"/>
    <w:rsid w:val="00D42EAE"/>
    <w:rsid w:val="00D47704"/>
    <w:rsid w:val="00D56B11"/>
    <w:rsid w:val="00D64FB9"/>
    <w:rsid w:val="00D82B75"/>
    <w:rsid w:val="00D94437"/>
    <w:rsid w:val="00DA4468"/>
    <w:rsid w:val="00E13C6E"/>
    <w:rsid w:val="00E14752"/>
    <w:rsid w:val="00E154BB"/>
    <w:rsid w:val="00E20EAA"/>
    <w:rsid w:val="00E26581"/>
    <w:rsid w:val="00E3625B"/>
    <w:rsid w:val="00E42866"/>
    <w:rsid w:val="00E46E68"/>
    <w:rsid w:val="00E747A9"/>
    <w:rsid w:val="00E74873"/>
    <w:rsid w:val="00E802A3"/>
    <w:rsid w:val="00E9284C"/>
    <w:rsid w:val="00E952F1"/>
    <w:rsid w:val="00E97940"/>
    <w:rsid w:val="00EC515A"/>
    <w:rsid w:val="00EF0E4D"/>
    <w:rsid w:val="00F237DD"/>
    <w:rsid w:val="00F40E94"/>
    <w:rsid w:val="00F44E75"/>
    <w:rsid w:val="00F468ED"/>
    <w:rsid w:val="00F745C1"/>
    <w:rsid w:val="00F81E67"/>
    <w:rsid w:val="00F97B98"/>
    <w:rsid w:val="00FA1DAD"/>
    <w:rsid w:val="00FB5273"/>
    <w:rsid w:val="00FC7A39"/>
    <w:rsid w:val="00FD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customStyle="1" w:styleId="Default">
    <w:name w:val="Default"/>
    <w:rsid w:val="0060015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705">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2023-05-22T13:55:00Z</dcterms:created>
  <dcterms:modified xsi:type="dcterms:W3CDTF">2023-05-22T13:55:00Z</dcterms:modified>
</cp:coreProperties>
</file>