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2670" w14:textId="22D54E45" w:rsidR="009F70CC" w:rsidRDefault="009A4FDF">
      <w:pPr>
        <w:jc w:val="center"/>
        <w:rPr>
          <w:rFonts w:ascii="Arial" w:eastAsia="Arial" w:hAnsi="Arial" w:cs="Arial"/>
          <w:b/>
          <w:sz w:val="28"/>
          <w:szCs w:val="28"/>
        </w:rPr>
      </w:pPr>
      <w:r>
        <w:rPr>
          <w:rFonts w:ascii="Arial" w:eastAsia="Arial" w:hAnsi="Arial" w:cs="Arial"/>
          <w:b/>
          <w:sz w:val="28"/>
          <w:szCs w:val="28"/>
        </w:rPr>
        <w:t>S</w:t>
      </w:r>
      <w:r w:rsidR="00C940E5">
        <w:rPr>
          <w:rFonts w:ascii="Arial" w:eastAsia="Arial" w:hAnsi="Arial" w:cs="Arial"/>
          <w:b/>
          <w:sz w:val="28"/>
          <w:szCs w:val="28"/>
        </w:rPr>
        <w:t>EE IT, DEFEND IT</w:t>
      </w:r>
    </w:p>
    <w:p w14:paraId="2499539B" w14:textId="77777777" w:rsidR="009F70CC" w:rsidRDefault="009F70CC">
      <w:pPr>
        <w:jc w:val="center"/>
        <w:rPr>
          <w:rFonts w:ascii="Arial" w:eastAsia="Arial" w:hAnsi="Arial" w:cs="Arial"/>
          <w:b/>
          <w:sz w:val="10"/>
          <w:szCs w:val="10"/>
        </w:rPr>
      </w:pPr>
    </w:p>
    <w:tbl>
      <w:tblPr>
        <w:tblStyle w:val="a1"/>
        <w:tblW w:w="1044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5310"/>
        <w:gridCol w:w="5130"/>
      </w:tblGrid>
      <w:tr w:rsidR="009F70CC" w14:paraId="2BEEFF14" w14:textId="77777777" w:rsidTr="0055332F">
        <w:tc>
          <w:tcPr>
            <w:tcW w:w="10440" w:type="dxa"/>
            <w:gridSpan w:val="2"/>
            <w:shd w:val="clear" w:color="auto" w:fill="2F5496" w:themeFill="accent1" w:themeFillShade="BF"/>
          </w:tcPr>
          <w:p w14:paraId="29292EA3"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STUDENT TARGETS</w:t>
            </w:r>
          </w:p>
        </w:tc>
      </w:tr>
      <w:tr w:rsidR="009F70CC" w14:paraId="2D84AC8C" w14:textId="77777777">
        <w:tc>
          <w:tcPr>
            <w:tcW w:w="10440" w:type="dxa"/>
            <w:gridSpan w:val="2"/>
          </w:tcPr>
          <w:p w14:paraId="5417BC46" w14:textId="6EDE2D31" w:rsidR="00792F75" w:rsidRDefault="00792F75" w:rsidP="00792F75">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Skill:</w:t>
            </w:r>
            <w:r>
              <w:rPr>
                <w:rFonts w:ascii="Arial" w:eastAsia="Arial" w:hAnsi="Arial" w:cs="Arial"/>
                <w:color w:val="000000"/>
                <w:sz w:val="22"/>
                <w:szCs w:val="22"/>
              </w:rPr>
              <w:t xml:space="preserve"> I will </w:t>
            </w:r>
            <w:r w:rsidR="00CA5612">
              <w:rPr>
                <w:rFonts w:ascii="Arial" w:eastAsia="Arial" w:hAnsi="Arial" w:cs="Arial"/>
                <w:color w:val="000000"/>
                <w:sz w:val="22"/>
                <w:szCs w:val="22"/>
              </w:rPr>
              <w:t>move to create open space when I do not have an object in my hand.</w:t>
            </w:r>
          </w:p>
          <w:p w14:paraId="2D9E99E7" w14:textId="063E1778" w:rsidR="00792F75" w:rsidRDefault="00792F75" w:rsidP="00792F75">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Cognitive</w:t>
            </w:r>
            <w:r>
              <w:rPr>
                <w:rFonts w:ascii="Arial" w:eastAsia="Arial" w:hAnsi="Arial" w:cs="Arial"/>
                <w:color w:val="000000"/>
                <w:sz w:val="22"/>
                <w:szCs w:val="22"/>
              </w:rPr>
              <w:t xml:space="preserve">: I will </w:t>
            </w:r>
            <w:r w:rsidR="00B23A2B">
              <w:rPr>
                <w:rFonts w:ascii="Arial" w:eastAsia="Arial" w:hAnsi="Arial" w:cs="Arial"/>
                <w:sz w:val="22"/>
                <w:szCs w:val="22"/>
              </w:rPr>
              <w:t>describe what it means to make a commitment to a team.</w:t>
            </w:r>
          </w:p>
          <w:p w14:paraId="38830FE8" w14:textId="38A28CFF" w:rsidR="00792F75" w:rsidRDefault="00792F75" w:rsidP="00792F75">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Fitness:</w:t>
            </w:r>
            <w:r>
              <w:rPr>
                <w:rFonts w:ascii="Arial" w:eastAsia="Arial" w:hAnsi="Arial" w:cs="Arial"/>
                <w:color w:val="000000"/>
                <w:sz w:val="22"/>
                <w:szCs w:val="22"/>
              </w:rPr>
              <w:t xml:space="preserve"> </w:t>
            </w:r>
            <w:r>
              <w:rPr>
                <w:rFonts w:ascii="Arial" w:eastAsia="Arial" w:hAnsi="Arial" w:cs="Arial"/>
                <w:sz w:val="22"/>
                <w:szCs w:val="22"/>
              </w:rPr>
              <w:t xml:space="preserve">I will stay actively engaged </w:t>
            </w:r>
            <w:r w:rsidR="00EA0ADA">
              <w:rPr>
                <w:rFonts w:ascii="Arial" w:eastAsia="Arial" w:hAnsi="Arial" w:cs="Arial"/>
                <w:sz w:val="22"/>
                <w:szCs w:val="22"/>
              </w:rPr>
              <w:t xml:space="preserve">throughout </w:t>
            </w:r>
            <w:proofErr w:type="gramStart"/>
            <w:r w:rsidR="00EA0ADA">
              <w:rPr>
                <w:rFonts w:ascii="Arial" w:eastAsia="Arial" w:hAnsi="Arial" w:cs="Arial"/>
                <w:sz w:val="22"/>
                <w:szCs w:val="22"/>
              </w:rPr>
              <w:t>in</w:t>
            </w:r>
            <w:r>
              <w:rPr>
                <w:rFonts w:ascii="Arial" w:eastAsia="Arial" w:hAnsi="Arial" w:cs="Arial"/>
                <w:sz w:val="22"/>
                <w:szCs w:val="22"/>
              </w:rPr>
              <w:t xml:space="preserve"> order to</w:t>
            </w:r>
            <w:proofErr w:type="gramEnd"/>
            <w:r>
              <w:rPr>
                <w:rFonts w:ascii="Arial" w:eastAsia="Arial" w:hAnsi="Arial" w:cs="Arial"/>
                <w:sz w:val="22"/>
                <w:szCs w:val="22"/>
              </w:rPr>
              <w:t xml:space="preserve"> increase my heart rate.</w:t>
            </w:r>
          </w:p>
          <w:p w14:paraId="467C6566" w14:textId="512E9FC4" w:rsidR="009F70CC" w:rsidRDefault="00792F75" w:rsidP="00792F75">
            <w:pPr>
              <w:numPr>
                <w:ilvl w:val="0"/>
                <w:numId w:val="7"/>
              </w:numPr>
              <w:rPr>
                <w:rFonts w:ascii="Arial" w:eastAsia="Arial" w:hAnsi="Arial" w:cs="Arial"/>
                <w:sz w:val="22"/>
                <w:szCs w:val="22"/>
              </w:rPr>
            </w:pPr>
            <w:r>
              <w:rPr>
                <w:rFonts w:ascii="Arial" w:eastAsia="Arial" w:hAnsi="Arial" w:cs="Arial"/>
                <w:b/>
                <w:sz w:val="22"/>
                <w:szCs w:val="22"/>
              </w:rPr>
              <w:t>Personal &amp; Social Responsibility</w:t>
            </w:r>
            <w:r>
              <w:rPr>
                <w:rFonts w:ascii="Arial" w:eastAsia="Arial" w:hAnsi="Arial" w:cs="Arial"/>
                <w:sz w:val="22"/>
                <w:szCs w:val="22"/>
              </w:rPr>
              <w:t xml:space="preserve">: I will </w:t>
            </w:r>
            <w:r w:rsidR="00B23A2B">
              <w:rPr>
                <w:rFonts w:ascii="Arial" w:eastAsia="Arial" w:hAnsi="Arial" w:cs="Arial"/>
                <w:sz w:val="22"/>
                <w:szCs w:val="22"/>
              </w:rPr>
              <w:t>discuss actions that show commitment to working toward a team goal.</w:t>
            </w:r>
          </w:p>
          <w:p w14:paraId="3BC27163" w14:textId="35CE4D68" w:rsidR="003E1AE9" w:rsidRPr="00B23A2B" w:rsidRDefault="003E1AE9" w:rsidP="003E1AE9">
            <w:pPr>
              <w:ind w:left="360"/>
              <w:rPr>
                <w:rFonts w:ascii="Arial" w:eastAsia="Arial" w:hAnsi="Arial" w:cs="Arial"/>
                <w:sz w:val="12"/>
                <w:szCs w:val="12"/>
              </w:rPr>
            </w:pPr>
          </w:p>
        </w:tc>
      </w:tr>
      <w:tr w:rsidR="009F70CC" w14:paraId="6412C5E1" w14:textId="77777777" w:rsidTr="0055332F">
        <w:tc>
          <w:tcPr>
            <w:tcW w:w="5310" w:type="dxa"/>
            <w:shd w:val="clear" w:color="auto" w:fill="2F5496" w:themeFill="accent1" w:themeFillShade="BF"/>
          </w:tcPr>
          <w:p w14:paraId="55DC3892"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EQUIPMENT &amp; SET-UP</w:t>
            </w:r>
          </w:p>
        </w:tc>
        <w:tc>
          <w:tcPr>
            <w:tcW w:w="5130" w:type="dxa"/>
            <w:vMerge w:val="restart"/>
          </w:tcPr>
          <w:p w14:paraId="7C731E57" w14:textId="77777777" w:rsidR="009F70CC" w:rsidRDefault="00000000">
            <w:pPr>
              <w:spacing w:before="60"/>
              <w:jc w:val="center"/>
              <w:rPr>
                <w:rFonts w:ascii="Arial" w:eastAsia="Arial" w:hAnsi="Arial" w:cs="Arial"/>
                <w:sz w:val="22"/>
                <w:szCs w:val="22"/>
              </w:rPr>
            </w:pPr>
            <w:r>
              <w:rPr>
                <w:rFonts w:ascii="Arial" w:eastAsia="Arial" w:hAnsi="Arial" w:cs="Arial"/>
                <w:noProof/>
                <w:sz w:val="22"/>
                <w:szCs w:val="22"/>
              </w:rPr>
              <w:drawing>
                <wp:inline distT="0" distB="0" distL="0" distR="0" wp14:anchorId="6251250C" wp14:editId="56D8BA66">
                  <wp:extent cx="2678906" cy="2678906"/>
                  <wp:effectExtent l="0" t="0" r="1270" b="1270"/>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678906" cy="2678906"/>
                          </a:xfrm>
                          <a:prstGeom prst="rect">
                            <a:avLst/>
                          </a:prstGeom>
                          <a:ln/>
                        </pic:spPr>
                      </pic:pic>
                    </a:graphicData>
                  </a:graphic>
                </wp:inline>
              </w:drawing>
            </w:r>
          </w:p>
          <w:p w14:paraId="675FDF9F" w14:textId="77777777" w:rsidR="009F70CC" w:rsidRDefault="009F70CC">
            <w:pPr>
              <w:jc w:val="center"/>
              <w:rPr>
                <w:rFonts w:ascii="Arial" w:eastAsia="Arial" w:hAnsi="Arial" w:cs="Arial"/>
                <w:sz w:val="4"/>
                <w:szCs w:val="4"/>
              </w:rPr>
            </w:pPr>
          </w:p>
        </w:tc>
      </w:tr>
      <w:tr w:rsidR="009F70CC" w14:paraId="1BB72218" w14:textId="77777777">
        <w:tc>
          <w:tcPr>
            <w:tcW w:w="5310" w:type="dxa"/>
          </w:tcPr>
          <w:p w14:paraId="3F3E30E4" w14:textId="77777777" w:rsidR="009F70CC" w:rsidRDefault="00000000">
            <w:pPr>
              <w:rPr>
                <w:rFonts w:ascii="Arial" w:eastAsia="Arial" w:hAnsi="Arial" w:cs="Arial"/>
                <w:b/>
                <w:sz w:val="22"/>
                <w:szCs w:val="22"/>
              </w:rPr>
            </w:pPr>
            <w:r>
              <w:rPr>
                <w:rFonts w:ascii="Arial" w:eastAsia="Arial" w:hAnsi="Arial" w:cs="Arial"/>
                <w:b/>
                <w:sz w:val="22"/>
                <w:szCs w:val="22"/>
              </w:rPr>
              <w:t>Equipment:</w:t>
            </w:r>
          </w:p>
          <w:p w14:paraId="4FE660BC" w14:textId="600739AB" w:rsidR="009F70CC" w:rsidRDefault="00CA5612">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sz w:val="22"/>
                <w:szCs w:val="22"/>
              </w:rPr>
              <w:t>6 low profile cones per group</w:t>
            </w:r>
          </w:p>
          <w:p w14:paraId="03535F39" w14:textId="5F78270B" w:rsidR="009F70CC" w:rsidRDefault="00CA5612">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 xml:space="preserve">1 </w:t>
            </w:r>
            <w:r w:rsidR="005E0E48">
              <w:rPr>
                <w:rFonts w:ascii="Arial" w:eastAsia="Arial" w:hAnsi="Arial" w:cs="Arial"/>
                <w:color w:val="000000"/>
                <w:sz w:val="22"/>
                <w:szCs w:val="22"/>
              </w:rPr>
              <w:t>tossable object</w:t>
            </w:r>
            <w:r>
              <w:rPr>
                <w:rFonts w:ascii="Arial" w:eastAsia="Arial" w:hAnsi="Arial" w:cs="Arial"/>
                <w:color w:val="000000"/>
                <w:sz w:val="22"/>
                <w:szCs w:val="22"/>
              </w:rPr>
              <w:t xml:space="preserve"> per group</w:t>
            </w:r>
            <w:r w:rsidR="004961AC">
              <w:rPr>
                <w:rFonts w:ascii="Arial" w:eastAsia="Arial" w:hAnsi="Arial" w:cs="Arial"/>
                <w:color w:val="000000"/>
                <w:sz w:val="22"/>
                <w:szCs w:val="22"/>
              </w:rPr>
              <w:t xml:space="preserve"> (offer a variety for students to choose from: foam ball, football, etc.)</w:t>
            </w:r>
          </w:p>
          <w:p w14:paraId="220AC13A" w14:textId="77777777" w:rsidR="00CA5612" w:rsidRDefault="00CA5612">
            <w:pPr>
              <w:rPr>
                <w:rFonts w:ascii="Arial" w:eastAsia="Arial" w:hAnsi="Arial" w:cs="Arial"/>
                <w:b/>
                <w:sz w:val="22"/>
                <w:szCs w:val="22"/>
              </w:rPr>
            </w:pPr>
          </w:p>
          <w:p w14:paraId="242A9328" w14:textId="43F8275C" w:rsidR="009F70CC" w:rsidRDefault="00000000">
            <w:pPr>
              <w:rPr>
                <w:rFonts w:ascii="Arial" w:eastAsia="Arial" w:hAnsi="Arial" w:cs="Arial"/>
                <w:b/>
                <w:sz w:val="22"/>
                <w:szCs w:val="22"/>
              </w:rPr>
            </w:pPr>
            <w:r>
              <w:rPr>
                <w:rFonts w:ascii="Arial" w:eastAsia="Arial" w:hAnsi="Arial" w:cs="Arial"/>
                <w:b/>
                <w:sz w:val="22"/>
                <w:szCs w:val="22"/>
              </w:rPr>
              <w:t>Set-Up:</w:t>
            </w:r>
          </w:p>
          <w:p w14:paraId="105C1D35" w14:textId="27DA90FC" w:rsidR="009F70CC" w:rsidRDefault="00CA5612">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Create activity areas that are approximately 15-20 feet</w:t>
            </w:r>
            <w:r w:rsidR="009C3F44">
              <w:rPr>
                <w:rFonts w:ascii="Arial" w:eastAsia="Arial" w:hAnsi="Arial" w:cs="Arial"/>
                <w:color w:val="000000"/>
                <w:sz w:val="22"/>
                <w:szCs w:val="22"/>
              </w:rPr>
              <w:t>.</w:t>
            </w:r>
          </w:p>
          <w:p w14:paraId="38D92C28" w14:textId="4B5197DF" w:rsidR="009F70CC" w:rsidRDefault="00CA5612">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 xml:space="preserve">Place the </w:t>
            </w:r>
            <w:r w:rsidR="006B0870">
              <w:rPr>
                <w:rFonts w:ascii="Arial" w:eastAsia="Arial" w:hAnsi="Arial" w:cs="Arial"/>
                <w:color w:val="000000"/>
                <w:sz w:val="22"/>
                <w:szCs w:val="22"/>
              </w:rPr>
              <w:t>low-profile</w:t>
            </w:r>
            <w:r>
              <w:rPr>
                <w:rFonts w:ascii="Arial" w:eastAsia="Arial" w:hAnsi="Arial" w:cs="Arial"/>
                <w:color w:val="000000"/>
                <w:sz w:val="22"/>
                <w:szCs w:val="22"/>
              </w:rPr>
              <w:t xml:space="preserve"> cones on the ground so that they look like the number 6 on a die</w:t>
            </w:r>
            <w:r w:rsidR="00852C28">
              <w:rPr>
                <w:rFonts w:ascii="Arial" w:eastAsia="Arial" w:hAnsi="Arial" w:cs="Arial"/>
                <w:color w:val="000000"/>
                <w:sz w:val="22"/>
                <w:szCs w:val="22"/>
              </w:rPr>
              <w:t>, with three on each side</w:t>
            </w:r>
            <w:r>
              <w:rPr>
                <w:rFonts w:ascii="Arial" w:eastAsia="Arial" w:hAnsi="Arial" w:cs="Arial"/>
                <w:color w:val="000000"/>
                <w:sz w:val="22"/>
                <w:szCs w:val="22"/>
              </w:rPr>
              <w:t>.</w:t>
            </w:r>
          </w:p>
          <w:p w14:paraId="304A092F" w14:textId="77777777" w:rsidR="009F70CC" w:rsidRDefault="00CA5612" w:rsidP="009C3F44">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Create</w:t>
            </w:r>
            <w:r w:rsidR="009C3F44">
              <w:rPr>
                <w:rFonts w:ascii="Arial" w:eastAsia="Arial" w:hAnsi="Arial" w:cs="Arial"/>
                <w:color w:val="000000"/>
                <w:sz w:val="22"/>
                <w:szCs w:val="22"/>
              </w:rPr>
              <w:t xml:space="preserve"> </w:t>
            </w:r>
            <w:r>
              <w:rPr>
                <w:rFonts w:ascii="Arial" w:eastAsia="Arial" w:hAnsi="Arial" w:cs="Arial"/>
                <w:color w:val="000000"/>
                <w:sz w:val="22"/>
                <w:szCs w:val="22"/>
              </w:rPr>
              <w:t>groups of 3-4 students</w:t>
            </w:r>
            <w:r w:rsidR="009C3F44">
              <w:rPr>
                <w:rFonts w:ascii="Arial" w:eastAsia="Arial" w:hAnsi="Arial" w:cs="Arial"/>
                <w:color w:val="000000"/>
                <w:sz w:val="22"/>
                <w:szCs w:val="22"/>
              </w:rPr>
              <w:t xml:space="preserve">, with </w:t>
            </w:r>
            <w:r>
              <w:rPr>
                <w:rFonts w:ascii="Arial" w:eastAsia="Arial" w:hAnsi="Arial" w:cs="Arial"/>
                <w:color w:val="000000"/>
                <w:sz w:val="22"/>
                <w:szCs w:val="22"/>
              </w:rPr>
              <w:t>each group in their own activity area</w:t>
            </w:r>
            <w:r w:rsidR="009C3F44">
              <w:rPr>
                <w:rFonts w:ascii="Arial" w:eastAsia="Arial" w:hAnsi="Arial" w:cs="Arial"/>
                <w:color w:val="000000"/>
                <w:sz w:val="22"/>
                <w:szCs w:val="22"/>
              </w:rPr>
              <w:t xml:space="preserve">. </w:t>
            </w:r>
          </w:p>
          <w:p w14:paraId="4E03A3FE" w14:textId="6E3C4C7F" w:rsidR="00852C28" w:rsidRPr="009C3F44" w:rsidRDefault="00852C28" w:rsidP="009C3F44">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Each group chooses one object to throw from the options provided.</w:t>
            </w:r>
          </w:p>
        </w:tc>
        <w:tc>
          <w:tcPr>
            <w:tcW w:w="5130" w:type="dxa"/>
            <w:vMerge/>
          </w:tcPr>
          <w:p w14:paraId="7CB7369D" w14:textId="77777777" w:rsidR="009F70CC" w:rsidRDefault="009F70CC">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9F70CC" w14:paraId="3117533B" w14:textId="77777777" w:rsidTr="0055332F">
        <w:tc>
          <w:tcPr>
            <w:tcW w:w="10440" w:type="dxa"/>
            <w:gridSpan w:val="2"/>
            <w:shd w:val="clear" w:color="auto" w:fill="2F5496" w:themeFill="accent1" w:themeFillShade="BF"/>
          </w:tcPr>
          <w:p w14:paraId="5BA3AC56"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ACTIVITY PROCEDURES</w:t>
            </w:r>
          </w:p>
        </w:tc>
      </w:tr>
      <w:tr w:rsidR="009F70CC" w14:paraId="7FC1AA12" w14:textId="77777777">
        <w:tc>
          <w:tcPr>
            <w:tcW w:w="10440" w:type="dxa"/>
            <w:gridSpan w:val="2"/>
          </w:tcPr>
          <w:p w14:paraId="66E0DF2A" w14:textId="6C2CB905" w:rsidR="009F70CC" w:rsidRDefault="00000000" w:rsidP="009C3F44">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This activity is called </w:t>
            </w:r>
            <w:r w:rsidR="00CA5612">
              <w:rPr>
                <w:rFonts w:ascii="Arial" w:eastAsia="Arial" w:hAnsi="Arial" w:cs="Arial"/>
                <w:sz w:val="22"/>
                <w:szCs w:val="22"/>
              </w:rPr>
              <w:t>See It, Defend It</w:t>
            </w:r>
            <w:r>
              <w:rPr>
                <w:rFonts w:ascii="Arial" w:eastAsia="Arial" w:hAnsi="Arial" w:cs="Arial"/>
                <w:sz w:val="22"/>
                <w:szCs w:val="22"/>
              </w:rPr>
              <w:t>.</w:t>
            </w:r>
            <w:r>
              <w:rPr>
                <w:rFonts w:ascii="Arial" w:eastAsia="Arial" w:hAnsi="Arial" w:cs="Arial"/>
                <w:color w:val="000000"/>
                <w:sz w:val="22"/>
                <w:szCs w:val="22"/>
              </w:rPr>
              <w:t xml:space="preserve"> The object of the game is to </w:t>
            </w:r>
            <w:r w:rsidR="00CA5612">
              <w:rPr>
                <w:rFonts w:ascii="Arial" w:eastAsia="Arial" w:hAnsi="Arial" w:cs="Arial"/>
                <w:sz w:val="22"/>
                <w:szCs w:val="22"/>
              </w:rPr>
              <w:t>move and create open space so that teammates can throw you a pass.</w:t>
            </w:r>
          </w:p>
          <w:p w14:paraId="3BE582C2" w14:textId="77777777" w:rsidR="004961AC" w:rsidRDefault="009C3F44" w:rsidP="00874373">
            <w:pPr>
              <w:pStyle w:val="ListParagraph"/>
              <w:numPr>
                <w:ilvl w:val="0"/>
                <w:numId w:val="1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Each person in your group will </w:t>
            </w:r>
            <w:r w:rsidR="00CA5612">
              <w:rPr>
                <w:rFonts w:ascii="Arial" w:eastAsia="Arial" w:hAnsi="Arial" w:cs="Arial"/>
                <w:sz w:val="22"/>
                <w:szCs w:val="22"/>
              </w:rPr>
              <w:t>begin standing by one of the 6 cones, which will leave a few cones that are empty</w:t>
            </w:r>
            <w:r w:rsidR="00874373">
              <w:rPr>
                <w:rFonts w:ascii="Arial" w:eastAsia="Arial" w:hAnsi="Arial" w:cs="Arial"/>
                <w:sz w:val="22"/>
                <w:szCs w:val="22"/>
              </w:rPr>
              <w:t xml:space="preserve">. </w:t>
            </w:r>
            <w:r w:rsidR="004961AC">
              <w:rPr>
                <w:rFonts w:ascii="Arial" w:eastAsia="Arial" w:hAnsi="Arial" w:cs="Arial"/>
                <w:sz w:val="22"/>
                <w:szCs w:val="22"/>
              </w:rPr>
              <w:t>One person will begin holding the object you have chosen to use.</w:t>
            </w:r>
          </w:p>
          <w:p w14:paraId="6E105B44" w14:textId="48CADEF4" w:rsidR="009C3F44" w:rsidRPr="00874373" w:rsidRDefault="009C3F44" w:rsidP="00874373">
            <w:pPr>
              <w:pStyle w:val="ListParagraph"/>
              <w:numPr>
                <w:ilvl w:val="0"/>
                <w:numId w:val="12"/>
              </w:numPr>
              <w:pBdr>
                <w:top w:val="nil"/>
                <w:left w:val="nil"/>
                <w:bottom w:val="nil"/>
                <w:right w:val="nil"/>
                <w:between w:val="nil"/>
              </w:pBdr>
              <w:rPr>
                <w:rFonts w:ascii="Arial" w:eastAsia="Arial" w:hAnsi="Arial" w:cs="Arial"/>
                <w:sz w:val="22"/>
                <w:szCs w:val="22"/>
              </w:rPr>
            </w:pPr>
            <w:r w:rsidRPr="00874373">
              <w:rPr>
                <w:rFonts w:ascii="Arial" w:eastAsia="Arial" w:hAnsi="Arial" w:cs="Arial"/>
                <w:color w:val="000000"/>
                <w:sz w:val="22"/>
                <w:szCs w:val="22"/>
              </w:rPr>
              <w:t>On the start signal</w:t>
            </w:r>
            <w:r w:rsidRPr="00874373">
              <w:rPr>
                <w:rFonts w:ascii="Arial" w:eastAsia="Arial" w:hAnsi="Arial" w:cs="Arial"/>
                <w:sz w:val="22"/>
                <w:szCs w:val="22"/>
              </w:rPr>
              <w:t xml:space="preserve">, </w:t>
            </w:r>
            <w:r w:rsidR="004961AC">
              <w:rPr>
                <w:rFonts w:ascii="Arial" w:eastAsia="Arial" w:hAnsi="Arial" w:cs="Arial"/>
                <w:sz w:val="22"/>
                <w:szCs w:val="22"/>
              </w:rPr>
              <w:t>the person with the object will throw it to someone else in the group. After throwing the object, the thrower will immediately move to another open cone. This will continue as you work to see how many successful throws your team can complete in a row.</w:t>
            </w:r>
          </w:p>
          <w:p w14:paraId="75958524" w14:textId="5912C88B" w:rsidR="00874373" w:rsidRPr="00FC030F" w:rsidRDefault="004961AC" w:rsidP="009C3F44">
            <w:pPr>
              <w:pStyle w:val="ListParagraph"/>
              <w:numPr>
                <w:ilvl w:val="0"/>
                <w:numId w:val="1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We will now add in a defender who can try and disrupt the passes in a “keep away” style of game. One of your teammates will stay in the middle of the activity area (and not by a cone) until they can intercept or knock the ball away during a pass. But the defender cannot guard the person with the ball. Once they </w:t>
            </w:r>
            <w:proofErr w:type="gramStart"/>
            <w:r>
              <w:rPr>
                <w:rFonts w:ascii="Arial" w:eastAsia="Arial" w:hAnsi="Arial" w:cs="Arial"/>
                <w:sz w:val="22"/>
                <w:szCs w:val="22"/>
              </w:rPr>
              <w:t>are able to</w:t>
            </w:r>
            <w:proofErr w:type="gramEnd"/>
            <w:r>
              <w:rPr>
                <w:rFonts w:ascii="Arial" w:eastAsia="Arial" w:hAnsi="Arial" w:cs="Arial"/>
                <w:sz w:val="22"/>
                <w:szCs w:val="22"/>
              </w:rPr>
              <w:t xml:space="preserve"> disrupt a pass, they will trade spots with the thrower. </w:t>
            </w:r>
            <w:r w:rsidRPr="004961AC">
              <w:rPr>
                <w:rFonts w:ascii="Arial" w:eastAsia="Arial" w:hAnsi="Arial" w:cs="Arial"/>
                <w:i/>
                <w:iCs/>
                <w:sz w:val="22"/>
                <w:szCs w:val="22"/>
              </w:rPr>
              <w:t>Teachers: switch out the defender after about 1 minute if they were not able to successfully disrupt a pass.</w:t>
            </w:r>
          </w:p>
          <w:p w14:paraId="6062443D" w14:textId="542D2EFB" w:rsidR="002F3535" w:rsidRPr="002F3535" w:rsidRDefault="00852C28" w:rsidP="002F3535">
            <w:pPr>
              <w:pStyle w:val="ListParagraph"/>
              <w:numPr>
                <w:ilvl w:val="0"/>
                <w:numId w:val="1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When you hear the stop signal, we</w:t>
            </w:r>
            <w:r w:rsidR="002F3535">
              <w:rPr>
                <w:rFonts w:ascii="Arial" w:eastAsia="Arial" w:hAnsi="Arial" w:cs="Arial"/>
                <w:sz w:val="22"/>
                <w:szCs w:val="22"/>
              </w:rPr>
              <w:t xml:space="preserve"> will</w:t>
            </w:r>
            <w:r w:rsidR="009C3F44">
              <w:rPr>
                <w:rFonts w:ascii="Arial" w:eastAsia="Arial" w:hAnsi="Arial" w:cs="Arial"/>
                <w:sz w:val="22"/>
                <w:szCs w:val="22"/>
              </w:rPr>
              <w:t xml:space="preserve"> discuss our successes and challenges before we play aga</w:t>
            </w:r>
            <w:r>
              <w:rPr>
                <w:rFonts w:ascii="Arial" w:eastAsia="Arial" w:hAnsi="Arial" w:cs="Arial"/>
                <w:sz w:val="22"/>
                <w:szCs w:val="22"/>
              </w:rPr>
              <w:t>in</w:t>
            </w:r>
            <w:r w:rsidR="009C3F44">
              <w:rPr>
                <w:rFonts w:ascii="Arial" w:eastAsia="Arial" w:hAnsi="Arial" w:cs="Arial"/>
                <w:sz w:val="22"/>
                <w:szCs w:val="22"/>
              </w:rPr>
              <w:t>.</w:t>
            </w:r>
          </w:p>
          <w:p w14:paraId="4754154B" w14:textId="0FB99FBE" w:rsidR="009F70CC" w:rsidRPr="00B23A2B" w:rsidRDefault="009F70CC" w:rsidP="002F3535">
            <w:pPr>
              <w:pStyle w:val="ListParagraph"/>
              <w:pBdr>
                <w:top w:val="nil"/>
                <w:left w:val="nil"/>
                <w:bottom w:val="nil"/>
                <w:right w:val="nil"/>
                <w:between w:val="nil"/>
              </w:pBdr>
              <w:ind w:left="360"/>
              <w:rPr>
                <w:rFonts w:ascii="Arial" w:eastAsia="Arial" w:hAnsi="Arial" w:cs="Arial"/>
                <w:sz w:val="12"/>
                <w:szCs w:val="12"/>
              </w:rPr>
            </w:pPr>
          </w:p>
        </w:tc>
      </w:tr>
      <w:tr w:rsidR="009F70CC" w14:paraId="62D0FAAB" w14:textId="77777777" w:rsidTr="0055332F">
        <w:tc>
          <w:tcPr>
            <w:tcW w:w="10440" w:type="dxa"/>
            <w:gridSpan w:val="2"/>
            <w:shd w:val="clear" w:color="auto" w:fill="2F5496" w:themeFill="accent1" w:themeFillShade="BF"/>
          </w:tcPr>
          <w:p w14:paraId="43A66DD9"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GRADE LEVEL PROGRESSION</w:t>
            </w:r>
          </w:p>
        </w:tc>
      </w:tr>
      <w:tr w:rsidR="009F70CC" w14:paraId="21960380" w14:textId="77777777">
        <w:tc>
          <w:tcPr>
            <w:tcW w:w="10440" w:type="dxa"/>
            <w:gridSpan w:val="2"/>
          </w:tcPr>
          <w:p w14:paraId="062D4DFD" w14:textId="3E93783D" w:rsidR="009F70CC" w:rsidRDefault="00000000">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b/>
                <w:sz w:val="22"/>
                <w:szCs w:val="22"/>
              </w:rPr>
              <w:t>Level 1</w:t>
            </w:r>
            <w:r>
              <w:rPr>
                <w:rFonts w:ascii="Arial" w:eastAsia="Arial" w:hAnsi="Arial" w:cs="Arial"/>
                <w:b/>
                <w:color w:val="000000"/>
                <w:sz w:val="22"/>
                <w:szCs w:val="22"/>
              </w:rPr>
              <w:t xml:space="preserve">: </w:t>
            </w:r>
            <w:r w:rsidR="002F3535">
              <w:rPr>
                <w:rFonts w:ascii="Arial" w:eastAsia="Arial" w:hAnsi="Arial" w:cs="Arial"/>
                <w:sz w:val="22"/>
                <w:szCs w:val="22"/>
              </w:rPr>
              <w:t>Play as described above</w:t>
            </w:r>
            <w:r w:rsidR="00B23A2B">
              <w:rPr>
                <w:rFonts w:ascii="Arial" w:eastAsia="Arial" w:hAnsi="Arial" w:cs="Arial"/>
                <w:sz w:val="22"/>
                <w:szCs w:val="22"/>
              </w:rPr>
              <w:t>, with a focus on committing as a team to achieve the highest number of passes in a row as possible</w:t>
            </w:r>
            <w:r w:rsidR="002F3535">
              <w:rPr>
                <w:rFonts w:ascii="Arial" w:eastAsia="Arial" w:hAnsi="Arial" w:cs="Arial"/>
                <w:sz w:val="22"/>
                <w:szCs w:val="22"/>
              </w:rPr>
              <w:t>.</w:t>
            </w:r>
            <w:r>
              <w:rPr>
                <w:rFonts w:ascii="Arial" w:eastAsia="Arial" w:hAnsi="Arial" w:cs="Arial"/>
                <w:sz w:val="22"/>
                <w:szCs w:val="22"/>
              </w:rPr>
              <w:t xml:space="preserve"> </w:t>
            </w:r>
          </w:p>
          <w:p w14:paraId="13158A8D" w14:textId="1F452A51" w:rsidR="009F70CC" w:rsidRDefault="00000000">
            <w:pPr>
              <w:numPr>
                <w:ilvl w:val="0"/>
                <w:numId w:val="2"/>
              </w:numPr>
              <w:pBdr>
                <w:top w:val="nil"/>
                <w:left w:val="nil"/>
                <w:bottom w:val="nil"/>
                <w:right w:val="nil"/>
                <w:between w:val="nil"/>
              </w:pBdr>
              <w:ind w:left="339" w:hanging="270"/>
              <w:rPr>
                <w:rFonts w:ascii="Arial" w:eastAsia="Arial" w:hAnsi="Arial" w:cs="Arial"/>
                <w:b/>
                <w:color w:val="000000"/>
                <w:sz w:val="22"/>
                <w:szCs w:val="22"/>
              </w:rPr>
            </w:pPr>
            <w:r>
              <w:rPr>
                <w:rFonts w:ascii="Arial" w:eastAsia="Arial" w:hAnsi="Arial" w:cs="Arial"/>
                <w:b/>
                <w:sz w:val="22"/>
                <w:szCs w:val="22"/>
              </w:rPr>
              <w:t>Level 2</w:t>
            </w:r>
            <w:r>
              <w:rPr>
                <w:rFonts w:ascii="Arial" w:eastAsia="Arial" w:hAnsi="Arial" w:cs="Arial"/>
                <w:b/>
                <w:color w:val="000000"/>
                <w:sz w:val="22"/>
                <w:szCs w:val="22"/>
              </w:rPr>
              <w:t xml:space="preserve">: </w:t>
            </w:r>
            <w:r w:rsidR="00B23A2B">
              <w:rPr>
                <w:rFonts w:ascii="Arial" w:eastAsia="Arial" w:hAnsi="Arial" w:cs="Arial"/>
                <w:sz w:val="22"/>
                <w:szCs w:val="22"/>
              </w:rPr>
              <w:t>Allow</w:t>
            </w:r>
            <w:r w:rsidR="00852C28">
              <w:rPr>
                <w:rFonts w:ascii="Arial" w:eastAsia="Arial" w:hAnsi="Arial" w:cs="Arial"/>
                <w:sz w:val="22"/>
                <w:szCs w:val="22"/>
              </w:rPr>
              <w:t xml:space="preserve"> defenders to guard the person with the object</w:t>
            </w:r>
            <w:r w:rsidR="00B23A2B">
              <w:rPr>
                <w:rFonts w:ascii="Arial" w:eastAsia="Arial" w:hAnsi="Arial" w:cs="Arial"/>
                <w:sz w:val="22"/>
                <w:szCs w:val="22"/>
              </w:rPr>
              <w:t>, with a focus on teammates taking leadership roles that help improve the team.</w:t>
            </w:r>
          </w:p>
          <w:p w14:paraId="55365CE1" w14:textId="70807D38" w:rsidR="009F70CC" w:rsidRPr="00B23A2B" w:rsidRDefault="009F70CC" w:rsidP="005A6A57">
            <w:pPr>
              <w:ind w:left="360"/>
              <w:rPr>
                <w:rFonts w:ascii="Arial" w:eastAsia="Arial" w:hAnsi="Arial" w:cs="Arial"/>
                <w:sz w:val="12"/>
                <w:szCs w:val="12"/>
              </w:rPr>
            </w:pPr>
          </w:p>
        </w:tc>
      </w:tr>
      <w:tr w:rsidR="009F70CC" w14:paraId="0DF59771" w14:textId="77777777" w:rsidTr="0055332F">
        <w:tc>
          <w:tcPr>
            <w:tcW w:w="10440" w:type="dxa"/>
            <w:gridSpan w:val="2"/>
            <w:shd w:val="clear" w:color="auto" w:fill="2F5496" w:themeFill="accent1" w:themeFillShade="BF"/>
          </w:tcPr>
          <w:p w14:paraId="1310FE39"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TEACHING CUES</w:t>
            </w:r>
          </w:p>
        </w:tc>
      </w:tr>
      <w:tr w:rsidR="009F70CC" w14:paraId="0C55037A" w14:textId="77777777">
        <w:tc>
          <w:tcPr>
            <w:tcW w:w="10440" w:type="dxa"/>
            <w:gridSpan w:val="2"/>
          </w:tcPr>
          <w:p w14:paraId="21BF8F83" w14:textId="295AC768" w:rsidR="009F70CC" w:rsidRPr="00852C28" w:rsidRDefault="00000000" w:rsidP="00852C28">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b/>
                <w:color w:val="000000"/>
                <w:sz w:val="22"/>
                <w:szCs w:val="22"/>
              </w:rPr>
              <w:t>Cue 1:</w:t>
            </w:r>
            <w:r>
              <w:rPr>
                <w:rFonts w:ascii="Arial" w:eastAsia="Arial" w:hAnsi="Arial" w:cs="Arial"/>
                <w:color w:val="000000"/>
                <w:sz w:val="22"/>
                <w:szCs w:val="22"/>
              </w:rPr>
              <w:t xml:space="preserve"> </w:t>
            </w:r>
            <w:r w:rsidR="00852C28">
              <w:rPr>
                <w:rFonts w:ascii="Arial" w:eastAsia="Arial" w:hAnsi="Arial" w:cs="Arial"/>
                <w:color w:val="000000"/>
                <w:sz w:val="22"/>
                <w:szCs w:val="22"/>
              </w:rPr>
              <w:t>Step in opposition when throwing a pass to a teammate.</w:t>
            </w:r>
            <w:r w:rsidRPr="00852C28">
              <w:rPr>
                <w:rFonts w:ascii="Arial" w:eastAsia="Arial" w:hAnsi="Arial" w:cs="Arial"/>
                <w:color w:val="000000"/>
                <w:sz w:val="22"/>
                <w:szCs w:val="22"/>
              </w:rPr>
              <w:t xml:space="preserve"> </w:t>
            </w:r>
          </w:p>
          <w:p w14:paraId="4CF156AD" w14:textId="3932EA5E" w:rsidR="009F70CC" w:rsidRDefault="00000000">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b/>
                <w:color w:val="000000"/>
                <w:sz w:val="22"/>
                <w:szCs w:val="22"/>
              </w:rPr>
              <w:t>Cue 2:</w:t>
            </w:r>
            <w:r>
              <w:rPr>
                <w:rFonts w:ascii="Arial" w:eastAsia="Arial" w:hAnsi="Arial" w:cs="Arial"/>
                <w:color w:val="000000"/>
                <w:sz w:val="22"/>
                <w:szCs w:val="22"/>
              </w:rPr>
              <w:t xml:space="preserve"> </w:t>
            </w:r>
            <w:r w:rsidR="002F3535">
              <w:rPr>
                <w:rFonts w:ascii="Arial" w:eastAsia="Arial" w:hAnsi="Arial" w:cs="Arial"/>
                <w:color w:val="000000"/>
                <w:sz w:val="22"/>
                <w:szCs w:val="22"/>
              </w:rPr>
              <w:t>Communicate with respectful and encouraging language.</w:t>
            </w:r>
            <w:r>
              <w:rPr>
                <w:rFonts w:ascii="Arial" w:eastAsia="Arial" w:hAnsi="Arial" w:cs="Arial"/>
                <w:color w:val="000000"/>
                <w:sz w:val="22"/>
                <w:szCs w:val="22"/>
              </w:rPr>
              <w:t xml:space="preserve"> </w:t>
            </w:r>
          </w:p>
          <w:p w14:paraId="7ACC57E6" w14:textId="08BDE43B" w:rsidR="009F70CC" w:rsidRPr="00B23A2B" w:rsidRDefault="00852C28" w:rsidP="00B23A2B">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b/>
                <w:color w:val="000000"/>
                <w:sz w:val="22"/>
                <w:szCs w:val="22"/>
              </w:rPr>
              <w:t>Cue 3:</w:t>
            </w:r>
            <w:r>
              <w:rPr>
                <w:rFonts w:ascii="Arial" w:eastAsia="Arial" w:hAnsi="Arial" w:cs="Arial"/>
                <w:color w:val="000000"/>
                <w:sz w:val="22"/>
                <w:szCs w:val="22"/>
              </w:rPr>
              <w:t xml:space="preserve"> Move to an open cone as quickly as possible after each throw and get back into an athletic stance that is ready to receive a pass.</w:t>
            </w:r>
          </w:p>
        </w:tc>
      </w:tr>
    </w:tbl>
    <w:p w14:paraId="3473089B" w14:textId="438E0347" w:rsidR="009F70CC" w:rsidRDefault="00C940E5" w:rsidP="00B23A2B">
      <w:pPr>
        <w:jc w:val="center"/>
        <w:rPr>
          <w:rFonts w:ascii="Arial" w:eastAsia="Arial" w:hAnsi="Arial" w:cs="Arial"/>
          <w:sz w:val="20"/>
          <w:szCs w:val="20"/>
        </w:rPr>
      </w:pPr>
      <w:r>
        <w:rPr>
          <w:rFonts w:ascii="Arial" w:eastAsia="Arial" w:hAnsi="Arial" w:cs="Arial"/>
          <w:b/>
          <w:sz w:val="22"/>
          <w:szCs w:val="22"/>
        </w:rPr>
        <w:lastRenderedPageBreak/>
        <w:t>SEE IT, DEFEND IT</w:t>
      </w:r>
      <w:r w:rsidR="005A6A57">
        <w:rPr>
          <w:rFonts w:ascii="Arial" w:eastAsia="Arial" w:hAnsi="Arial" w:cs="Arial"/>
          <w:b/>
          <w:sz w:val="22"/>
          <w:szCs w:val="22"/>
        </w:rPr>
        <w:t xml:space="preserve"> </w:t>
      </w:r>
      <w:r w:rsidR="005A6A57">
        <w:rPr>
          <w:rFonts w:ascii="Arial" w:eastAsia="Arial" w:hAnsi="Arial" w:cs="Arial"/>
          <w:sz w:val="20"/>
          <w:szCs w:val="20"/>
        </w:rPr>
        <w:t>(continued…)</w:t>
      </w:r>
    </w:p>
    <w:p w14:paraId="3C1DFF5F" w14:textId="77777777" w:rsidR="009F70CC" w:rsidRDefault="009F70CC">
      <w:pPr>
        <w:rPr>
          <w:rFonts w:ascii="Arial" w:eastAsia="Arial" w:hAnsi="Arial" w:cs="Arial"/>
          <w:sz w:val="10"/>
          <w:szCs w:val="10"/>
        </w:rPr>
      </w:pPr>
    </w:p>
    <w:tbl>
      <w:tblPr>
        <w:tblStyle w:val="a2"/>
        <w:tblW w:w="1044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10440"/>
      </w:tblGrid>
      <w:tr w:rsidR="009F70CC" w14:paraId="10B55E03" w14:textId="77777777" w:rsidTr="0055332F">
        <w:tc>
          <w:tcPr>
            <w:tcW w:w="10440" w:type="dxa"/>
            <w:shd w:val="clear" w:color="auto" w:fill="2F5496" w:themeFill="accent1" w:themeFillShade="BF"/>
          </w:tcPr>
          <w:p w14:paraId="65DAA9EA"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UNIVERSAL DESIGN FOR LEARNING</w:t>
            </w:r>
          </w:p>
        </w:tc>
      </w:tr>
      <w:tr w:rsidR="009F70CC" w14:paraId="4DD7A237" w14:textId="77777777">
        <w:tc>
          <w:tcPr>
            <w:tcW w:w="10440" w:type="dxa"/>
          </w:tcPr>
          <w:p w14:paraId="4F90C02D" w14:textId="3E1A838E" w:rsidR="00874373" w:rsidRDefault="00874373" w:rsidP="00874373">
            <w:pPr>
              <w:numPr>
                <w:ilvl w:val="0"/>
                <w:numId w:val="8"/>
              </w:numPr>
              <w:rPr>
                <w:rFonts w:ascii="Arial" w:eastAsia="Arial" w:hAnsi="Arial" w:cs="Arial"/>
                <w:sz w:val="22"/>
                <w:szCs w:val="22"/>
              </w:rPr>
            </w:pPr>
            <w:r>
              <w:rPr>
                <w:rFonts w:ascii="Arial" w:eastAsia="Arial" w:hAnsi="Arial" w:cs="Arial"/>
                <w:b/>
                <w:sz w:val="22"/>
                <w:szCs w:val="22"/>
              </w:rPr>
              <w:t>UDL 1:</w:t>
            </w:r>
            <w:r>
              <w:rPr>
                <w:rFonts w:ascii="Arial" w:eastAsia="Arial" w:hAnsi="Arial" w:cs="Arial"/>
                <w:sz w:val="22"/>
                <w:szCs w:val="22"/>
              </w:rPr>
              <w:t xml:space="preserve"> Increase/decrease the </w:t>
            </w:r>
            <w:r w:rsidR="008A41C9">
              <w:rPr>
                <w:rFonts w:ascii="Arial" w:eastAsia="Arial" w:hAnsi="Arial" w:cs="Arial"/>
                <w:sz w:val="22"/>
                <w:szCs w:val="22"/>
              </w:rPr>
              <w:t>activity space</w:t>
            </w:r>
            <w:r>
              <w:rPr>
                <w:rFonts w:ascii="Arial" w:eastAsia="Arial" w:hAnsi="Arial" w:cs="Arial"/>
                <w:sz w:val="22"/>
                <w:szCs w:val="22"/>
              </w:rPr>
              <w:t xml:space="preserve"> as needed.</w:t>
            </w:r>
          </w:p>
          <w:p w14:paraId="7F294F91" w14:textId="6F6729EB" w:rsidR="00874373" w:rsidRDefault="00874373" w:rsidP="00874373">
            <w:pPr>
              <w:numPr>
                <w:ilvl w:val="0"/>
                <w:numId w:val="8"/>
              </w:numPr>
              <w:rPr>
                <w:rFonts w:ascii="Arial" w:eastAsia="Arial" w:hAnsi="Arial" w:cs="Arial"/>
                <w:sz w:val="22"/>
                <w:szCs w:val="22"/>
              </w:rPr>
            </w:pPr>
            <w:r>
              <w:rPr>
                <w:rFonts w:ascii="Arial" w:eastAsia="Arial" w:hAnsi="Arial" w:cs="Arial"/>
                <w:b/>
                <w:sz w:val="22"/>
                <w:szCs w:val="22"/>
              </w:rPr>
              <w:t>UDL 2:</w:t>
            </w:r>
            <w:r>
              <w:rPr>
                <w:rFonts w:ascii="Arial" w:eastAsia="Arial" w:hAnsi="Arial" w:cs="Arial"/>
                <w:sz w:val="22"/>
                <w:szCs w:val="22"/>
              </w:rPr>
              <w:t xml:space="preserve"> Use modified equipment as needed (e.g., beeper ball, beach ball).</w:t>
            </w:r>
          </w:p>
          <w:p w14:paraId="6EDE69FB" w14:textId="77777777" w:rsidR="00874373" w:rsidRDefault="00874373" w:rsidP="00874373">
            <w:pPr>
              <w:numPr>
                <w:ilvl w:val="0"/>
                <w:numId w:val="8"/>
              </w:numPr>
              <w:rPr>
                <w:rFonts w:ascii="Arial" w:eastAsia="Arial" w:hAnsi="Arial" w:cs="Arial"/>
                <w:sz w:val="22"/>
                <w:szCs w:val="22"/>
              </w:rPr>
            </w:pPr>
            <w:r>
              <w:rPr>
                <w:rFonts w:ascii="Arial" w:eastAsia="Arial" w:hAnsi="Arial" w:cs="Arial"/>
                <w:b/>
                <w:sz w:val="22"/>
                <w:szCs w:val="22"/>
              </w:rPr>
              <w:t>UDL 3:</w:t>
            </w:r>
            <w:r>
              <w:rPr>
                <w:rFonts w:ascii="Arial" w:eastAsia="Arial" w:hAnsi="Arial" w:cs="Arial"/>
                <w:sz w:val="22"/>
                <w:szCs w:val="22"/>
              </w:rPr>
              <w:t xml:space="preserve"> Use verbal cues and visual aids along with demonstrations.</w:t>
            </w:r>
          </w:p>
          <w:p w14:paraId="6594A935" w14:textId="77777777" w:rsidR="00874373" w:rsidRDefault="00874373" w:rsidP="00874373">
            <w:pPr>
              <w:numPr>
                <w:ilvl w:val="0"/>
                <w:numId w:val="8"/>
              </w:numPr>
              <w:rPr>
                <w:rFonts w:ascii="Arial" w:eastAsia="Arial" w:hAnsi="Arial" w:cs="Arial"/>
                <w:b/>
                <w:sz w:val="22"/>
                <w:szCs w:val="22"/>
              </w:rPr>
            </w:pPr>
            <w:r>
              <w:rPr>
                <w:rFonts w:ascii="Arial" w:eastAsia="Arial" w:hAnsi="Arial" w:cs="Arial"/>
                <w:b/>
                <w:sz w:val="22"/>
                <w:szCs w:val="22"/>
              </w:rPr>
              <w:t xml:space="preserve">UDL 4: </w:t>
            </w:r>
            <w:r>
              <w:rPr>
                <w:rFonts w:ascii="Arial" w:eastAsia="Arial" w:hAnsi="Arial" w:cs="Arial"/>
                <w:sz w:val="22"/>
                <w:szCs w:val="22"/>
              </w:rPr>
              <w:t>Use peer partners as appropriate.</w:t>
            </w:r>
          </w:p>
          <w:p w14:paraId="5BD9CE99" w14:textId="77777777" w:rsidR="009F70CC" w:rsidRDefault="009F70CC" w:rsidP="008A41C9">
            <w:pPr>
              <w:ind w:left="360"/>
              <w:rPr>
                <w:rFonts w:ascii="Arial" w:eastAsia="Arial" w:hAnsi="Arial" w:cs="Arial"/>
                <w:sz w:val="22"/>
                <w:szCs w:val="22"/>
              </w:rPr>
            </w:pPr>
          </w:p>
        </w:tc>
      </w:tr>
      <w:tr w:rsidR="009F70CC" w14:paraId="44865BAC" w14:textId="77777777" w:rsidTr="0055332F">
        <w:tc>
          <w:tcPr>
            <w:tcW w:w="10440" w:type="dxa"/>
            <w:shd w:val="clear" w:color="auto" w:fill="2F5496" w:themeFill="accent1" w:themeFillShade="BF"/>
          </w:tcPr>
          <w:p w14:paraId="647701A1"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ACADEMIC LANGUAGE</w:t>
            </w:r>
          </w:p>
        </w:tc>
      </w:tr>
      <w:tr w:rsidR="009F70CC" w14:paraId="4A8CBC13" w14:textId="77777777">
        <w:tc>
          <w:tcPr>
            <w:tcW w:w="10440" w:type="dxa"/>
          </w:tcPr>
          <w:p w14:paraId="464F7111" w14:textId="77777777" w:rsidR="00650E89" w:rsidRDefault="00650E89">
            <w:pPr>
              <w:pBdr>
                <w:top w:val="nil"/>
                <w:left w:val="nil"/>
                <w:bottom w:val="nil"/>
                <w:right w:val="nil"/>
                <w:between w:val="nil"/>
              </w:pBdr>
              <w:rPr>
                <w:rFonts w:ascii="Arial" w:eastAsia="Arial" w:hAnsi="Arial" w:cs="Arial"/>
                <w:color w:val="000000"/>
                <w:sz w:val="22"/>
                <w:szCs w:val="22"/>
              </w:rPr>
            </w:pPr>
          </w:p>
          <w:p w14:paraId="15CCE4EE" w14:textId="448E08DB" w:rsidR="00874373" w:rsidRDefault="008A41C9" w:rsidP="00874373">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Open Space, Close Space, </w:t>
            </w:r>
            <w:r w:rsidR="00047A32">
              <w:rPr>
                <w:rFonts w:ascii="Arial" w:eastAsia="Arial" w:hAnsi="Arial" w:cs="Arial"/>
                <w:sz w:val="22"/>
                <w:szCs w:val="22"/>
              </w:rPr>
              <w:t xml:space="preserve">Commitment, </w:t>
            </w:r>
            <w:r>
              <w:rPr>
                <w:rFonts w:ascii="Arial" w:eastAsia="Arial" w:hAnsi="Arial" w:cs="Arial"/>
                <w:sz w:val="22"/>
                <w:szCs w:val="22"/>
              </w:rPr>
              <w:t>Communication</w:t>
            </w:r>
            <w:r w:rsidR="00047A32">
              <w:rPr>
                <w:rFonts w:ascii="Arial" w:eastAsia="Arial" w:hAnsi="Arial" w:cs="Arial"/>
                <w:sz w:val="22"/>
                <w:szCs w:val="22"/>
              </w:rPr>
              <w:t>, Teamwork</w:t>
            </w:r>
          </w:p>
          <w:p w14:paraId="19681F7D" w14:textId="77777777" w:rsidR="009F70CC" w:rsidRDefault="009F70CC">
            <w:pPr>
              <w:pBdr>
                <w:top w:val="nil"/>
                <w:left w:val="nil"/>
                <w:bottom w:val="nil"/>
                <w:right w:val="nil"/>
                <w:between w:val="nil"/>
              </w:pBdr>
              <w:rPr>
                <w:rFonts w:ascii="Arial" w:eastAsia="Arial" w:hAnsi="Arial" w:cs="Arial"/>
                <w:color w:val="000000"/>
                <w:sz w:val="22"/>
                <w:szCs w:val="22"/>
              </w:rPr>
            </w:pPr>
          </w:p>
        </w:tc>
      </w:tr>
      <w:tr w:rsidR="009F70CC" w14:paraId="7A66103B" w14:textId="77777777" w:rsidTr="0055332F">
        <w:tc>
          <w:tcPr>
            <w:tcW w:w="10440" w:type="dxa"/>
            <w:shd w:val="clear" w:color="auto" w:fill="2F5496" w:themeFill="accent1" w:themeFillShade="BF"/>
          </w:tcPr>
          <w:p w14:paraId="1418118D"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PRIORITY OUTCOMES</w:t>
            </w:r>
          </w:p>
        </w:tc>
      </w:tr>
      <w:tr w:rsidR="009F70CC" w14:paraId="4CE340B1" w14:textId="77777777">
        <w:tc>
          <w:tcPr>
            <w:tcW w:w="10440" w:type="dxa"/>
          </w:tcPr>
          <w:p w14:paraId="35DCE36F" w14:textId="71EF4A25" w:rsidR="009F70CC" w:rsidRDefault="009F70CC" w:rsidP="003E1AE9">
            <w:pPr>
              <w:pBdr>
                <w:top w:val="nil"/>
                <w:left w:val="nil"/>
                <w:bottom w:val="nil"/>
                <w:right w:val="nil"/>
                <w:between w:val="nil"/>
              </w:pBdr>
              <w:rPr>
                <w:rFonts w:ascii="Arial" w:eastAsia="Arial" w:hAnsi="Arial" w:cs="Arial"/>
                <w:b/>
                <w:color w:val="000000"/>
                <w:sz w:val="22"/>
                <w:szCs w:val="22"/>
              </w:rPr>
            </w:pPr>
          </w:p>
          <w:p w14:paraId="03FC5B4A" w14:textId="6713DC24" w:rsidR="003E1AE9" w:rsidRDefault="003E1AE9" w:rsidP="003E1AE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Working with Others:</w:t>
            </w:r>
          </w:p>
          <w:p w14:paraId="7FF1315B" w14:textId="732E003A" w:rsidR="003E1AE9" w:rsidRPr="003E1AE9" w:rsidRDefault="003E1AE9" w:rsidP="003E1AE9">
            <w:pPr>
              <w:pStyle w:val="ListParagraph"/>
              <w:numPr>
                <w:ilvl w:val="0"/>
                <w:numId w:val="19"/>
              </w:numPr>
              <w:pBdr>
                <w:top w:val="nil"/>
                <w:left w:val="nil"/>
                <w:bottom w:val="nil"/>
                <w:right w:val="nil"/>
                <w:between w:val="nil"/>
              </w:pBdr>
              <w:rPr>
                <w:rFonts w:ascii="Arial" w:eastAsia="Arial" w:hAnsi="Arial" w:cs="Arial"/>
                <w:color w:val="000000"/>
                <w:sz w:val="22"/>
                <w:szCs w:val="22"/>
              </w:rPr>
            </w:pPr>
            <w:r w:rsidRPr="003E1AE9">
              <w:rPr>
                <w:rFonts w:ascii="Arial" w:eastAsia="Arial" w:hAnsi="Arial" w:cs="Arial"/>
                <w:b/>
                <w:bCs/>
                <w:color w:val="000000"/>
                <w:sz w:val="22"/>
                <w:szCs w:val="22"/>
              </w:rPr>
              <w:t>(Grades 9-12)</w:t>
            </w:r>
            <w:r>
              <w:rPr>
                <w:rFonts w:ascii="Arial" w:eastAsia="Arial" w:hAnsi="Arial" w:cs="Arial"/>
                <w:color w:val="000000"/>
                <w:sz w:val="22"/>
                <w:szCs w:val="22"/>
              </w:rPr>
              <w:t xml:space="preserve"> </w:t>
            </w:r>
            <w:r w:rsidRPr="003E1AE9">
              <w:rPr>
                <w:rFonts w:ascii="Arial" w:eastAsia="Arial" w:hAnsi="Arial" w:cs="Arial"/>
                <w:color w:val="000000"/>
                <w:sz w:val="22"/>
                <w:szCs w:val="22"/>
              </w:rPr>
              <w:t>Uses communication skills and strategies that promote positive team/group dynamics.</w:t>
            </w:r>
          </w:p>
          <w:p w14:paraId="0F33AF93" w14:textId="77777777" w:rsidR="009F70CC" w:rsidRDefault="009F70CC" w:rsidP="00947C59">
            <w:pPr>
              <w:pBdr>
                <w:top w:val="nil"/>
                <w:left w:val="nil"/>
                <w:bottom w:val="nil"/>
                <w:right w:val="nil"/>
                <w:between w:val="nil"/>
              </w:pBdr>
              <w:ind w:left="360"/>
              <w:rPr>
                <w:rFonts w:ascii="Arial" w:eastAsia="Arial" w:hAnsi="Arial" w:cs="Arial"/>
                <w:sz w:val="22"/>
                <w:szCs w:val="22"/>
              </w:rPr>
            </w:pPr>
          </w:p>
        </w:tc>
      </w:tr>
      <w:tr w:rsidR="009F70CC" w14:paraId="344202C7" w14:textId="77777777" w:rsidTr="0055332F">
        <w:tc>
          <w:tcPr>
            <w:tcW w:w="10440" w:type="dxa"/>
            <w:shd w:val="clear" w:color="auto" w:fill="2F5496" w:themeFill="accent1" w:themeFillShade="BF"/>
          </w:tcPr>
          <w:p w14:paraId="4535992C"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DEBRIEF QUESTIONS</w:t>
            </w:r>
          </w:p>
        </w:tc>
      </w:tr>
      <w:tr w:rsidR="009F70CC" w14:paraId="3DA7F9CD" w14:textId="77777777">
        <w:tc>
          <w:tcPr>
            <w:tcW w:w="10440" w:type="dxa"/>
          </w:tcPr>
          <w:p w14:paraId="28F33A57" w14:textId="77777777" w:rsidR="008A41C9" w:rsidRPr="008A41C9" w:rsidRDefault="008A41C9" w:rsidP="008A41C9">
            <w:pPr>
              <w:pBdr>
                <w:top w:val="nil"/>
                <w:left w:val="nil"/>
                <w:bottom w:val="nil"/>
                <w:right w:val="nil"/>
                <w:between w:val="nil"/>
              </w:pBdr>
              <w:ind w:left="339"/>
              <w:rPr>
                <w:rFonts w:ascii="Arial" w:eastAsia="Arial" w:hAnsi="Arial" w:cs="Arial"/>
                <w:color w:val="000000"/>
                <w:sz w:val="22"/>
                <w:szCs w:val="22"/>
              </w:rPr>
            </w:pPr>
          </w:p>
          <w:p w14:paraId="35972D33" w14:textId="77777777" w:rsidR="00047A32" w:rsidRDefault="003E1AE9" w:rsidP="00047A32">
            <w:pPr>
              <w:numPr>
                <w:ilvl w:val="0"/>
                <w:numId w:val="8"/>
              </w:numPr>
              <w:pBdr>
                <w:top w:val="nil"/>
                <w:left w:val="nil"/>
                <w:bottom w:val="nil"/>
                <w:right w:val="nil"/>
                <w:between w:val="nil"/>
              </w:pBdr>
              <w:ind w:left="339" w:hanging="249"/>
              <w:rPr>
                <w:rFonts w:ascii="Arial" w:eastAsia="Arial" w:hAnsi="Arial" w:cs="Arial"/>
                <w:color w:val="000000"/>
                <w:sz w:val="22"/>
                <w:szCs w:val="22"/>
              </w:rPr>
            </w:pPr>
            <w:r>
              <w:rPr>
                <w:rFonts w:ascii="Arial" w:eastAsia="Arial" w:hAnsi="Arial" w:cs="Arial"/>
                <w:b/>
                <w:color w:val="000000"/>
                <w:sz w:val="22"/>
                <w:szCs w:val="22"/>
              </w:rPr>
              <w:t>DOK 1:</w:t>
            </w:r>
            <w:r>
              <w:rPr>
                <w:rFonts w:ascii="Arial" w:eastAsia="Arial" w:hAnsi="Arial" w:cs="Arial"/>
                <w:color w:val="000000"/>
                <w:sz w:val="22"/>
                <w:szCs w:val="22"/>
              </w:rPr>
              <w:t xml:space="preserve"> </w:t>
            </w:r>
            <w:r w:rsidR="00047A32" w:rsidRPr="00047A32">
              <w:rPr>
                <w:rFonts w:ascii="Arial" w:eastAsia="Arial" w:hAnsi="Arial" w:cs="Arial"/>
                <w:color w:val="000000"/>
                <w:sz w:val="22"/>
                <w:szCs w:val="22"/>
              </w:rPr>
              <w:t>Can you describe what it means to make a commitment to a team?</w:t>
            </w:r>
          </w:p>
          <w:p w14:paraId="39A5473D" w14:textId="3C842D24" w:rsidR="00047A32" w:rsidRPr="00047A32" w:rsidRDefault="00047A32" w:rsidP="00047A32">
            <w:pPr>
              <w:numPr>
                <w:ilvl w:val="0"/>
                <w:numId w:val="8"/>
              </w:numPr>
              <w:pBdr>
                <w:top w:val="nil"/>
                <w:left w:val="nil"/>
                <w:bottom w:val="nil"/>
                <w:right w:val="nil"/>
                <w:between w:val="nil"/>
              </w:pBdr>
              <w:ind w:left="339" w:hanging="249"/>
              <w:rPr>
                <w:rFonts w:ascii="Arial" w:eastAsia="Arial" w:hAnsi="Arial" w:cs="Arial"/>
                <w:color w:val="000000"/>
                <w:sz w:val="22"/>
                <w:szCs w:val="22"/>
              </w:rPr>
            </w:pPr>
            <w:r>
              <w:rPr>
                <w:rFonts w:ascii="Arial" w:eastAsia="Arial" w:hAnsi="Arial" w:cs="Arial"/>
                <w:b/>
                <w:color w:val="000000"/>
                <w:sz w:val="22"/>
                <w:szCs w:val="22"/>
              </w:rPr>
              <w:t xml:space="preserve">DOK 2: </w:t>
            </w:r>
            <w:r w:rsidRPr="00047A32">
              <w:rPr>
                <w:rFonts w:ascii="Arial" w:eastAsia="Arial" w:hAnsi="Arial" w:cs="Arial"/>
                <w:color w:val="000000"/>
                <w:sz w:val="22"/>
                <w:szCs w:val="22"/>
              </w:rPr>
              <w:t xml:space="preserve">What does it look </w:t>
            </w:r>
            <w:proofErr w:type="gramStart"/>
            <w:r w:rsidRPr="00047A32">
              <w:rPr>
                <w:rFonts w:ascii="Arial" w:eastAsia="Arial" w:hAnsi="Arial" w:cs="Arial"/>
                <w:color w:val="000000"/>
                <w:sz w:val="22"/>
                <w:szCs w:val="22"/>
              </w:rPr>
              <w:t>like</w:t>
            </w:r>
            <w:proofErr w:type="gramEnd"/>
            <w:r w:rsidRPr="00047A32">
              <w:rPr>
                <w:rFonts w:ascii="Arial" w:eastAsia="Arial" w:hAnsi="Arial" w:cs="Arial"/>
                <w:color w:val="000000"/>
                <w:sz w:val="22"/>
                <w:szCs w:val="22"/>
              </w:rPr>
              <w:t xml:space="preserve"> and sound like to commit to creating positive team culture?</w:t>
            </w:r>
            <w:r>
              <w:rPr>
                <w:rFonts w:ascii="Arial" w:eastAsia="Arial" w:hAnsi="Arial" w:cs="Arial"/>
                <w:color w:val="000000"/>
                <w:sz w:val="22"/>
                <w:szCs w:val="22"/>
              </w:rPr>
              <w:t xml:space="preserve"> </w:t>
            </w:r>
            <w:r w:rsidRPr="00047A32">
              <w:rPr>
                <w:rFonts w:ascii="Arial" w:eastAsia="Arial" w:hAnsi="Arial" w:cs="Arial"/>
                <w:color w:val="000000"/>
                <w:sz w:val="22"/>
                <w:szCs w:val="22"/>
              </w:rPr>
              <w:t>How many actions can you list that show commitment to working toward a team goal?</w:t>
            </w:r>
          </w:p>
          <w:p w14:paraId="44C06A22" w14:textId="1F0EF297" w:rsidR="003E1AE9" w:rsidRDefault="00047A32" w:rsidP="003E1AE9">
            <w:pPr>
              <w:numPr>
                <w:ilvl w:val="0"/>
                <w:numId w:val="8"/>
              </w:numPr>
              <w:pBdr>
                <w:top w:val="nil"/>
                <w:left w:val="nil"/>
                <w:bottom w:val="nil"/>
                <w:right w:val="nil"/>
                <w:between w:val="nil"/>
              </w:pBdr>
              <w:ind w:left="339" w:hanging="249"/>
              <w:rPr>
                <w:rFonts w:ascii="Arial" w:eastAsia="Arial" w:hAnsi="Arial" w:cs="Arial"/>
                <w:color w:val="000000"/>
                <w:sz w:val="22"/>
                <w:szCs w:val="22"/>
              </w:rPr>
            </w:pPr>
            <w:r w:rsidRPr="00047A32">
              <w:rPr>
                <w:rFonts w:ascii="Arial" w:eastAsia="Arial" w:hAnsi="Arial" w:cs="Arial"/>
                <w:b/>
                <w:bCs/>
                <w:sz w:val="22"/>
                <w:szCs w:val="22"/>
              </w:rPr>
              <w:t>DOK 3</w:t>
            </w:r>
            <w:r>
              <w:rPr>
                <w:rFonts w:ascii="Arial" w:eastAsia="Arial" w:hAnsi="Arial" w:cs="Arial"/>
                <w:sz w:val="22"/>
                <w:szCs w:val="22"/>
              </w:rPr>
              <w:t xml:space="preserve">: </w:t>
            </w:r>
            <w:r w:rsidR="008A41C9">
              <w:rPr>
                <w:rFonts w:ascii="Arial" w:eastAsia="Arial" w:hAnsi="Arial" w:cs="Arial"/>
                <w:sz w:val="22"/>
                <w:szCs w:val="22"/>
              </w:rPr>
              <w:t xml:space="preserve">Why </w:t>
            </w:r>
            <w:r w:rsidR="00612088">
              <w:rPr>
                <w:rFonts w:ascii="Arial" w:eastAsia="Arial" w:hAnsi="Arial" w:cs="Arial"/>
                <w:sz w:val="22"/>
                <w:szCs w:val="22"/>
              </w:rPr>
              <w:t xml:space="preserve">are </w:t>
            </w:r>
            <w:r w:rsidR="008A41C9">
              <w:rPr>
                <w:rFonts w:ascii="Arial" w:eastAsia="Arial" w:hAnsi="Arial" w:cs="Arial"/>
                <w:sz w:val="22"/>
                <w:szCs w:val="22"/>
              </w:rPr>
              <w:t>communication</w:t>
            </w:r>
            <w:r>
              <w:rPr>
                <w:rFonts w:ascii="Arial" w:eastAsia="Arial" w:hAnsi="Arial" w:cs="Arial"/>
                <w:sz w:val="22"/>
                <w:szCs w:val="22"/>
              </w:rPr>
              <w:t xml:space="preserve"> and commitment</w:t>
            </w:r>
            <w:r w:rsidR="008A41C9">
              <w:rPr>
                <w:rFonts w:ascii="Arial" w:eastAsia="Arial" w:hAnsi="Arial" w:cs="Arial"/>
                <w:sz w:val="22"/>
                <w:szCs w:val="22"/>
              </w:rPr>
              <w:t xml:space="preserve"> important within a team when working to create space during an invasion game</w:t>
            </w:r>
            <w:r w:rsidR="003E1AE9">
              <w:rPr>
                <w:rFonts w:ascii="Arial" w:eastAsia="Arial" w:hAnsi="Arial" w:cs="Arial"/>
                <w:color w:val="000000"/>
                <w:sz w:val="22"/>
                <w:szCs w:val="22"/>
              </w:rPr>
              <w:t xml:space="preserve">? What </w:t>
            </w:r>
            <w:r w:rsidR="003E1AE9">
              <w:rPr>
                <w:rFonts w:ascii="Arial" w:eastAsia="Arial" w:hAnsi="Arial" w:cs="Arial"/>
                <w:sz w:val="22"/>
                <w:szCs w:val="22"/>
              </w:rPr>
              <w:t>strategies did you</w:t>
            </w:r>
            <w:r w:rsidR="008A41C9">
              <w:rPr>
                <w:rFonts w:ascii="Arial" w:eastAsia="Arial" w:hAnsi="Arial" w:cs="Arial"/>
                <w:sz w:val="22"/>
                <w:szCs w:val="22"/>
              </w:rPr>
              <w:t>r team</w:t>
            </w:r>
            <w:r w:rsidR="003E1AE9">
              <w:rPr>
                <w:rFonts w:ascii="Arial" w:eastAsia="Arial" w:hAnsi="Arial" w:cs="Arial"/>
                <w:sz w:val="22"/>
                <w:szCs w:val="22"/>
              </w:rPr>
              <w:t xml:space="preserve"> use</w:t>
            </w:r>
            <w:r w:rsidR="008A41C9">
              <w:rPr>
                <w:rFonts w:ascii="Arial" w:eastAsia="Arial" w:hAnsi="Arial" w:cs="Arial"/>
                <w:sz w:val="22"/>
                <w:szCs w:val="22"/>
              </w:rPr>
              <w:t xml:space="preserve"> that were successful</w:t>
            </w:r>
            <w:r w:rsidR="003E1AE9">
              <w:rPr>
                <w:rFonts w:ascii="Arial" w:eastAsia="Arial" w:hAnsi="Arial" w:cs="Arial"/>
                <w:sz w:val="22"/>
                <w:szCs w:val="22"/>
              </w:rPr>
              <w:t>?</w:t>
            </w:r>
          </w:p>
          <w:p w14:paraId="3BF0F56B" w14:textId="77777777" w:rsidR="003E1AE9" w:rsidRDefault="003E1AE9" w:rsidP="003E1AE9">
            <w:pPr>
              <w:rPr>
                <w:rFonts w:ascii="Arial" w:eastAsia="Arial" w:hAnsi="Arial" w:cs="Arial"/>
                <w:b/>
                <w:sz w:val="22"/>
                <w:szCs w:val="22"/>
              </w:rPr>
            </w:pPr>
          </w:p>
          <w:p w14:paraId="6FB45BEE" w14:textId="17B40917" w:rsidR="009C3F44" w:rsidRPr="001345F7" w:rsidRDefault="009C3F44" w:rsidP="00874373">
            <w:pPr>
              <w:contextualSpacing/>
              <w:rPr>
                <w:rFonts w:ascii="Arial" w:eastAsia="MS Mincho" w:hAnsi="Arial" w:cs="Times New Roman"/>
                <w:sz w:val="22"/>
                <w:szCs w:val="22"/>
              </w:rPr>
            </w:pPr>
          </w:p>
          <w:p w14:paraId="2C571D66" w14:textId="77777777" w:rsidR="009F70CC" w:rsidRDefault="009F70CC">
            <w:pPr>
              <w:rPr>
                <w:rFonts w:ascii="Arial" w:eastAsia="Arial" w:hAnsi="Arial" w:cs="Arial"/>
                <w:b/>
                <w:sz w:val="22"/>
                <w:szCs w:val="22"/>
              </w:rPr>
            </w:pPr>
          </w:p>
          <w:p w14:paraId="4FE9211B" w14:textId="77777777" w:rsidR="009F70CC" w:rsidRDefault="009F70CC" w:rsidP="009C3F44">
            <w:pPr>
              <w:pBdr>
                <w:top w:val="nil"/>
                <w:left w:val="nil"/>
                <w:bottom w:val="nil"/>
                <w:right w:val="nil"/>
                <w:between w:val="nil"/>
              </w:pBdr>
              <w:ind w:left="339"/>
              <w:rPr>
                <w:rFonts w:ascii="Arial" w:eastAsia="Arial" w:hAnsi="Arial" w:cs="Arial"/>
                <w:sz w:val="22"/>
                <w:szCs w:val="22"/>
              </w:rPr>
            </w:pPr>
          </w:p>
        </w:tc>
      </w:tr>
    </w:tbl>
    <w:p w14:paraId="70270403" w14:textId="77777777" w:rsidR="009F70CC" w:rsidRDefault="009F70CC">
      <w:pPr>
        <w:rPr>
          <w:rFonts w:ascii="Arial" w:eastAsia="Arial" w:hAnsi="Arial" w:cs="Arial"/>
        </w:rPr>
      </w:pPr>
    </w:p>
    <w:p w14:paraId="23D1DF6D" w14:textId="41330F34" w:rsidR="009F70CC" w:rsidRDefault="009F70CC">
      <w:pPr>
        <w:rPr>
          <w:rFonts w:ascii="Arial" w:eastAsia="Arial" w:hAnsi="Arial" w:cs="Arial"/>
        </w:rPr>
      </w:pPr>
    </w:p>
    <w:sectPr w:rsidR="009F70CC">
      <w:headerReference w:type="default" r:id="rId9"/>
      <w:footerReference w:type="default" r:id="rId10"/>
      <w:pgSz w:w="12240" w:h="15840"/>
      <w:pgMar w:top="1728"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C407" w14:textId="77777777" w:rsidR="003F5519" w:rsidRDefault="003F5519">
      <w:r>
        <w:separator/>
      </w:r>
    </w:p>
  </w:endnote>
  <w:endnote w:type="continuationSeparator" w:id="0">
    <w:p w14:paraId="29951FEF" w14:textId="77777777" w:rsidR="003F5519" w:rsidRDefault="003F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3C4E" w14:textId="77777777" w:rsidR="009F70CC"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17C85A88" wp14:editId="5D743234">
          <wp:simplePos x="0" y="0"/>
          <wp:positionH relativeFrom="column">
            <wp:posOffset>60265</wp:posOffset>
          </wp:positionH>
          <wp:positionV relativeFrom="paragraph">
            <wp:posOffset>-93724</wp:posOffset>
          </wp:positionV>
          <wp:extent cx="6186099" cy="473497"/>
          <wp:effectExtent l="0" t="0" r="0" b="3175"/>
          <wp:wrapNone/>
          <wp:docPr id="12" name="image3.png"/>
          <wp:cNvGraphicFramePr/>
          <a:graphic xmlns:a="http://schemas.openxmlformats.org/drawingml/2006/main">
            <a:graphicData uri="http://schemas.openxmlformats.org/drawingml/2006/picture">
              <pic:pic xmlns:pic="http://schemas.openxmlformats.org/drawingml/2006/picture">
                <pic:nvPicPr>
                  <pic:cNvPr id="12"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186099" cy="473497"/>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EC80" w14:textId="77777777" w:rsidR="003F5519" w:rsidRDefault="003F5519">
      <w:r>
        <w:separator/>
      </w:r>
    </w:p>
  </w:footnote>
  <w:footnote w:type="continuationSeparator" w:id="0">
    <w:p w14:paraId="0B030C62" w14:textId="77777777" w:rsidR="003F5519" w:rsidRDefault="003F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74C3" w14:textId="2B402D5D" w:rsidR="009F70CC" w:rsidRDefault="00000000" w:rsidP="001F4BDC">
    <w:pPr>
      <w:pBdr>
        <w:top w:val="nil"/>
        <w:left w:val="nil"/>
        <w:bottom w:val="nil"/>
        <w:right w:val="nil"/>
        <w:between w:val="nil"/>
      </w:pBdr>
      <w:tabs>
        <w:tab w:val="center" w:pos="4968"/>
      </w:tabs>
      <w:rPr>
        <w:color w:val="000000"/>
      </w:rPr>
    </w:pPr>
    <w:r>
      <w:rPr>
        <w:noProof/>
      </w:rPr>
      <w:drawing>
        <wp:anchor distT="0" distB="0" distL="0" distR="0" simplePos="0" relativeHeight="251658240" behindDoc="1" locked="0" layoutInCell="1" hidden="0" allowOverlap="1" wp14:anchorId="622A6CEB" wp14:editId="03F00BB0">
          <wp:simplePos x="0" y="0"/>
          <wp:positionH relativeFrom="column">
            <wp:posOffset>-172052</wp:posOffset>
          </wp:positionH>
          <wp:positionV relativeFrom="paragraph">
            <wp:posOffset>-134882</wp:posOffset>
          </wp:positionV>
          <wp:extent cx="6701559" cy="718024"/>
          <wp:effectExtent l="0" t="0" r="0" b="6350"/>
          <wp:wrapNone/>
          <wp:docPr id="11" name="image2.png"/>
          <wp:cNvGraphicFramePr/>
          <a:graphic xmlns:a="http://schemas.openxmlformats.org/drawingml/2006/main">
            <a:graphicData uri="http://schemas.openxmlformats.org/drawingml/2006/picture">
              <pic:pic xmlns:pic="http://schemas.openxmlformats.org/drawingml/2006/picture">
                <pic:nvPicPr>
                  <pic:cNvPr id="1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01559" cy="718024"/>
                  </a:xfrm>
                  <a:prstGeom prst="rect">
                    <a:avLst/>
                  </a:prstGeom>
                  <a:ln/>
                </pic:spPr>
              </pic:pic>
            </a:graphicData>
          </a:graphic>
          <wp14:sizeRelH relativeFrom="margin">
            <wp14:pctWidth>0</wp14:pctWidth>
          </wp14:sizeRelH>
          <wp14:sizeRelV relativeFrom="margin">
            <wp14:pctHeight>0</wp14:pctHeight>
          </wp14:sizeRelV>
        </wp:anchor>
      </w:drawing>
    </w:r>
    <w:r w:rsidR="001F4BDC">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25pt;height:175.25pt" o:bullet="t">
        <v:imagedata r:id="rId1" o:title="I-09_Checkmark"/>
      </v:shape>
    </w:pict>
  </w:numPicBullet>
  <w:abstractNum w:abstractNumId="0" w15:restartNumberingAfterBreak="0">
    <w:nsid w:val="00CC5225"/>
    <w:multiLevelType w:val="hybridMultilevel"/>
    <w:tmpl w:val="304C62A0"/>
    <w:lvl w:ilvl="0" w:tplc="04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72749"/>
    <w:multiLevelType w:val="multilevel"/>
    <w:tmpl w:val="C7208B7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0E2A78"/>
    <w:multiLevelType w:val="multilevel"/>
    <w:tmpl w:val="FAE6E270"/>
    <w:lvl w:ilvl="0">
      <w:start w:val="1"/>
      <w:numFmt w:val="bullet"/>
      <w:lvlText w:val="●"/>
      <w:lvlJc w:val="left"/>
      <w:pPr>
        <w:ind w:left="360" w:hanging="27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F365BA"/>
    <w:multiLevelType w:val="hybridMultilevel"/>
    <w:tmpl w:val="869EE45C"/>
    <w:lvl w:ilvl="0" w:tplc="373C4042">
      <w:start w:val="1"/>
      <w:numFmt w:val="bullet"/>
      <w:lvlText w:val=""/>
      <w:lvlPicBulletId w:val="0"/>
      <w:lvlJc w:val="left"/>
      <w:pPr>
        <w:ind w:left="36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36392"/>
    <w:multiLevelType w:val="hybridMultilevel"/>
    <w:tmpl w:val="5F5E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7366A"/>
    <w:multiLevelType w:val="hybridMultilevel"/>
    <w:tmpl w:val="8D125AB6"/>
    <w:lvl w:ilvl="0" w:tplc="8B5266DC">
      <w:start w:val="1"/>
      <w:numFmt w:val="decimal"/>
      <w:lvlText w:val="%1."/>
      <w:lvlJc w:val="left"/>
      <w:pPr>
        <w:ind w:left="450" w:hanging="360"/>
      </w:pPr>
      <w:rPr>
        <w:rFonts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4BF23BC"/>
    <w:multiLevelType w:val="multilevel"/>
    <w:tmpl w:val="4CF2328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9550CF8"/>
    <w:multiLevelType w:val="hybridMultilevel"/>
    <w:tmpl w:val="50822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151E57"/>
    <w:multiLevelType w:val="multilevel"/>
    <w:tmpl w:val="0CC8C5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B48558C"/>
    <w:multiLevelType w:val="hybridMultilevel"/>
    <w:tmpl w:val="94CE468C"/>
    <w:lvl w:ilvl="0" w:tplc="FD3ED5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A0127"/>
    <w:multiLevelType w:val="hybridMultilevel"/>
    <w:tmpl w:val="9676D082"/>
    <w:lvl w:ilvl="0" w:tplc="0409000F">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57C56"/>
    <w:multiLevelType w:val="hybridMultilevel"/>
    <w:tmpl w:val="9C8E7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CB60C4"/>
    <w:multiLevelType w:val="multilevel"/>
    <w:tmpl w:val="010EAF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FF704C0"/>
    <w:multiLevelType w:val="hybridMultilevel"/>
    <w:tmpl w:val="ED94D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7231BE"/>
    <w:multiLevelType w:val="hybridMultilevel"/>
    <w:tmpl w:val="24FA17BE"/>
    <w:lvl w:ilvl="0" w:tplc="373C4042">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F2AA1"/>
    <w:multiLevelType w:val="hybridMultilevel"/>
    <w:tmpl w:val="82FA1324"/>
    <w:lvl w:ilvl="0" w:tplc="92A66BE2">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873072"/>
    <w:multiLevelType w:val="hybridMultilevel"/>
    <w:tmpl w:val="730E5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C425C0"/>
    <w:multiLevelType w:val="hybridMultilevel"/>
    <w:tmpl w:val="A20AD3C2"/>
    <w:lvl w:ilvl="0" w:tplc="4774BB1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F770EA"/>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27D12"/>
    <w:multiLevelType w:val="hybridMultilevel"/>
    <w:tmpl w:val="8FC03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F026C9"/>
    <w:multiLevelType w:val="hybridMultilevel"/>
    <w:tmpl w:val="CEF4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B02A1F"/>
    <w:multiLevelType w:val="hybridMultilevel"/>
    <w:tmpl w:val="C784AD12"/>
    <w:lvl w:ilvl="0" w:tplc="3B7C8B12">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AA476A"/>
    <w:multiLevelType w:val="hybridMultilevel"/>
    <w:tmpl w:val="E73A2C58"/>
    <w:lvl w:ilvl="0" w:tplc="91D28D3A">
      <w:start w:val="1"/>
      <w:numFmt w:val="bullet"/>
      <w:lvlText w:val=""/>
      <w:lvlJc w:val="left"/>
      <w:pPr>
        <w:ind w:left="429" w:hanging="360"/>
      </w:pPr>
      <w:rPr>
        <w:rFonts w:ascii="Symbol" w:hAnsi="Symbol" w:hint="default"/>
        <w:sz w:val="28"/>
        <w:szCs w:val="28"/>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6" w15:restartNumberingAfterBreak="0">
    <w:nsid w:val="38A26AA0"/>
    <w:multiLevelType w:val="hybridMultilevel"/>
    <w:tmpl w:val="714CF3CC"/>
    <w:lvl w:ilvl="0" w:tplc="0409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A580CB7"/>
    <w:multiLevelType w:val="multilevel"/>
    <w:tmpl w:val="F946A5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B5B5CE5"/>
    <w:multiLevelType w:val="hybridMultilevel"/>
    <w:tmpl w:val="5D04DD48"/>
    <w:lvl w:ilvl="0" w:tplc="91D28D3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6C49DE"/>
    <w:multiLevelType w:val="hybridMultilevel"/>
    <w:tmpl w:val="373C4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B60242"/>
    <w:multiLevelType w:val="hybridMultilevel"/>
    <w:tmpl w:val="EEE8D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607525"/>
    <w:multiLevelType w:val="hybridMultilevel"/>
    <w:tmpl w:val="8F38DC56"/>
    <w:lvl w:ilvl="0" w:tplc="373C4042">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677CD"/>
    <w:multiLevelType w:val="hybridMultilevel"/>
    <w:tmpl w:val="3C505DBA"/>
    <w:lvl w:ilvl="0" w:tplc="2A64BE3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B638A9"/>
    <w:multiLevelType w:val="multilevel"/>
    <w:tmpl w:val="C114B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E747399"/>
    <w:multiLevelType w:val="hybridMultilevel"/>
    <w:tmpl w:val="0E7894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160748"/>
    <w:multiLevelType w:val="hybridMultilevel"/>
    <w:tmpl w:val="2C5C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5A644E"/>
    <w:multiLevelType w:val="hybridMultilevel"/>
    <w:tmpl w:val="7AF0B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605EBA"/>
    <w:multiLevelType w:val="hybridMultilevel"/>
    <w:tmpl w:val="29F02834"/>
    <w:lvl w:ilvl="0" w:tplc="0409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C1D1812"/>
    <w:multiLevelType w:val="hybridMultilevel"/>
    <w:tmpl w:val="1D84A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5D4F28"/>
    <w:multiLevelType w:val="hybridMultilevel"/>
    <w:tmpl w:val="EED4C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6A7971"/>
    <w:multiLevelType w:val="hybridMultilevel"/>
    <w:tmpl w:val="80A48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AD647E"/>
    <w:multiLevelType w:val="multilevel"/>
    <w:tmpl w:val="21C004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B3D33"/>
    <w:multiLevelType w:val="hybridMultilevel"/>
    <w:tmpl w:val="37A88AF4"/>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057593"/>
    <w:multiLevelType w:val="multilevel"/>
    <w:tmpl w:val="9DC2B9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D3F2A34"/>
    <w:multiLevelType w:val="hybridMultilevel"/>
    <w:tmpl w:val="6DAE4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F5731C"/>
    <w:multiLevelType w:val="hybridMultilevel"/>
    <w:tmpl w:val="98940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9535454">
    <w:abstractNumId w:val="14"/>
  </w:num>
  <w:num w:numId="2" w16cid:durableId="1781753425">
    <w:abstractNumId w:val="42"/>
  </w:num>
  <w:num w:numId="3" w16cid:durableId="1508596274">
    <w:abstractNumId w:val="1"/>
  </w:num>
  <w:num w:numId="4" w16cid:durableId="151529805">
    <w:abstractNumId w:val="33"/>
  </w:num>
  <w:num w:numId="5" w16cid:durableId="2129811452">
    <w:abstractNumId w:val="9"/>
  </w:num>
  <w:num w:numId="6" w16cid:durableId="2111899044">
    <w:abstractNumId w:val="45"/>
  </w:num>
  <w:num w:numId="7" w16cid:durableId="41905699">
    <w:abstractNumId w:val="27"/>
  </w:num>
  <w:num w:numId="8" w16cid:durableId="136604739">
    <w:abstractNumId w:val="2"/>
  </w:num>
  <w:num w:numId="9" w16cid:durableId="260189475">
    <w:abstractNumId w:val="13"/>
  </w:num>
  <w:num w:numId="10" w16cid:durableId="1510872186">
    <w:abstractNumId w:val="39"/>
  </w:num>
  <w:num w:numId="11" w16cid:durableId="1363284538">
    <w:abstractNumId w:val="17"/>
  </w:num>
  <w:num w:numId="12" w16cid:durableId="954407163">
    <w:abstractNumId w:val="10"/>
  </w:num>
  <w:num w:numId="13" w16cid:durableId="308170369">
    <w:abstractNumId w:val="40"/>
  </w:num>
  <w:num w:numId="14" w16cid:durableId="534198837">
    <w:abstractNumId w:val="12"/>
  </w:num>
  <w:num w:numId="15" w16cid:durableId="1751611670">
    <w:abstractNumId w:val="18"/>
  </w:num>
  <w:num w:numId="16" w16cid:durableId="1107120825">
    <w:abstractNumId w:val="34"/>
  </w:num>
  <w:num w:numId="17" w16cid:durableId="1975211058">
    <w:abstractNumId w:val="7"/>
  </w:num>
  <w:num w:numId="18" w16cid:durableId="188877378">
    <w:abstractNumId w:val="21"/>
  </w:num>
  <w:num w:numId="19" w16cid:durableId="911817579">
    <w:abstractNumId w:val="32"/>
  </w:num>
  <w:num w:numId="20" w16cid:durableId="683171948">
    <w:abstractNumId w:val="37"/>
  </w:num>
  <w:num w:numId="21" w16cid:durableId="124853544">
    <w:abstractNumId w:val="28"/>
  </w:num>
  <w:num w:numId="22" w16cid:durableId="415782398">
    <w:abstractNumId w:val="25"/>
  </w:num>
  <w:num w:numId="23" w16cid:durableId="130562596">
    <w:abstractNumId w:val="20"/>
  </w:num>
  <w:num w:numId="24" w16cid:durableId="1234315206">
    <w:abstractNumId w:val="8"/>
  </w:num>
  <w:num w:numId="25" w16cid:durableId="424496635">
    <w:abstractNumId w:val="19"/>
  </w:num>
  <w:num w:numId="26" w16cid:durableId="171190961">
    <w:abstractNumId w:val="47"/>
  </w:num>
  <w:num w:numId="27" w16cid:durableId="1958951960">
    <w:abstractNumId w:val="15"/>
  </w:num>
  <w:num w:numId="28" w16cid:durableId="381252328">
    <w:abstractNumId w:val="41"/>
  </w:num>
  <w:num w:numId="29" w16cid:durableId="1106121878">
    <w:abstractNumId w:val="30"/>
  </w:num>
  <w:num w:numId="30" w16cid:durableId="257910565">
    <w:abstractNumId w:val="36"/>
  </w:num>
  <w:num w:numId="31" w16cid:durableId="818808206">
    <w:abstractNumId w:val="22"/>
  </w:num>
  <w:num w:numId="32" w16cid:durableId="1600020052">
    <w:abstractNumId w:val="24"/>
  </w:num>
  <w:num w:numId="33" w16cid:durableId="114982604">
    <w:abstractNumId w:val="23"/>
  </w:num>
  <w:num w:numId="34" w16cid:durableId="292713594">
    <w:abstractNumId w:val="11"/>
  </w:num>
  <w:num w:numId="35" w16cid:durableId="1301351215">
    <w:abstractNumId w:val="26"/>
  </w:num>
  <w:num w:numId="36" w16cid:durableId="1648782553">
    <w:abstractNumId w:val="4"/>
  </w:num>
  <w:num w:numId="37" w16cid:durableId="1160805126">
    <w:abstractNumId w:val="31"/>
  </w:num>
  <w:num w:numId="38" w16cid:durableId="1604922661">
    <w:abstractNumId w:val="5"/>
  </w:num>
  <w:num w:numId="39" w16cid:durableId="1210068911">
    <w:abstractNumId w:val="16"/>
  </w:num>
  <w:num w:numId="40" w16cid:durableId="542257105">
    <w:abstractNumId w:val="44"/>
  </w:num>
  <w:num w:numId="41" w16cid:durableId="587547255">
    <w:abstractNumId w:val="43"/>
  </w:num>
  <w:num w:numId="42" w16cid:durableId="1272394588">
    <w:abstractNumId w:val="38"/>
  </w:num>
  <w:num w:numId="43" w16cid:durableId="849639076">
    <w:abstractNumId w:val="35"/>
  </w:num>
  <w:num w:numId="44" w16cid:durableId="1253124855">
    <w:abstractNumId w:val="46"/>
  </w:num>
  <w:num w:numId="45" w16cid:durableId="914170061">
    <w:abstractNumId w:val="3"/>
  </w:num>
  <w:num w:numId="46" w16cid:durableId="1608122529">
    <w:abstractNumId w:val="6"/>
  </w:num>
  <w:num w:numId="47" w16cid:durableId="606498033">
    <w:abstractNumId w:val="0"/>
  </w:num>
  <w:num w:numId="48" w16cid:durableId="393270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CC"/>
    <w:rsid w:val="00012C99"/>
    <w:rsid w:val="00025930"/>
    <w:rsid w:val="00041123"/>
    <w:rsid w:val="00041170"/>
    <w:rsid w:val="00047A32"/>
    <w:rsid w:val="00067E20"/>
    <w:rsid w:val="00075FB9"/>
    <w:rsid w:val="000911B7"/>
    <w:rsid w:val="000B54EF"/>
    <w:rsid w:val="000B62C6"/>
    <w:rsid w:val="000B6ECD"/>
    <w:rsid w:val="0014121F"/>
    <w:rsid w:val="00160E8C"/>
    <w:rsid w:val="00183554"/>
    <w:rsid w:val="00191556"/>
    <w:rsid w:val="001E5B16"/>
    <w:rsid w:val="001E70AD"/>
    <w:rsid w:val="001F4BDC"/>
    <w:rsid w:val="00200465"/>
    <w:rsid w:val="00222A2C"/>
    <w:rsid w:val="00235757"/>
    <w:rsid w:val="00236F86"/>
    <w:rsid w:val="00273A0F"/>
    <w:rsid w:val="0027407B"/>
    <w:rsid w:val="00293382"/>
    <w:rsid w:val="002A51F2"/>
    <w:rsid w:val="002A72EB"/>
    <w:rsid w:val="002F3535"/>
    <w:rsid w:val="003056D7"/>
    <w:rsid w:val="003057B8"/>
    <w:rsid w:val="003061F3"/>
    <w:rsid w:val="00321B4C"/>
    <w:rsid w:val="00336BB9"/>
    <w:rsid w:val="003B30B4"/>
    <w:rsid w:val="003E1AE9"/>
    <w:rsid w:val="003F28FD"/>
    <w:rsid w:val="003F5519"/>
    <w:rsid w:val="004168BE"/>
    <w:rsid w:val="00430CB2"/>
    <w:rsid w:val="00442753"/>
    <w:rsid w:val="004619A7"/>
    <w:rsid w:val="004920BA"/>
    <w:rsid w:val="004961AC"/>
    <w:rsid w:val="004A1000"/>
    <w:rsid w:val="004C2495"/>
    <w:rsid w:val="004F3BA3"/>
    <w:rsid w:val="00515ABC"/>
    <w:rsid w:val="00521336"/>
    <w:rsid w:val="00531D66"/>
    <w:rsid w:val="00534C8F"/>
    <w:rsid w:val="00547913"/>
    <w:rsid w:val="0055332F"/>
    <w:rsid w:val="00556F57"/>
    <w:rsid w:val="0058434C"/>
    <w:rsid w:val="00592531"/>
    <w:rsid w:val="005A6A57"/>
    <w:rsid w:val="005B5828"/>
    <w:rsid w:val="005B68D5"/>
    <w:rsid w:val="005D436C"/>
    <w:rsid w:val="005E0E48"/>
    <w:rsid w:val="005F1728"/>
    <w:rsid w:val="00602C25"/>
    <w:rsid w:val="00612088"/>
    <w:rsid w:val="006306A4"/>
    <w:rsid w:val="0063774B"/>
    <w:rsid w:val="00650E89"/>
    <w:rsid w:val="006553CF"/>
    <w:rsid w:val="00657656"/>
    <w:rsid w:val="00670657"/>
    <w:rsid w:val="00693CBB"/>
    <w:rsid w:val="006A53C1"/>
    <w:rsid w:val="006B0870"/>
    <w:rsid w:val="006B3347"/>
    <w:rsid w:val="006C28FA"/>
    <w:rsid w:val="006D7A1C"/>
    <w:rsid w:val="006E21E4"/>
    <w:rsid w:val="00701544"/>
    <w:rsid w:val="00707573"/>
    <w:rsid w:val="00710BF4"/>
    <w:rsid w:val="00755C12"/>
    <w:rsid w:val="007746C8"/>
    <w:rsid w:val="00792F75"/>
    <w:rsid w:val="007D30F7"/>
    <w:rsid w:val="007E11E4"/>
    <w:rsid w:val="007E382B"/>
    <w:rsid w:val="007F1B2C"/>
    <w:rsid w:val="00804CC4"/>
    <w:rsid w:val="00852C28"/>
    <w:rsid w:val="00863453"/>
    <w:rsid w:val="00872E33"/>
    <w:rsid w:val="00874373"/>
    <w:rsid w:val="0088282F"/>
    <w:rsid w:val="00886935"/>
    <w:rsid w:val="008A41C9"/>
    <w:rsid w:val="008B7081"/>
    <w:rsid w:val="008D107B"/>
    <w:rsid w:val="008D3B2F"/>
    <w:rsid w:val="008D4FE7"/>
    <w:rsid w:val="008E0B90"/>
    <w:rsid w:val="009104AA"/>
    <w:rsid w:val="00912340"/>
    <w:rsid w:val="0093609C"/>
    <w:rsid w:val="00942E72"/>
    <w:rsid w:val="00944E7F"/>
    <w:rsid w:val="00947C59"/>
    <w:rsid w:val="00951EDD"/>
    <w:rsid w:val="00962469"/>
    <w:rsid w:val="00964EAD"/>
    <w:rsid w:val="009671DB"/>
    <w:rsid w:val="009702F2"/>
    <w:rsid w:val="009A4FDF"/>
    <w:rsid w:val="009B1D11"/>
    <w:rsid w:val="009C278C"/>
    <w:rsid w:val="009C3F44"/>
    <w:rsid w:val="009F0678"/>
    <w:rsid w:val="009F2EEA"/>
    <w:rsid w:val="009F70CC"/>
    <w:rsid w:val="00A02BD6"/>
    <w:rsid w:val="00A07307"/>
    <w:rsid w:val="00A73D74"/>
    <w:rsid w:val="00A825AD"/>
    <w:rsid w:val="00A84198"/>
    <w:rsid w:val="00AE7CB7"/>
    <w:rsid w:val="00AF30A2"/>
    <w:rsid w:val="00B050E1"/>
    <w:rsid w:val="00B23A2B"/>
    <w:rsid w:val="00B279FB"/>
    <w:rsid w:val="00B6685D"/>
    <w:rsid w:val="00B74535"/>
    <w:rsid w:val="00BC2D36"/>
    <w:rsid w:val="00C27DAD"/>
    <w:rsid w:val="00C44218"/>
    <w:rsid w:val="00C4702D"/>
    <w:rsid w:val="00C57CFC"/>
    <w:rsid w:val="00C707C7"/>
    <w:rsid w:val="00C7168A"/>
    <w:rsid w:val="00C940E5"/>
    <w:rsid w:val="00CA5612"/>
    <w:rsid w:val="00CB7860"/>
    <w:rsid w:val="00CE08A5"/>
    <w:rsid w:val="00CF15FB"/>
    <w:rsid w:val="00D13548"/>
    <w:rsid w:val="00D3794D"/>
    <w:rsid w:val="00D516AD"/>
    <w:rsid w:val="00DC483F"/>
    <w:rsid w:val="00DD08E1"/>
    <w:rsid w:val="00DD7986"/>
    <w:rsid w:val="00DE514A"/>
    <w:rsid w:val="00DE704F"/>
    <w:rsid w:val="00E05CEF"/>
    <w:rsid w:val="00E1185A"/>
    <w:rsid w:val="00E36B64"/>
    <w:rsid w:val="00E8313E"/>
    <w:rsid w:val="00EA0ADA"/>
    <w:rsid w:val="00EC5956"/>
    <w:rsid w:val="00ED0B8F"/>
    <w:rsid w:val="00F407DE"/>
    <w:rsid w:val="00F4162A"/>
    <w:rsid w:val="00F53234"/>
    <w:rsid w:val="00F70E37"/>
    <w:rsid w:val="00F919C8"/>
    <w:rsid w:val="00F91DA5"/>
    <w:rsid w:val="00FA55AA"/>
    <w:rsid w:val="00FB34A2"/>
    <w:rsid w:val="00FC0424"/>
    <w:rsid w:val="00FE4226"/>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8BEC"/>
  <w15:docId w15:val="{E16B265E-431B-487C-AD37-DA829127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NormalWeb">
    <w:name w:val="Normal (Web)"/>
    <w:basedOn w:val="Normal"/>
    <w:uiPriority w:val="99"/>
    <w:semiHidden/>
    <w:unhideWhenUsed/>
    <w:rsid w:val="00824AB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FollowedHyperlink">
    <w:name w:val="FollowedHyperlink"/>
    <w:basedOn w:val="DefaultParagraphFont"/>
    <w:uiPriority w:val="99"/>
    <w:semiHidden/>
    <w:unhideWhenUsed/>
    <w:rsid w:val="006E21E4"/>
    <w:rPr>
      <w:color w:val="954F72" w:themeColor="followedHyperlink"/>
      <w:u w:val="single"/>
    </w:rPr>
  </w:style>
  <w:style w:type="paragraph" w:styleId="Revision">
    <w:name w:val="Revision"/>
    <w:hidden/>
    <w:uiPriority w:val="99"/>
    <w:semiHidden/>
    <w:rsid w:val="00710BF4"/>
  </w:style>
  <w:style w:type="character" w:styleId="CommentReference">
    <w:name w:val="annotation reference"/>
    <w:basedOn w:val="DefaultParagraphFont"/>
    <w:uiPriority w:val="99"/>
    <w:semiHidden/>
    <w:unhideWhenUsed/>
    <w:rsid w:val="00710BF4"/>
    <w:rPr>
      <w:sz w:val="16"/>
      <w:szCs w:val="16"/>
    </w:rPr>
  </w:style>
  <w:style w:type="paragraph" w:styleId="CommentText">
    <w:name w:val="annotation text"/>
    <w:basedOn w:val="Normal"/>
    <w:link w:val="CommentTextChar"/>
    <w:uiPriority w:val="99"/>
    <w:semiHidden/>
    <w:unhideWhenUsed/>
    <w:rsid w:val="00710BF4"/>
    <w:rPr>
      <w:sz w:val="20"/>
      <w:szCs w:val="20"/>
    </w:rPr>
  </w:style>
  <w:style w:type="character" w:customStyle="1" w:styleId="CommentTextChar">
    <w:name w:val="Comment Text Char"/>
    <w:basedOn w:val="DefaultParagraphFont"/>
    <w:link w:val="CommentText"/>
    <w:uiPriority w:val="99"/>
    <w:semiHidden/>
    <w:rsid w:val="00710BF4"/>
    <w:rPr>
      <w:sz w:val="20"/>
      <w:szCs w:val="20"/>
    </w:rPr>
  </w:style>
  <w:style w:type="paragraph" w:styleId="CommentSubject">
    <w:name w:val="annotation subject"/>
    <w:basedOn w:val="CommentText"/>
    <w:next w:val="CommentText"/>
    <w:link w:val="CommentSubjectChar"/>
    <w:uiPriority w:val="99"/>
    <w:semiHidden/>
    <w:unhideWhenUsed/>
    <w:rsid w:val="00710BF4"/>
    <w:rPr>
      <w:b/>
      <w:bCs/>
    </w:rPr>
  </w:style>
  <w:style w:type="character" w:customStyle="1" w:styleId="CommentSubjectChar">
    <w:name w:val="Comment Subject Char"/>
    <w:basedOn w:val="CommentTextChar"/>
    <w:link w:val="CommentSubject"/>
    <w:uiPriority w:val="99"/>
    <w:semiHidden/>
    <w:rsid w:val="00710B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D3x/9nEG2sv0Y3HH2jlMhqPrfg==">AMUW2mWlh1P4HcT9ldG0wwcD7h9fVMV/iNxTmM184zr5jDyZqCEWb9NobLsY2FmpgBiyXJGMT81DLugJPqeST4Ha4fJg7Gl5i0QieihOF1/OBZNVSGw6ce0=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Hart</dc:creator>
  <cp:lastModifiedBy>Nichole Wilder</cp:lastModifiedBy>
  <cp:revision>3</cp:revision>
  <dcterms:created xsi:type="dcterms:W3CDTF">2023-10-02T17:56:00Z</dcterms:created>
  <dcterms:modified xsi:type="dcterms:W3CDTF">2023-10-02T17:57:00Z</dcterms:modified>
</cp:coreProperties>
</file>