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48B" w14:textId="77777777" w:rsidR="002D5F21" w:rsidRPr="00B57FBA" w:rsidRDefault="002D5F21" w:rsidP="00CB5BFA">
      <w:pPr>
        <w:jc w:val="center"/>
        <w:rPr>
          <w:rFonts w:ascii="Arial" w:hAnsi="Arial" w:cs="Arial"/>
          <w:b/>
          <w:bCs/>
          <w:sz w:val="16"/>
          <w:szCs w:val="16"/>
        </w:rPr>
      </w:pPr>
    </w:p>
    <w:p w14:paraId="7AAD775F" w14:textId="0F8A48A3" w:rsidR="00CB5BFA" w:rsidRDefault="00BB1612" w:rsidP="00CB5BFA">
      <w:pPr>
        <w:jc w:val="center"/>
        <w:rPr>
          <w:rFonts w:ascii="Arial" w:hAnsi="Arial" w:cs="Arial"/>
          <w:b/>
          <w:bCs/>
          <w:sz w:val="28"/>
          <w:szCs w:val="28"/>
        </w:rPr>
      </w:pPr>
      <w:r>
        <w:rPr>
          <w:rFonts w:ascii="Arial" w:hAnsi="Arial" w:cs="Arial"/>
          <w:b/>
          <w:bCs/>
          <w:sz w:val="28"/>
          <w:szCs w:val="28"/>
        </w:rPr>
        <w:t>TRAP THE TURKEY</w:t>
      </w:r>
    </w:p>
    <w:p w14:paraId="6BC96AC0" w14:textId="77777777" w:rsidR="00CB5BFA" w:rsidRPr="002E1502" w:rsidRDefault="00CB5BFA" w:rsidP="00CB5BFA">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CB5BFA" w14:paraId="135ED74B" w14:textId="77777777" w:rsidTr="00312B6A">
        <w:tc>
          <w:tcPr>
            <w:tcW w:w="10440" w:type="dxa"/>
            <w:gridSpan w:val="2"/>
            <w:shd w:val="clear" w:color="auto" w:fill="DD722A"/>
          </w:tcPr>
          <w:p w14:paraId="29112FAD" w14:textId="77777777" w:rsidR="00CB5BFA" w:rsidRPr="00FC7A39" w:rsidRDefault="00CB5BFA" w:rsidP="00312B6A">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CB5BFA" w14:paraId="16CD457E" w14:textId="77777777" w:rsidTr="00312B6A">
        <w:tc>
          <w:tcPr>
            <w:tcW w:w="10440" w:type="dxa"/>
            <w:gridSpan w:val="2"/>
          </w:tcPr>
          <w:p w14:paraId="38760AC0" w14:textId="2BCB4429" w:rsidR="00CB5BFA" w:rsidRPr="00BF6D5E" w:rsidRDefault="00CB5BFA" w:rsidP="00312B6A">
            <w:pPr>
              <w:pStyle w:val="ListParagraph"/>
              <w:numPr>
                <w:ilvl w:val="0"/>
                <w:numId w:val="1"/>
              </w:numPr>
              <w:ind w:left="345" w:hanging="270"/>
              <w:rPr>
                <w:rFonts w:ascii="Arial" w:hAnsi="Arial" w:cs="Arial"/>
                <w:sz w:val="22"/>
                <w:szCs w:val="22"/>
              </w:rPr>
            </w:pPr>
            <w:r w:rsidRPr="00BF6D5E">
              <w:rPr>
                <w:rFonts w:ascii="Arial" w:hAnsi="Arial" w:cs="Arial"/>
                <w:b/>
                <w:bCs/>
                <w:sz w:val="22"/>
                <w:szCs w:val="22"/>
              </w:rPr>
              <w:t xml:space="preserve">Skill: </w:t>
            </w:r>
            <w:r w:rsidRPr="00BF6D5E">
              <w:rPr>
                <w:rFonts w:ascii="Arial" w:hAnsi="Arial" w:cs="Arial"/>
                <w:sz w:val="22"/>
                <w:szCs w:val="22"/>
              </w:rPr>
              <w:t xml:space="preserve">I will </w:t>
            </w:r>
            <w:r w:rsidR="008058A2">
              <w:rPr>
                <w:rFonts w:ascii="Arial" w:hAnsi="Arial" w:cs="Arial"/>
                <w:sz w:val="22"/>
                <w:szCs w:val="22"/>
              </w:rPr>
              <w:t>work coop</w:t>
            </w:r>
            <w:r w:rsidR="004974A1">
              <w:rPr>
                <w:rFonts w:ascii="Arial" w:hAnsi="Arial" w:cs="Arial"/>
                <w:sz w:val="22"/>
                <w:szCs w:val="22"/>
              </w:rPr>
              <w:t>eratively with my team to trap the bean bag under the cone.</w:t>
            </w:r>
          </w:p>
          <w:p w14:paraId="23872B90" w14:textId="0F5771D6" w:rsidR="00CB5BFA" w:rsidRPr="00BF6D5E" w:rsidRDefault="00CB5BFA" w:rsidP="00312B6A">
            <w:pPr>
              <w:pStyle w:val="ListParagraph"/>
              <w:numPr>
                <w:ilvl w:val="0"/>
                <w:numId w:val="1"/>
              </w:numPr>
              <w:ind w:left="345" w:hanging="270"/>
              <w:rPr>
                <w:rFonts w:ascii="Arial" w:hAnsi="Arial" w:cs="Arial"/>
                <w:sz w:val="22"/>
                <w:szCs w:val="22"/>
              </w:rPr>
            </w:pPr>
            <w:r w:rsidRPr="00BF6D5E">
              <w:rPr>
                <w:rFonts w:ascii="Arial" w:hAnsi="Arial" w:cs="Arial"/>
                <w:b/>
                <w:bCs/>
                <w:sz w:val="22"/>
                <w:szCs w:val="22"/>
              </w:rPr>
              <w:t xml:space="preserve">Cognitive: </w:t>
            </w:r>
            <w:r w:rsidRPr="00BF6D5E">
              <w:rPr>
                <w:rFonts w:ascii="Arial" w:hAnsi="Arial" w:cs="Arial"/>
                <w:sz w:val="22"/>
                <w:szCs w:val="22"/>
              </w:rPr>
              <w:t xml:space="preserve">I will discuss </w:t>
            </w:r>
            <w:r w:rsidR="004974A1">
              <w:rPr>
                <w:rFonts w:ascii="Arial" w:hAnsi="Arial" w:cs="Arial"/>
                <w:sz w:val="22"/>
                <w:szCs w:val="22"/>
              </w:rPr>
              <w:t>why sharing equipment and space safely is important in physical education.</w:t>
            </w:r>
          </w:p>
          <w:p w14:paraId="139EF58D" w14:textId="5634A138" w:rsidR="00CB5BFA" w:rsidRPr="00BF6D5E" w:rsidRDefault="00CB5BFA" w:rsidP="00312B6A">
            <w:pPr>
              <w:pStyle w:val="ListParagraph"/>
              <w:numPr>
                <w:ilvl w:val="0"/>
                <w:numId w:val="1"/>
              </w:numPr>
              <w:ind w:left="345" w:hanging="270"/>
              <w:rPr>
                <w:rFonts w:ascii="Arial" w:hAnsi="Arial" w:cs="Arial"/>
                <w:sz w:val="22"/>
                <w:szCs w:val="22"/>
              </w:rPr>
            </w:pPr>
            <w:r w:rsidRPr="00BF6D5E">
              <w:rPr>
                <w:rFonts w:ascii="Arial" w:hAnsi="Arial" w:cs="Arial"/>
                <w:b/>
                <w:bCs/>
                <w:sz w:val="22"/>
                <w:szCs w:val="22"/>
              </w:rPr>
              <w:t xml:space="preserve">Fitness: </w:t>
            </w:r>
            <w:r w:rsidRPr="00BF6D5E">
              <w:rPr>
                <w:rFonts w:ascii="Arial" w:hAnsi="Arial" w:cs="Arial"/>
                <w:sz w:val="22"/>
                <w:szCs w:val="22"/>
              </w:rPr>
              <w:t xml:space="preserve">I will </w:t>
            </w:r>
            <w:r w:rsidR="004974A1">
              <w:rPr>
                <w:rFonts w:ascii="Arial" w:hAnsi="Arial" w:cs="Arial"/>
                <w:sz w:val="22"/>
                <w:szCs w:val="22"/>
              </w:rPr>
              <w:t>describe at least 1 personal benefit to actively participating in physical education.</w:t>
            </w:r>
          </w:p>
          <w:p w14:paraId="543EEB94" w14:textId="0D56C1DE" w:rsidR="00CB5BFA" w:rsidRDefault="00CB5BFA" w:rsidP="00312B6A">
            <w:pPr>
              <w:pStyle w:val="ListParagraph"/>
              <w:numPr>
                <w:ilvl w:val="0"/>
                <w:numId w:val="1"/>
              </w:numPr>
              <w:ind w:left="345" w:hanging="270"/>
              <w:rPr>
                <w:rFonts w:ascii="Arial" w:hAnsi="Arial" w:cs="Arial"/>
                <w:sz w:val="22"/>
                <w:szCs w:val="22"/>
              </w:rPr>
            </w:pPr>
            <w:r w:rsidRPr="00BF6D5E">
              <w:rPr>
                <w:rFonts w:ascii="Arial" w:hAnsi="Arial" w:cs="Arial"/>
                <w:b/>
                <w:bCs/>
                <w:sz w:val="22"/>
                <w:szCs w:val="22"/>
              </w:rPr>
              <w:t xml:space="preserve">Social/Emotional: </w:t>
            </w:r>
            <w:r w:rsidRPr="00BF6D5E">
              <w:rPr>
                <w:rFonts w:ascii="Arial" w:hAnsi="Arial" w:cs="Arial"/>
                <w:sz w:val="22"/>
                <w:szCs w:val="22"/>
              </w:rPr>
              <w:t xml:space="preserve">I will </w:t>
            </w:r>
            <w:r w:rsidR="004974A1">
              <w:rPr>
                <w:rFonts w:ascii="Arial" w:hAnsi="Arial" w:cs="Arial"/>
                <w:sz w:val="22"/>
                <w:szCs w:val="22"/>
              </w:rPr>
              <w:t>use positive and encouraging words with my teammates.</w:t>
            </w:r>
            <w:r w:rsidRPr="00BF6D5E">
              <w:rPr>
                <w:rFonts w:ascii="Arial" w:hAnsi="Arial" w:cs="Arial"/>
                <w:sz w:val="22"/>
                <w:szCs w:val="22"/>
              </w:rPr>
              <w:t xml:space="preserve"> </w:t>
            </w:r>
          </w:p>
          <w:p w14:paraId="0CE05FF1" w14:textId="77777777" w:rsidR="00CB5BFA" w:rsidRPr="00B57FBA" w:rsidRDefault="00CB5BFA" w:rsidP="00312B6A">
            <w:pPr>
              <w:pStyle w:val="ListParagraph"/>
              <w:ind w:left="345"/>
              <w:rPr>
                <w:rFonts w:ascii="Arial" w:hAnsi="Arial" w:cs="Arial"/>
                <w:sz w:val="12"/>
                <w:szCs w:val="12"/>
              </w:rPr>
            </w:pPr>
          </w:p>
        </w:tc>
      </w:tr>
      <w:tr w:rsidR="00CB5BFA" w14:paraId="014183D5" w14:textId="77777777" w:rsidTr="00312B6A">
        <w:tc>
          <w:tcPr>
            <w:tcW w:w="5310" w:type="dxa"/>
            <w:shd w:val="clear" w:color="auto" w:fill="DD722A"/>
          </w:tcPr>
          <w:p w14:paraId="5BEFBB4D" w14:textId="77777777" w:rsidR="00CB5BFA" w:rsidRPr="00FC7A39" w:rsidRDefault="00CB5BFA" w:rsidP="00312B6A">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6F17296" w14:textId="77777777" w:rsidR="00CB5BFA" w:rsidRDefault="00CB5BFA" w:rsidP="00312B6A">
            <w:pPr>
              <w:jc w:val="center"/>
              <w:rPr>
                <w:rFonts w:ascii="Arial" w:hAnsi="Arial" w:cs="Arial"/>
                <w:sz w:val="22"/>
                <w:szCs w:val="22"/>
              </w:rPr>
            </w:pPr>
            <w:r>
              <w:rPr>
                <w:rFonts w:ascii="Arial" w:hAnsi="Arial" w:cs="Arial"/>
                <w:noProof/>
                <w:sz w:val="22"/>
                <w:szCs w:val="22"/>
              </w:rPr>
              <w:drawing>
                <wp:inline distT="0" distB="0" distL="0" distR="0" wp14:anchorId="565D82A8" wp14:editId="474594A3">
                  <wp:extent cx="2678906" cy="2678906"/>
                  <wp:effectExtent l="0" t="0" r="1270" b="1270"/>
                  <wp:docPr id="258722873" name="Picture 2587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22873" name="Picture 2587228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8906" cy="2678906"/>
                          </a:xfrm>
                          <a:prstGeom prst="rect">
                            <a:avLst/>
                          </a:prstGeom>
                        </pic:spPr>
                      </pic:pic>
                    </a:graphicData>
                  </a:graphic>
                </wp:inline>
              </w:drawing>
            </w:r>
          </w:p>
          <w:p w14:paraId="47C59066" w14:textId="77777777" w:rsidR="00CB5BFA" w:rsidRPr="000A76CB" w:rsidRDefault="00CB5BFA" w:rsidP="00312B6A">
            <w:pPr>
              <w:jc w:val="center"/>
              <w:rPr>
                <w:rFonts w:ascii="Arial" w:hAnsi="Arial" w:cs="Arial"/>
                <w:sz w:val="4"/>
                <w:szCs w:val="4"/>
              </w:rPr>
            </w:pPr>
          </w:p>
        </w:tc>
      </w:tr>
      <w:tr w:rsidR="00CB5BFA" w14:paraId="338E8D4C" w14:textId="77777777" w:rsidTr="00312B6A">
        <w:tc>
          <w:tcPr>
            <w:tcW w:w="5310" w:type="dxa"/>
          </w:tcPr>
          <w:p w14:paraId="496B2FA3" w14:textId="77777777" w:rsidR="00CB5BFA" w:rsidRPr="00677638" w:rsidRDefault="00CB5BFA" w:rsidP="00312B6A">
            <w:pPr>
              <w:rPr>
                <w:rFonts w:ascii="Arial" w:hAnsi="Arial" w:cs="Arial"/>
                <w:b/>
                <w:bCs/>
                <w:sz w:val="22"/>
                <w:szCs w:val="22"/>
              </w:rPr>
            </w:pPr>
            <w:r w:rsidRPr="00677638">
              <w:rPr>
                <w:rFonts w:ascii="Arial" w:hAnsi="Arial" w:cs="Arial"/>
                <w:b/>
                <w:bCs/>
                <w:sz w:val="22"/>
                <w:szCs w:val="22"/>
              </w:rPr>
              <w:t>Equipment:</w:t>
            </w:r>
          </w:p>
          <w:p w14:paraId="300F4EF8" w14:textId="6CF853BD" w:rsidR="00CB5BFA" w:rsidRDefault="00CB5BFA" w:rsidP="00312B6A">
            <w:pPr>
              <w:pStyle w:val="ListParagraph"/>
              <w:numPr>
                <w:ilvl w:val="0"/>
                <w:numId w:val="1"/>
              </w:numPr>
              <w:ind w:left="339" w:hanging="270"/>
              <w:rPr>
                <w:rFonts w:ascii="Arial" w:hAnsi="Arial" w:cs="Arial"/>
                <w:sz w:val="22"/>
                <w:szCs w:val="22"/>
              </w:rPr>
            </w:pPr>
            <w:r>
              <w:rPr>
                <w:rFonts w:ascii="Arial" w:hAnsi="Arial" w:cs="Arial"/>
                <w:sz w:val="22"/>
                <w:szCs w:val="22"/>
              </w:rPr>
              <w:t xml:space="preserve">1 </w:t>
            </w:r>
            <w:r w:rsidR="004974A1">
              <w:rPr>
                <w:rFonts w:ascii="Arial" w:hAnsi="Arial" w:cs="Arial"/>
                <w:sz w:val="22"/>
                <w:szCs w:val="22"/>
              </w:rPr>
              <w:t>cone</w:t>
            </w:r>
            <w:r>
              <w:rPr>
                <w:rFonts w:ascii="Arial" w:hAnsi="Arial" w:cs="Arial"/>
                <w:sz w:val="22"/>
                <w:szCs w:val="22"/>
              </w:rPr>
              <w:t xml:space="preserve"> per team</w:t>
            </w:r>
          </w:p>
          <w:p w14:paraId="56553B5C" w14:textId="221E3D3D" w:rsidR="00CB5BFA" w:rsidRDefault="00CB5BFA" w:rsidP="00312B6A">
            <w:pPr>
              <w:pStyle w:val="ListParagraph"/>
              <w:numPr>
                <w:ilvl w:val="0"/>
                <w:numId w:val="1"/>
              </w:numPr>
              <w:ind w:left="339" w:hanging="270"/>
              <w:rPr>
                <w:rFonts w:ascii="Arial" w:hAnsi="Arial" w:cs="Arial"/>
                <w:sz w:val="22"/>
                <w:szCs w:val="22"/>
              </w:rPr>
            </w:pPr>
            <w:r>
              <w:rPr>
                <w:rFonts w:ascii="Arial" w:hAnsi="Arial" w:cs="Arial"/>
                <w:sz w:val="22"/>
                <w:szCs w:val="22"/>
              </w:rPr>
              <w:t xml:space="preserve">1 </w:t>
            </w:r>
            <w:r w:rsidR="004974A1">
              <w:rPr>
                <w:rFonts w:ascii="Arial" w:hAnsi="Arial" w:cs="Arial"/>
                <w:sz w:val="22"/>
                <w:szCs w:val="22"/>
              </w:rPr>
              <w:t>bean bag (or foam ball)</w:t>
            </w:r>
            <w:r>
              <w:rPr>
                <w:rFonts w:ascii="Arial" w:hAnsi="Arial" w:cs="Arial"/>
                <w:sz w:val="22"/>
                <w:szCs w:val="22"/>
              </w:rPr>
              <w:t xml:space="preserve"> per team</w:t>
            </w:r>
          </w:p>
          <w:p w14:paraId="2655D923" w14:textId="79271413" w:rsidR="00CB5BFA" w:rsidRDefault="004974A1" w:rsidP="004974A1">
            <w:pPr>
              <w:pStyle w:val="ListParagraph"/>
              <w:numPr>
                <w:ilvl w:val="0"/>
                <w:numId w:val="1"/>
              </w:numPr>
              <w:ind w:left="339" w:hanging="270"/>
              <w:rPr>
                <w:rFonts w:ascii="Arial" w:hAnsi="Arial" w:cs="Arial"/>
                <w:sz w:val="22"/>
                <w:szCs w:val="22"/>
              </w:rPr>
            </w:pPr>
            <w:r>
              <w:rPr>
                <w:rFonts w:ascii="Arial" w:hAnsi="Arial" w:cs="Arial"/>
                <w:sz w:val="22"/>
                <w:szCs w:val="22"/>
              </w:rPr>
              <w:t>2 spot markers per team</w:t>
            </w:r>
          </w:p>
          <w:p w14:paraId="2C02D295" w14:textId="46B28FBB" w:rsidR="004974A1" w:rsidRPr="004974A1" w:rsidRDefault="004974A1" w:rsidP="004974A1">
            <w:pPr>
              <w:pStyle w:val="ListParagraph"/>
              <w:numPr>
                <w:ilvl w:val="0"/>
                <w:numId w:val="1"/>
              </w:numPr>
              <w:ind w:left="339" w:hanging="270"/>
              <w:rPr>
                <w:rFonts w:ascii="Arial" w:hAnsi="Arial" w:cs="Arial"/>
                <w:sz w:val="22"/>
                <w:szCs w:val="22"/>
              </w:rPr>
            </w:pPr>
            <w:r>
              <w:rPr>
                <w:rFonts w:ascii="Arial" w:hAnsi="Arial" w:cs="Arial"/>
                <w:sz w:val="22"/>
                <w:szCs w:val="22"/>
              </w:rPr>
              <w:t>1 hockey stick per team</w:t>
            </w:r>
          </w:p>
          <w:p w14:paraId="003AA546" w14:textId="77777777" w:rsidR="00CB5BFA" w:rsidRDefault="00CB5BFA" w:rsidP="00312B6A">
            <w:pPr>
              <w:rPr>
                <w:rFonts w:ascii="Arial" w:hAnsi="Arial" w:cs="Arial"/>
                <w:b/>
                <w:bCs/>
                <w:sz w:val="22"/>
                <w:szCs w:val="22"/>
              </w:rPr>
            </w:pPr>
          </w:p>
          <w:p w14:paraId="64E31970" w14:textId="77777777" w:rsidR="00CB5BFA" w:rsidRPr="00677638" w:rsidRDefault="00CB5BFA" w:rsidP="00312B6A">
            <w:pPr>
              <w:rPr>
                <w:rFonts w:ascii="Arial" w:hAnsi="Arial" w:cs="Arial"/>
                <w:b/>
                <w:bCs/>
                <w:sz w:val="22"/>
                <w:szCs w:val="22"/>
              </w:rPr>
            </w:pPr>
            <w:r w:rsidRPr="00677638">
              <w:rPr>
                <w:rFonts w:ascii="Arial" w:hAnsi="Arial" w:cs="Arial"/>
                <w:b/>
                <w:bCs/>
                <w:sz w:val="22"/>
                <w:szCs w:val="22"/>
              </w:rPr>
              <w:t>Set-Up:</w:t>
            </w:r>
          </w:p>
          <w:p w14:paraId="456B6A1C" w14:textId="77777777" w:rsidR="004974A1" w:rsidRDefault="004974A1" w:rsidP="00312B6A">
            <w:pPr>
              <w:pStyle w:val="ListParagraph"/>
              <w:numPr>
                <w:ilvl w:val="0"/>
                <w:numId w:val="1"/>
              </w:numPr>
              <w:ind w:left="339" w:hanging="270"/>
              <w:rPr>
                <w:rFonts w:ascii="Arial" w:hAnsi="Arial" w:cs="Arial"/>
                <w:sz w:val="22"/>
                <w:szCs w:val="22"/>
              </w:rPr>
            </w:pPr>
            <w:r>
              <w:rPr>
                <w:rFonts w:ascii="Arial" w:hAnsi="Arial" w:cs="Arial"/>
                <w:sz w:val="22"/>
                <w:szCs w:val="22"/>
              </w:rPr>
              <w:t>Create teams of 3 students.</w:t>
            </w:r>
          </w:p>
          <w:p w14:paraId="7753C191" w14:textId="38564086" w:rsidR="00CB5BFA" w:rsidRDefault="004974A1" w:rsidP="00312B6A">
            <w:pPr>
              <w:pStyle w:val="ListParagraph"/>
              <w:numPr>
                <w:ilvl w:val="0"/>
                <w:numId w:val="1"/>
              </w:numPr>
              <w:ind w:left="339" w:hanging="270"/>
              <w:rPr>
                <w:rFonts w:ascii="Arial" w:hAnsi="Arial" w:cs="Arial"/>
                <w:sz w:val="22"/>
                <w:szCs w:val="22"/>
              </w:rPr>
            </w:pPr>
            <w:r>
              <w:rPr>
                <w:rFonts w:ascii="Arial" w:hAnsi="Arial" w:cs="Arial"/>
                <w:sz w:val="22"/>
                <w:szCs w:val="22"/>
              </w:rPr>
              <w:t xml:space="preserve">Each team will place their 2 spot markers about 10 feet apart. The </w:t>
            </w:r>
            <w:r w:rsidR="00C10730">
              <w:rPr>
                <w:rFonts w:ascii="Arial" w:hAnsi="Arial" w:cs="Arial"/>
                <w:sz w:val="22"/>
                <w:szCs w:val="22"/>
              </w:rPr>
              <w:t>passer</w:t>
            </w:r>
            <w:r>
              <w:rPr>
                <w:rFonts w:ascii="Arial" w:hAnsi="Arial" w:cs="Arial"/>
                <w:sz w:val="22"/>
                <w:szCs w:val="22"/>
              </w:rPr>
              <w:t xml:space="preserve"> will begin on one spot marker with a bean bag, and the trapper will begin on the other spot marker holding the cone.</w:t>
            </w:r>
          </w:p>
          <w:p w14:paraId="1937AF6B" w14:textId="147D6ED3" w:rsidR="00CB5BFA" w:rsidRPr="004974A1" w:rsidRDefault="004974A1" w:rsidP="004974A1">
            <w:pPr>
              <w:pStyle w:val="ListParagraph"/>
              <w:numPr>
                <w:ilvl w:val="0"/>
                <w:numId w:val="1"/>
              </w:numPr>
              <w:ind w:left="339" w:hanging="270"/>
              <w:rPr>
                <w:rFonts w:ascii="Arial" w:hAnsi="Arial" w:cs="Arial"/>
                <w:sz w:val="22"/>
                <w:szCs w:val="22"/>
              </w:rPr>
            </w:pPr>
            <w:r>
              <w:rPr>
                <w:rFonts w:ascii="Arial" w:hAnsi="Arial" w:cs="Arial"/>
                <w:sz w:val="22"/>
                <w:szCs w:val="22"/>
              </w:rPr>
              <w:t xml:space="preserve">The third teammate will be in the middle of the 2 spot markers with a hockey </w:t>
            </w:r>
            <w:r w:rsidR="00C10730">
              <w:rPr>
                <w:rFonts w:ascii="Arial" w:hAnsi="Arial" w:cs="Arial"/>
                <w:sz w:val="22"/>
                <w:szCs w:val="22"/>
              </w:rPr>
              <w:t>stick and will begin facing the student holding the bean bag (passer).</w:t>
            </w:r>
          </w:p>
        </w:tc>
        <w:tc>
          <w:tcPr>
            <w:tcW w:w="5130" w:type="dxa"/>
            <w:vMerge/>
          </w:tcPr>
          <w:p w14:paraId="0851574B" w14:textId="77777777" w:rsidR="00CB5BFA" w:rsidRPr="00E20EAA" w:rsidRDefault="00CB5BFA" w:rsidP="00312B6A">
            <w:pPr>
              <w:jc w:val="center"/>
              <w:rPr>
                <w:rFonts w:ascii="Arial" w:hAnsi="Arial" w:cs="Arial"/>
                <w:sz w:val="22"/>
                <w:szCs w:val="22"/>
              </w:rPr>
            </w:pPr>
          </w:p>
        </w:tc>
      </w:tr>
      <w:tr w:rsidR="00CB5BFA" w14:paraId="75B585D4" w14:textId="77777777" w:rsidTr="00312B6A">
        <w:tc>
          <w:tcPr>
            <w:tcW w:w="10440" w:type="dxa"/>
            <w:gridSpan w:val="2"/>
            <w:shd w:val="clear" w:color="auto" w:fill="DD722A"/>
          </w:tcPr>
          <w:p w14:paraId="7ECF6729" w14:textId="77777777" w:rsidR="00CB5BFA" w:rsidRPr="00FC7A39" w:rsidRDefault="00CB5BFA" w:rsidP="00312B6A">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CB5BFA" w14:paraId="4816E8E8" w14:textId="77777777" w:rsidTr="00312B6A">
        <w:tc>
          <w:tcPr>
            <w:tcW w:w="10440" w:type="dxa"/>
            <w:gridSpan w:val="2"/>
          </w:tcPr>
          <w:p w14:paraId="4FDC129F" w14:textId="69CAE316" w:rsidR="00CB5BFA" w:rsidRPr="00A10058" w:rsidRDefault="00CB5BFA" w:rsidP="0046342D">
            <w:pPr>
              <w:pStyle w:val="ListParagraph"/>
              <w:numPr>
                <w:ilvl w:val="0"/>
                <w:numId w:val="26"/>
              </w:numPr>
              <w:rPr>
                <w:rFonts w:ascii="Arial" w:hAnsi="Arial" w:cs="Arial"/>
                <w:sz w:val="22"/>
                <w:szCs w:val="22"/>
              </w:rPr>
            </w:pPr>
            <w:r>
              <w:rPr>
                <w:rFonts w:ascii="Arial" w:hAnsi="Arial" w:cs="Arial"/>
                <w:sz w:val="22"/>
                <w:szCs w:val="22"/>
              </w:rPr>
              <w:t xml:space="preserve">This activity is called </w:t>
            </w:r>
            <w:r w:rsidR="00C10730">
              <w:rPr>
                <w:rFonts w:ascii="Arial" w:hAnsi="Arial" w:cs="Arial"/>
                <w:sz w:val="22"/>
                <w:szCs w:val="22"/>
              </w:rPr>
              <w:t>Trap the Turkey</w:t>
            </w:r>
            <w:r>
              <w:rPr>
                <w:rFonts w:ascii="Arial" w:hAnsi="Arial" w:cs="Arial"/>
                <w:sz w:val="22"/>
                <w:szCs w:val="22"/>
              </w:rPr>
              <w:t xml:space="preserve">! The object of the game is </w:t>
            </w:r>
            <w:r w:rsidR="00C10730">
              <w:rPr>
                <w:rFonts w:ascii="Arial" w:hAnsi="Arial" w:cs="Arial"/>
                <w:sz w:val="22"/>
                <w:szCs w:val="22"/>
              </w:rPr>
              <w:t xml:space="preserve">to pass and trap the turkey (bean bag) under the cone. </w:t>
            </w:r>
          </w:p>
          <w:p w14:paraId="48C33A4C" w14:textId="4838367C" w:rsidR="00CB5BFA" w:rsidRDefault="00CB5BFA" w:rsidP="0046342D">
            <w:pPr>
              <w:pStyle w:val="ListParagraph"/>
              <w:numPr>
                <w:ilvl w:val="0"/>
                <w:numId w:val="26"/>
              </w:numPr>
              <w:rPr>
                <w:rFonts w:ascii="Arial" w:hAnsi="Arial" w:cs="Arial"/>
                <w:sz w:val="22"/>
                <w:szCs w:val="22"/>
              </w:rPr>
            </w:pPr>
            <w:r>
              <w:rPr>
                <w:rFonts w:ascii="Arial" w:hAnsi="Arial" w:cs="Arial"/>
                <w:sz w:val="22"/>
                <w:szCs w:val="22"/>
              </w:rPr>
              <w:t xml:space="preserve">When the music starts, </w:t>
            </w:r>
            <w:r w:rsidR="00C10730">
              <w:rPr>
                <w:rFonts w:ascii="Arial" w:hAnsi="Arial" w:cs="Arial"/>
                <w:sz w:val="22"/>
                <w:szCs w:val="22"/>
              </w:rPr>
              <w:t xml:space="preserve">the passer (student with the bean bag) will slide the bean bag on the floor so that the trapper (student with the cone) can trap it under the cone. But watch out, because the defender in the middle will use their hockey stick to try and stop the bean bag from getting </w:t>
            </w:r>
            <w:r w:rsidR="00453CA8">
              <w:rPr>
                <w:rFonts w:ascii="Arial" w:hAnsi="Arial" w:cs="Arial"/>
                <w:sz w:val="22"/>
                <w:szCs w:val="22"/>
              </w:rPr>
              <w:t>past them to the Trapper!</w:t>
            </w:r>
          </w:p>
          <w:p w14:paraId="24FEB887" w14:textId="610BADF1" w:rsidR="00525322" w:rsidRDefault="00525322" w:rsidP="0046342D">
            <w:pPr>
              <w:pStyle w:val="ListParagraph"/>
              <w:numPr>
                <w:ilvl w:val="0"/>
                <w:numId w:val="26"/>
              </w:numPr>
              <w:rPr>
                <w:rFonts w:ascii="Arial" w:hAnsi="Arial" w:cs="Arial"/>
                <w:sz w:val="22"/>
                <w:szCs w:val="22"/>
              </w:rPr>
            </w:pPr>
            <w:r>
              <w:rPr>
                <w:rFonts w:ascii="Arial" w:hAnsi="Arial" w:cs="Arial"/>
                <w:sz w:val="22"/>
                <w:szCs w:val="22"/>
              </w:rPr>
              <w:t xml:space="preserve">If the </w:t>
            </w:r>
            <w:r w:rsidR="00453CA8">
              <w:rPr>
                <w:rFonts w:ascii="Arial" w:hAnsi="Arial" w:cs="Arial"/>
                <w:sz w:val="22"/>
                <w:szCs w:val="22"/>
              </w:rPr>
              <w:t>P</w:t>
            </w:r>
            <w:r>
              <w:rPr>
                <w:rFonts w:ascii="Arial" w:hAnsi="Arial" w:cs="Arial"/>
                <w:sz w:val="22"/>
                <w:szCs w:val="22"/>
              </w:rPr>
              <w:t xml:space="preserve">asser and </w:t>
            </w:r>
            <w:r w:rsidR="00453CA8">
              <w:rPr>
                <w:rFonts w:ascii="Arial" w:hAnsi="Arial" w:cs="Arial"/>
                <w:sz w:val="22"/>
                <w:szCs w:val="22"/>
              </w:rPr>
              <w:t>T</w:t>
            </w:r>
            <w:r>
              <w:rPr>
                <w:rFonts w:ascii="Arial" w:hAnsi="Arial" w:cs="Arial"/>
                <w:sz w:val="22"/>
                <w:szCs w:val="22"/>
              </w:rPr>
              <w:t xml:space="preserve">rapper </w:t>
            </w:r>
            <w:proofErr w:type="gramStart"/>
            <w:r>
              <w:rPr>
                <w:rFonts w:ascii="Arial" w:hAnsi="Arial" w:cs="Arial"/>
                <w:sz w:val="22"/>
                <w:szCs w:val="22"/>
              </w:rPr>
              <w:t>are able to</w:t>
            </w:r>
            <w:proofErr w:type="gramEnd"/>
            <w:r>
              <w:rPr>
                <w:rFonts w:ascii="Arial" w:hAnsi="Arial" w:cs="Arial"/>
                <w:sz w:val="22"/>
                <w:szCs w:val="22"/>
              </w:rPr>
              <w:t xml:space="preserve"> trap the turkey (bean bag) under the cone successfully, they each </w:t>
            </w:r>
            <w:r w:rsidR="00453CA8">
              <w:rPr>
                <w:rFonts w:ascii="Arial" w:hAnsi="Arial" w:cs="Arial"/>
                <w:sz w:val="22"/>
                <w:szCs w:val="22"/>
              </w:rPr>
              <w:t>earn 1</w:t>
            </w:r>
            <w:r>
              <w:rPr>
                <w:rFonts w:ascii="Arial" w:hAnsi="Arial" w:cs="Arial"/>
                <w:sz w:val="22"/>
                <w:szCs w:val="22"/>
              </w:rPr>
              <w:t xml:space="preserve"> point. If the </w:t>
            </w:r>
            <w:r w:rsidR="00453CA8">
              <w:rPr>
                <w:rFonts w:ascii="Arial" w:hAnsi="Arial" w:cs="Arial"/>
                <w:sz w:val="22"/>
                <w:szCs w:val="22"/>
              </w:rPr>
              <w:t>D</w:t>
            </w:r>
            <w:r>
              <w:rPr>
                <w:rFonts w:ascii="Arial" w:hAnsi="Arial" w:cs="Arial"/>
                <w:sz w:val="22"/>
                <w:szCs w:val="22"/>
              </w:rPr>
              <w:t xml:space="preserve">efender </w:t>
            </w:r>
            <w:proofErr w:type="gramStart"/>
            <w:r>
              <w:rPr>
                <w:rFonts w:ascii="Arial" w:hAnsi="Arial" w:cs="Arial"/>
                <w:sz w:val="22"/>
                <w:szCs w:val="22"/>
              </w:rPr>
              <w:t>is able to</w:t>
            </w:r>
            <w:proofErr w:type="gramEnd"/>
            <w:r>
              <w:rPr>
                <w:rFonts w:ascii="Arial" w:hAnsi="Arial" w:cs="Arial"/>
                <w:sz w:val="22"/>
                <w:szCs w:val="22"/>
              </w:rPr>
              <w:t xml:space="preserve"> </w:t>
            </w:r>
            <w:r w:rsidR="00453CA8">
              <w:rPr>
                <w:rFonts w:ascii="Arial" w:hAnsi="Arial" w:cs="Arial"/>
                <w:sz w:val="22"/>
                <w:szCs w:val="22"/>
              </w:rPr>
              <w:t xml:space="preserve">intercept the bean bag with their hockey stick, then they receive 1 point. </w:t>
            </w:r>
          </w:p>
          <w:p w14:paraId="541B9BCA" w14:textId="56F54D87" w:rsidR="00453CA8" w:rsidRPr="00677638" w:rsidRDefault="00453CA8" w:rsidP="0046342D">
            <w:pPr>
              <w:pStyle w:val="ListParagraph"/>
              <w:numPr>
                <w:ilvl w:val="0"/>
                <w:numId w:val="26"/>
              </w:numPr>
              <w:rPr>
                <w:rFonts w:ascii="Arial" w:hAnsi="Arial" w:cs="Arial"/>
                <w:sz w:val="22"/>
                <w:szCs w:val="22"/>
              </w:rPr>
            </w:pPr>
            <w:r>
              <w:rPr>
                <w:rFonts w:ascii="Arial" w:hAnsi="Arial" w:cs="Arial"/>
                <w:sz w:val="22"/>
                <w:szCs w:val="22"/>
              </w:rPr>
              <w:t>The passer and trapper get 3 attempts to trap the turkey, and then you will switch roles. Passer becomes the Defender, the Defender becomes the Trapper, and the Trapper becomes the Passer.</w:t>
            </w:r>
          </w:p>
          <w:p w14:paraId="04A05BF7" w14:textId="316D9627" w:rsidR="00CB5BFA" w:rsidRPr="00A10058" w:rsidRDefault="00CB5BFA" w:rsidP="0046342D">
            <w:pPr>
              <w:pStyle w:val="ListParagraph"/>
              <w:numPr>
                <w:ilvl w:val="0"/>
                <w:numId w:val="26"/>
              </w:numPr>
              <w:rPr>
                <w:rFonts w:ascii="Arial" w:hAnsi="Arial" w:cs="Arial"/>
                <w:sz w:val="22"/>
                <w:szCs w:val="22"/>
              </w:rPr>
            </w:pPr>
            <w:r>
              <w:rPr>
                <w:rFonts w:ascii="Arial" w:hAnsi="Arial" w:cs="Arial"/>
                <w:sz w:val="22"/>
                <w:szCs w:val="22"/>
              </w:rPr>
              <w:t xml:space="preserve">When the music stops, we will </w:t>
            </w:r>
            <w:r w:rsidR="00453CA8">
              <w:rPr>
                <w:rFonts w:ascii="Arial" w:hAnsi="Arial" w:cs="Arial"/>
                <w:sz w:val="22"/>
                <w:szCs w:val="22"/>
              </w:rPr>
              <w:t>see who was able to earn the most points.</w:t>
            </w:r>
          </w:p>
          <w:p w14:paraId="16F4CADB" w14:textId="77777777" w:rsidR="00CB5BFA" w:rsidRPr="00B57FBA" w:rsidRDefault="00CB5BFA" w:rsidP="00312B6A">
            <w:pPr>
              <w:rPr>
                <w:rFonts w:ascii="Arial" w:hAnsi="Arial" w:cs="Arial"/>
                <w:sz w:val="12"/>
                <w:szCs w:val="12"/>
              </w:rPr>
            </w:pPr>
          </w:p>
        </w:tc>
      </w:tr>
      <w:tr w:rsidR="00CB5BFA" w14:paraId="29F8EF35" w14:textId="77777777" w:rsidTr="00312B6A">
        <w:tc>
          <w:tcPr>
            <w:tcW w:w="10440" w:type="dxa"/>
            <w:gridSpan w:val="2"/>
            <w:shd w:val="clear" w:color="auto" w:fill="DD722A"/>
          </w:tcPr>
          <w:p w14:paraId="31F1F2B6" w14:textId="77777777" w:rsidR="00CB5BFA" w:rsidRPr="00FC7A39" w:rsidRDefault="00CB5BFA" w:rsidP="00312B6A">
            <w:pPr>
              <w:rPr>
                <w:rFonts w:ascii="Arial" w:hAnsi="Arial" w:cs="Arial"/>
                <w:b/>
                <w:bCs/>
                <w:sz w:val="22"/>
                <w:szCs w:val="22"/>
              </w:rPr>
            </w:pPr>
            <w:r>
              <w:rPr>
                <w:rFonts w:ascii="Arial" w:hAnsi="Arial" w:cs="Arial"/>
                <w:b/>
                <w:bCs/>
                <w:color w:val="FFFFFF" w:themeColor="background1"/>
                <w:sz w:val="20"/>
                <w:szCs w:val="20"/>
              </w:rPr>
              <w:t xml:space="preserve">DEBRIEF QUESTIONS </w:t>
            </w:r>
          </w:p>
        </w:tc>
      </w:tr>
      <w:tr w:rsidR="00CB5BFA" w14:paraId="1F24CB39" w14:textId="77777777" w:rsidTr="00312B6A">
        <w:tc>
          <w:tcPr>
            <w:tcW w:w="10440" w:type="dxa"/>
            <w:gridSpan w:val="2"/>
          </w:tcPr>
          <w:p w14:paraId="4DFD9BD8" w14:textId="086F5498" w:rsidR="00CB5BFA" w:rsidRPr="00C67DAA" w:rsidRDefault="00CB5BFA" w:rsidP="00312B6A">
            <w:pPr>
              <w:pStyle w:val="ListParagraph"/>
              <w:numPr>
                <w:ilvl w:val="0"/>
                <w:numId w:val="1"/>
              </w:numPr>
              <w:ind w:left="339" w:hanging="270"/>
              <w:rPr>
                <w:rFonts w:ascii="Arial" w:hAnsi="Arial" w:cs="Arial"/>
                <w:sz w:val="22"/>
                <w:szCs w:val="22"/>
              </w:rPr>
            </w:pPr>
            <w:r w:rsidRPr="00A10058">
              <w:rPr>
                <w:rFonts w:ascii="Arial" w:hAnsi="Arial" w:cs="Arial"/>
                <w:b/>
                <w:bCs/>
                <w:sz w:val="22"/>
                <w:szCs w:val="22"/>
              </w:rPr>
              <w:t>DOK 1</w:t>
            </w:r>
            <w:r>
              <w:rPr>
                <w:rFonts w:ascii="Arial" w:hAnsi="Arial" w:cs="Arial"/>
                <w:sz w:val="22"/>
                <w:szCs w:val="22"/>
              </w:rPr>
              <w:t xml:space="preserve">: </w:t>
            </w:r>
            <w:r w:rsidR="00CC6408">
              <w:rPr>
                <w:rFonts w:ascii="Arial" w:hAnsi="Arial" w:cs="Arial"/>
                <w:sz w:val="22"/>
                <w:szCs w:val="22"/>
              </w:rPr>
              <w:t>What is an example of a responsible behavior?</w:t>
            </w:r>
            <w:r>
              <w:rPr>
                <w:rFonts w:ascii="Arial" w:hAnsi="Arial" w:cs="Arial"/>
                <w:sz w:val="22"/>
                <w:szCs w:val="22"/>
              </w:rPr>
              <w:t xml:space="preserve"> </w:t>
            </w:r>
          </w:p>
          <w:p w14:paraId="15509446" w14:textId="75BE1F97" w:rsidR="00CB5BFA" w:rsidRDefault="00CB5BFA" w:rsidP="00312B6A">
            <w:pPr>
              <w:pStyle w:val="ListParagraph"/>
              <w:numPr>
                <w:ilvl w:val="0"/>
                <w:numId w:val="1"/>
              </w:numPr>
              <w:ind w:left="339" w:hanging="270"/>
              <w:rPr>
                <w:rFonts w:ascii="Arial" w:hAnsi="Arial" w:cs="Arial"/>
                <w:sz w:val="22"/>
                <w:szCs w:val="22"/>
              </w:rPr>
            </w:pPr>
            <w:r w:rsidRPr="00A10058">
              <w:rPr>
                <w:rFonts w:ascii="Arial" w:hAnsi="Arial" w:cs="Arial"/>
                <w:b/>
                <w:bCs/>
                <w:sz w:val="22"/>
                <w:szCs w:val="22"/>
              </w:rPr>
              <w:t>DOK 2</w:t>
            </w:r>
            <w:r>
              <w:rPr>
                <w:rFonts w:ascii="Arial" w:hAnsi="Arial" w:cs="Arial"/>
                <w:sz w:val="22"/>
                <w:szCs w:val="22"/>
              </w:rPr>
              <w:t xml:space="preserve">: </w:t>
            </w:r>
            <w:r w:rsidR="00CC6408">
              <w:rPr>
                <w:rFonts w:ascii="Arial" w:hAnsi="Arial" w:cs="Arial"/>
                <w:sz w:val="22"/>
                <w:szCs w:val="22"/>
              </w:rPr>
              <w:t>Why is it important to use responsible behaviors during physical education class?</w:t>
            </w:r>
          </w:p>
          <w:p w14:paraId="4F54FCFF" w14:textId="1ECF9C57" w:rsidR="00CB5BFA" w:rsidRPr="00C67DAA" w:rsidRDefault="00CB5BFA" w:rsidP="00312B6A">
            <w:pPr>
              <w:pStyle w:val="ListParagraph"/>
              <w:numPr>
                <w:ilvl w:val="0"/>
                <w:numId w:val="1"/>
              </w:numPr>
              <w:ind w:left="339" w:hanging="270"/>
              <w:rPr>
                <w:rFonts w:ascii="Arial" w:hAnsi="Arial" w:cs="Arial"/>
                <w:sz w:val="22"/>
                <w:szCs w:val="22"/>
              </w:rPr>
            </w:pPr>
            <w:r>
              <w:rPr>
                <w:rFonts w:ascii="Arial" w:hAnsi="Arial" w:cs="Arial"/>
                <w:b/>
                <w:bCs/>
                <w:sz w:val="22"/>
                <w:szCs w:val="22"/>
              </w:rPr>
              <w:t>DOK 3</w:t>
            </w:r>
            <w:r w:rsidRPr="0019557D">
              <w:rPr>
                <w:rFonts w:ascii="Arial" w:hAnsi="Arial" w:cs="Arial"/>
                <w:sz w:val="22"/>
                <w:szCs w:val="22"/>
              </w:rPr>
              <w:t>:</w:t>
            </w:r>
            <w:r>
              <w:rPr>
                <w:rFonts w:ascii="Arial" w:hAnsi="Arial" w:cs="Arial"/>
                <w:sz w:val="22"/>
                <w:szCs w:val="22"/>
              </w:rPr>
              <w:t xml:space="preserve"> </w:t>
            </w:r>
            <w:r w:rsidR="00CC6408">
              <w:rPr>
                <w:rFonts w:ascii="Arial" w:hAnsi="Arial" w:cs="Arial"/>
                <w:sz w:val="22"/>
                <w:szCs w:val="22"/>
              </w:rPr>
              <w:t>What are some ways that our behaviors can impact safety during our physical activities?</w:t>
            </w:r>
          </w:p>
          <w:p w14:paraId="0A7AABFD" w14:textId="77777777" w:rsidR="00CB5BFA" w:rsidRPr="00B57FBA" w:rsidRDefault="00CB5BFA" w:rsidP="00312B6A">
            <w:pPr>
              <w:ind w:left="69"/>
              <w:rPr>
                <w:rFonts w:ascii="Arial" w:hAnsi="Arial" w:cs="Arial"/>
                <w:b/>
                <w:bCs/>
                <w:sz w:val="12"/>
                <w:szCs w:val="12"/>
              </w:rPr>
            </w:pPr>
          </w:p>
        </w:tc>
      </w:tr>
      <w:tr w:rsidR="00CB5BFA" w14:paraId="301473F5" w14:textId="77777777" w:rsidTr="00312B6A">
        <w:tc>
          <w:tcPr>
            <w:tcW w:w="10440" w:type="dxa"/>
            <w:gridSpan w:val="2"/>
            <w:shd w:val="clear" w:color="auto" w:fill="DD722A"/>
          </w:tcPr>
          <w:p w14:paraId="61951A07" w14:textId="77777777" w:rsidR="00CB5BFA" w:rsidRPr="00FC7A39" w:rsidRDefault="00CB5BFA" w:rsidP="00312B6A">
            <w:pPr>
              <w:rPr>
                <w:rFonts w:ascii="Arial" w:hAnsi="Arial" w:cs="Arial"/>
                <w:b/>
                <w:bCs/>
                <w:sz w:val="22"/>
                <w:szCs w:val="22"/>
              </w:rPr>
            </w:pPr>
            <w:r>
              <w:rPr>
                <w:rFonts w:ascii="Arial" w:hAnsi="Arial" w:cs="Arial"/>
                <w:b/>
                <w:bCs/>
                <w:color w:val="FFFFFF" w:themeColor="background1"/>
                <w:sz w:val="20"/>
                <w:szCs w:val="20"/>
              </w:rPr>
              <w:t>PRIORITY OUTCOMES</w:t>
            </w:r>
          </w:p>
        </w:tc>
      </w:tr>
      <w:tr w:rsidR="00CB5BFA" w14:paraId="58B5ED4D" w14:textId="77777777" w:rsidTr="00312B6A">
        <w:tc>
          <w:tcPr>
            <w:tcW w:w="10440" w:type="dxa"/>
            <w:gridSpan w:val="2"/>
          </w:tcPr>
          <w:p w14:paraId="14C0FB53" w14:textId="77777777" w:rsidR="00CC6408" w:rsidRPr="00CC6408" w:rsidRDefault="00CC6408" w:rsidP="00CC6408">
            <w:pPr>
              <w:rPr>
                <w:rFonts w:ascii="Arial" w:hAnsi="Arial" w:cs="Arial"/>
                <w:sz w:val="22"/>
                <w:szCs w:val="22"/>
              </w:rPr>
            </w:pPr>
            <w:r w:rsidRPr="00CC6408">
              <w:rPr>
                <w:rFonts w:ascii="Arial" w:hAnsi="Arial" w:cs="Arial"/>
                <w:b/>
                <w:bCs/>
                <w:sz w:val="22"/>
                <w:szCs w:val="22"/>
              </w:rPr>
              <w:t xml:space="preserve">Personal Responsibility and Safety: </w:t>
            </w:r>
          </w:p>
          <w:p w14:paraId="3AF31DA4" w14:textId="335E7782" w:rsidR="00CC6408" w:rsidRPr="00CC6408" w:rsidRDefault="00CC6408" w:rsidP="00312B6A">
            <w:pPr>
              <w:pStyle w:val="ListParagraph"/>
              <w:numPr>
                <w:ilvl w:val="0"/>
                <w:numId w:val="1"/>
              </w:numPr>
              <w:ind w:left="339" w:hanging="270"/>
              <w:rPr>
                <w:rFonts w:ascii="Arial" w:hAnsi="Arial" w:cs="Arial"/>
                <w:sz w:val="22"/>
                <w:szCs w:val="22"/>
              </w:rPr>
            </w:pPr>
            <w:r w:rsidRPr="00CC6408">
              <w:rPr>
                <w:rFonts w:ascii="Arial" w:hAnsi="Arial" w:cs="Arial"/>
                <w:b/>
                <w:bCs/>
                <w:sz w:val="22"/>
                <w:szCs w:val="22"/>
              </w:rPr>
              <w:t xml:space="preserve">Grades K-2: </w:t>
            </w:r>
            <w:r w:rsidRPr="00CC6408">
              <w:rPr>
                <w:rFonts w:ascii="Arial" w:hAnsi="Arial" w:cs="Arial"/>
                <w:sz w:val="22"/>
                <w:szCs w:val="22"/>
              </w:rPr>
              <w:t xml:space="preserve">Follows directions for safe participation and proper use of equipment without reminders. </w:t>
            </w:r>
          </w:p>
          <w:p w14:paraId="6C179098" w14:textId="2503A94D" w:rsidR="00CC6408" w:rsidRPr="00CC6408" w:rsidRDefault="00CC6408" w:rsidP="00312B6A">
            <w:pPr>
              <w:pStyle w:val="ListParagraph"/>
              <w:numPr>
                <w:ilvl w:val="0"/>
                <w:numId w:val="1"/>
              </w:numPr>
              <w:ind w:left="339" w:hanging="270"/>
              <w:rPr>
                <w:rFonts w:ascii="Arial" w:hAnsi="Arial" w:cs="Arial"/>
                <w:sz w:val="22"/>
                <w:szCs w:val="22"/>
              </w:rPr>
            </w:pPr>
            <w:r w:rsidRPr="00CC6408">
              <w:rPr>
                <w:rFonts w:ascii="Arial" w:hAnsi="Arial" w:cs="Arial"/>
                <w:b/>
                <w:bCs/>
                <w:sz w:val="22"/>
                <w:szCs w:val="22"/>
              </w:rPr>
              <w:t xml:space="preserve">Grades 3-5: </w:t>
            </w:r>
            <w:r w:rsidRPr="00CC6408">
              <w:rPr>
                <w:rFonts w:ascii="Arial" w:hAnsi="Arial" w:cs="Arial"/>
                <w:sz w:val="22"/>
                <w:szCs w:val="22"/>
              </w:rPr>
              <w:t>Exhibits responsible behavior in independent group situations.</w:t>
            </w:r>
          </w:p>
          <w:p w14:paraId="04F57C80" w14:textId="670F0054" w:rsidR="00CB5BFA" w:rsidRPr="00B57FBA" w:rsidRDefault="00CC6408" w:rsidP="00312B6A">
            <w:pPr>
              <w:pStyle w:val="ListParagraph"/>
              <w:numPr>
                <w:ilvl w:val="0"/>
                <w:numId w:val="1"/>
              </w:numPr>
              <w:ind w:left="339" w:hanging="270"/>
              <w:rPr>
                <w:rFonts w:ascii="Arial" w:hAnsi="Arial" w:cs="Arial"/>
                <w:sz w:val="22"/>
                <w:szCs w:val="22"/>
              </w:rPr>
            </w:pPr>
            <w:r>
              <w:rPr>
                <w:rFonts w:ascii="Arial" w:hAnsi="Arial" w:cs="Arial"/>
                <w:b/>
                <w:bCs/>
                <w:sz w:val="22"/>
                <w:szCs w:val="22"/>
              </w:rPr>
              <w:t>Grades 6-</w:t>
            </w:r>
            <w:r w:rsidRPr="00DB6430">
              <w:rPr>
                <w:rFonts w:ascii="Arial" w:hAnsi="Arial" w:cs="Arial"/>
                <w:b/>
                <w:bCs/>
                <w:sz w:val="22"/>
                <w:szCs w:val="22"/>
              </w:rPr>
              <w:t>8</w:t>
            </w:r>
            <w:r>
              <w:rPr>
                <w:rFonts w:ascii="Arial" w:hAnsi="Arial" w:cs="Arial"/>
                <w:sz w:val="22"/>
                <w:szCs w:val="22"/>
              </w:rPr>
              <w:t xml:space="preserve">: </w:t>
            </w:r>
            <w:r w:rsidRPr="00CC6408">
              <w:rPr>
                <w:rFonts w:ascii="Arial" w:hAnsi="Arial" w:cs="Arial"/>
                <w:sz w:val="22"/>
                <w:szCs w:val="22"/>
              </w:rPr>
              <w:t>Engages in physical activity with responsible interpersonal behavior (e.g., peer to peer, student to teacher).</w:t>
            </w:r>
          </w:p>
        </w:tc>
      </w:tr>
    </w:tbl>
    <w:p w14:paraId="5208F908" w14:textId="363E9281" w:rsidR="00C67DAA" w:rsidRDefault="00C67DAA" w:rsidP="00B57FBA">
      <w:pPr>
        <w:rPr>
          <w:rFonts w:ascii="Arial" w:hAnsi="Arial" w:cs="Arial"/>
        </w:rPr>
      </w:pPr>
    </w:p>
    <w:sectPr w:rsidR="00C67DAA"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6CE4" w14:textId="77777777" w:rsidR="00BD7B37" w:rsidRDefault="00BD7B37" w:rsidP="00AD2F1A">
      <w:r>
        <w:separator/>
      </w:r>
    </w:p>
  </w:endnote>
  <w:endnote w:type="continuationSeparator" w:id="0">
    <w:p w14:paraId="2EEF9391" w14:textId="77777777" w:rsidR="00BD7B37" w:rsidRDefault="00BD7B37"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1BE8CD13">
          <wp:simplePos x="0" y="0"/>
          <wp:positionH relativeFrom="column">
            <wp:posOffset>-5010</wp:posOffset>
          </wp:positionH>
          <wp:positionV relativeFrom="paragraph">
            <wp:posOffset>-95781</wp:posOffset>
          </wp:positionV>
          <wp:extent cx="6309347" cy="4734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1555" w14:textId="77777777" w:rsidR="00BD7B37" w:rsidRDefault="00BD7B37" w:rsidP="00AD2F1A">
      <w:r>
        <w:separator/>
      </w:r>
    </w:p>
  </w:footnote>
  <w:footnote w:type="continuationSeparator" w:id="0">
    <w:p w14:paraId="3C2A7750" w14:textId="77777777" w:rsidR="00BD7B37" w:rsidRDefault="00BD7B37"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64BC5977">
          <wp:simplePos x="0" y="0"/>
          <wp:positionH relativeFrom="margin">
            <wp:align>center</wp:align>
          </wp:positionH>
          <wp:positionV relativeFrom="paragraph">
            <wp:posOffset>3810</wp:posOffset>
          </wp:positionV>
          <wp:extent cx="6766545"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45"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3EC"/>
    <w:multiLevelType w:val="hybridMultilevel"/>
    <w:tmpl w:val="ADD66F66"/>
    <w:lvl w:ilvl="0" w:tplc="04090001">
      <w:start w:val="1"/>
      <w:numFmt w:val="bullet"/>
      <w:lvlText w:val=""/>
      <w:lvlJc w:val="left"/>
      <w:pPr>
        <w:ind w:left="576" w:hanging="432"/>
      </w:pPr>
      <w:rPr>
        <w:rFonts w:ascii="Symbol" w:hAnsi="Symbo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11F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8861D5"/>
    <w:multiLevelType w:val="hybridMultilevel"/>
    <w:tmpl w:val="56C8B74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837EF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20665"/>
    <w:multiLevelType w:val="hybridMultilevel"/>
    <w:tmpl w:val="13F2A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C2C62"/>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C052E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8D9155B"/>
    <w:multiLevelType w:val="hybridMultilevel"/>
    <w:tmpl w:val="0544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9F46F5"/>
    <w:multiLevelType w:val="hybridMultilevel"/>
    <w:tmpl w:val="E61C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B60242"/>
    <w:multiLevelType w:val="hybridMultilevel"/>
    <w:tmpl w:val="EEE8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F33B95"/>
    <w:multiLevelType w:val="hybridMultilevel"/>
    <w:tmpl w:val="A2729F4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F63428"/>
    <w:multiLevelType w:val="hybridMultilevel"/>
    <w:tmpl w:val="3C620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3671D9"/>
    <w:multiLevelType w:val="hybridMultilevel"/>
    <w:tmpl w:val="A9C6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66D72"/>
    <w:multiLevelType w:val="hybridMultilevel"/>
    <w:tmpl w:val="DCAC36FA"/>
    <w:lvl w:ilvl="0" w:tplc="04090001">
      <w:start w:val="1"/>
      <w:numFmt w:val="bullet"/>
      <w:lvlText w:val=""/>
      <w:lvlJc w:val="left"/>
      <w:pPr>
        <w:ind w:left="576" w:hanging="432"/>
      </w:pPr>
      <w:rPr>
        <w:rFonts w:ascii="Symbol" w:hAnsi="Symbol" w:hint="default"/>
        <w:b/>
        <w:i w:val="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E71111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9E0A4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EB5F9D"/>
    <w:multiLevelType w:val="hybridMultilevel"/>
    <w:tmpl w:val="29F03F6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56375B6"/>
    <w:multiLevelType w:val="hybridMultilevel"/>
    <w:tmpl w:val="1E78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45188"/>
    <w:multiLevelType w:val="hybridMultilevel"/>
    <w:tmpl w:val="4FCCA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AA5B5F"/>
    <w:multiLevelType w:val="hybridMultilevel"/>
    <w:tmpl w:val="391AE6F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C4D3FB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D4E51AE"/>
    <w:multiLevelType w:val="hybridMultilevel"/>
    <w:tmpl w:val="9D1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41FF2"/>
    <w:multiLevelType w:val="hybridMultilevel"/>
    <w:tmpl w:val="669E2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E4A26"/>
    <w:multiLevelType w:val="hybridMultilevel"/>
    <w:tmpl w:val="BC7A47C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2A77EC2"/>
    <w:multiLevelType w:val="hybridMultilevel"/>
    <w:tmpl w:val="52B2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AA3161"/>
    <w:multiLevelType w:val="hybridMultilevel"/>
    <w:tmpl w:val="3AA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F691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A54571D"/>
    <w:multiLevelType w:val="hybridMultilevel"/>
    <w:tmpl w:val="89FA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0F1C3B"/>
    <w:multiLevelType w:val="hybridMultilevel"/>
    <w:tmpl w:val="3F3AE320"/>
    <w:lvl w:ilvl="0" w:tplc="C592EF7E">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E456890"/>
    <w:multiLevelType w:val="hybridMultilevel"/>
    <w:tmpl w:val="0CE02E1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F37439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80948712">
    <w:abstractNumId w:val="4"/>
  </w:num>
  <w:num w:numId="2" w16cid:durableId="150220256">
    <w:abstractNumId w:val="15"/>
  </w:num>
  <w:num w:numId="3" w16cid:durableId="1389183902">
    <w:abstractNumId w:val="6"/>
  </w:num>
  <w:num w:numId="4" w16cid:durableId="1013340407">
    <w:abstractNumId w:val="27"/>
  </w:num>
  <w:num w:numId="5" w16cid:durableId="1359428297">
    <w:abstractNumId w:val="31"/>
  </w:num>
  <w:num w:numId="6" w16cid:durableId="1740326898">
    <w:abstractNumId w:val="29"/>
  </w:num>
  <w:num w:numId="7" w16cid:durableId="406147285">
    <w:abstractNumId w:val="7"/>
  </w:num>
  <w:num w:numId="8" w16cid:durableId="1325625154">
    <w:abstractNumId w:val="21"/>
  </w:num>
  <w:num w:numId="9" w16cid:durableId="910190556">
    <w:abstractNumId w:val="1"/>
  </w:num>
  <w:num w:numId="10" w16cid:durableId="546185232">
    <w:abstractNumId w:val="16"/>
  </w:num>
  <w:num w:numId="11" w16cid:durableId="493692009">
    <w:abstractNumId w:val="3"/>
  </w:num>
  <w:num w:numId="12" w16cid:durableId="673067182">
    <w:abstractNumId w:val="10"/>
  </w:num>
  <w:num w:numId="13" w16cid:durableId="968894537">
    <w:abstractNumId w:val="25"/>
  </w:num>
  <w:num w:numId="14" w16cid:durableId="2111393723">
    <w:abstractNumId w:val="14"/>
  </w:num>
  <w:num w:numId="15" w16cid:durableId="254365654">
    <w:abstractNumId w:val="18"/>
  </w:num>
  <w:num w:numId="16" w16cid:durableId="473252590">
    <w:abstractNumId w:val="0"/>
  </w:num>
  <w:num w:numId="17" w16cid:durableId="1741099345">
    <w:abstractNumId w:val="26"/>
  </w:num>
  <w:num w:numId="18" w16cid:durableId="2059163153">
    <w:abstractNumId w:val="13"/>
  </w:num>
  <w:num w:numId="19" w16cid:durableId="1283194930">
    <w:abstractNumId w:val="22"/>
  </w:num>
  <w:num w:numId="20" w16cid:durableId="319770906">
    <w:abstractNumId w:val="5"/>
  </w:num>
  <w:num w:numId="21" w16cid:durableId="887644797">
    <w:abstractNumId w:val="28"/>
  </w:num>
  <w:num w:numId="22" w16cid:durableId="745149870">
    <w:abstractNumId w:val="23"/>
  </w:num>
  <w:num w:numId="23" w16cid:durableId="763843504">
    <w:abstractNumId w:val="8"/>
  </w:num>
  <w:num w:numId="24" w16cid:durableId="1384937697">
    <w:abstractNumId w:val="19"/>
  </w:num>
  <w:num w:numId="25" w16cid:durableId="1342858220">
    <w:abstractNumId w:val="4"/>
  </w:num>
  <w:num w:numId="26" w16cid:durableId="375467338">
    <w:abstractNumId w:val="20"/>
  </w:num>
  <w:num w:numId="27" w16cid:durableId="899369776">
    <w:abstractNumId w:val="12"/>
  </w:num>
  <w:num w:numId="28" w16cid:durableId="1891988321">
    <w:abstractNumId w:val="2"/>
  </w:num>
  <w:num w:numId="29" w16cid:durableId="198593873">
    <w:abstractNumId w:val="11"/>
  </w:num>
  <w:num w:numId="30" w16cid:durableId="1274362310">
    <w:abstractNumId w:val="17"/>
  </w:num>
  <w:num w:numId="31" w16cid:durableId="703753213">
    <w:abstractNumId w:val="30"/>
  </w:num>
  <w:num w:numId="32" w16cid:durableId="1610888617">
    <w:abstractNumId w:val="24"/>
  </w:num>
  <w:num w:numId="33" w16cid:durableId="170062050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0A37"/>
    <w:rsid w:val="0000379E"/>
    <w:rsid w:val="00004CEB"/>
    <w:rsid w:val="00004FDD"/>
    <w:rsid w:val="00006923"/>
    <w:rsid w:val="0001080D"/>
    <w:rsid w:val="0002500C"/>
    <w:rsid w:val="00042FFC"/>
    <w:rsid w:val="000611E6"/>
    <w:rsid w:val="000630EC"/>
    <w:rsid w:val="00073784"/>
    <w:rsid w:val="000768A1"/>
    <w:rsid w:val="00083DCB"/>
    <w:rsid w:val="00093EAB"/>
    <w:rsid w:val="000A76CB"/>
    <w:rsid w:val="000B2DC7"/>
    <w:rsid w:val="000B3917"/>
    <w:rsid w:val="000B6875"/>
    <w:rsid w:val="000B6CE5"/>
    <w:rsid w:val="000D3A3C"/>
    <w:rsid w:val="00105B92"/>
    <w:rsid w:val="00126311"/>
    <w:rsid w:val="0013693F"/>
    <w:rsid w:val="0015012A"/>
    <w:rsid w:val="0015172F"/>
    <w:rsid w:val="00152C87"/>
    <w:rsid w:val="00155B09"/>
    <w:rsid w:val="0017792D"/>
    <w:rsid w:val="001919A9"/>
    <w:rsid w:val="0019557D"/>
    <w:rsid w:val="001970BF"/>
    <w:rsid w:val="001A1A23"/>
    <w:rsid w:val="001A2CA9"/>
    <w:rsid w:val="001C346D"/>
    <w:rsid w:val="001C4134"/>
    <w:rsid w:val="00201A94"/>
    <w:rsid w:val="002021F3"/>
    <w:rsid w:val="00205DC4"/>
    <w:rsid w:val="00231CDE"/>
    <w:rsid w:val="00243CE9"/>
    <w:rsid w:val="0025424A"/>
    <w:rsid w:val="00265B59"/>
    <w:rsid w:val="00270C63"/>
    <w:rsid w:val="00272DA3"/>
    <w:rsid w:val="002731D6"/>
    <w:rsid w:val="00273765"/>
    <w:rsid w:val="00277A47"/>
    <w:rsid w:val="00294509"/>
    <w:rsid w:val="002C1916"/>
    <w:rsid w:val="002D5F21"/>
    <w:rsid w:val="002E1502"/>
    <w:rsid w:val="002E7E49"/>
    <w:rsid w:val="002F146E"/>
    <w:rsid w:val="002F2FD5"/>
    <w:rsid w:val="002F4636"/>
    <w:rsid w:val="002F6509"/>
    <w:rsid w:val="00300D2A"/>
    <w:rsid w:val="00306DED"/>
    <w:rsid w:val="00313E37"/>
    <w:rsid w:val="00331455"/>
    <w:rsid w:val="00352AAE"/>
    <w:rsid w:val="003531BF"/>
    <w:rsid w:val="00366168"/>
    <w:rsid w:val="00367970"/>
    <w:rsid w:val="00370A53"/>
    <w:rsid w:val="00370A94"/>
    <w:rsid w:val="00375610"/>
    <w:rsid w:val="0039090A"/>
    <w:rsid w:val="003916E6"/>
    <w:rsid w:val="00395F29"/>
    <w:rsid w:val="003C7305"/>
    <w:rsid w:val="003D22F0"/>
    <w:rsid w:val="003E5E14"/>
    <w:rsid w:val="003E5F59"/>
    <w:rsid w:val="004000AF"/>
    <w:rsid w:val="00402C10"/>
    <w:rsid w:val="00426140"/>
    <w:rsid w:val="00437446"/>
    <w:rsid w:val="00444066"/>
    <w:rsid w:val="00450932"/>
    <w:rsid w:val="00451253"/>
    <w:rsid w:val="00453CA8"/>
    <w:rsid w:val="00454AD7"/>
    <w:rsid w:val="0045687D"/>
    <w:rsid w:val="0046342D"/>
    <w:rsid w:val="00482F49"/>
    <w:rsid w:val="00483BD7"/>
    <w:rsid w:val="00484EDD"/>
    <w:rsid w:val="00494802"/>
    <w:rsid w:val="004974A1"/>
    <w:rsid w:val="004A4436"/>
    <w:rsid w:val="004B1BF2"/>
    <w:rsid w:val="004C2495"/>
    <w:rsid w:val="004D4AEC"/>
    <w:rsid w:val="004E5CDC"/>
    <w:rsid w:val="004F46A3"/>
    <w:rsid w:val="00513883"/>
    <w:rsid w:val="00513B7D"/>
    <w:rsid w:val="00525322"/>
    <w:rsid w:val="005264F2"/>
    <w:rsid w:val="00531B0E"/>
    <w:rsid w:val="00545827"/>
    <w:rsid w:val="00552E0E"/>
    <w:rsid w:val="00552EEA"/>
    <w:rsid w:val="00560653"/>
    <w:rsid w:val="00570ADC"/>
    <w:rsid w:val="0057414E"/>
    <w:rsid w:val="00575A91"/>
    <w:rsid w:val="00581FBD"/>
    <w:rsid w:val="00583C45"/>
    <w:rsid w:val="005923AB"/>
    <w:rsid w:val="0059258E"/>
    <w:rsid w:val="0059412B"/>
    <w:rsid w:val="005A1F57"/>
    <w:rsid w:val="005E199C"/>
    <w:rsid w:val="005E4ED2"/>
    <w:rsid w:val="005F3244"/>
    <w:rsid w:val="005F37DA"/>
    <w:rsid w:val="005F7BA3"/>
    <w:rsid w:val="0060029A"/>
    <w:rsid w:val="00600F75"/>
    <w:rsid w:val="00612351"/>
    <w:rsid w:val="00621DAE"/>
    <w:rsid w:val="00623836"/>
    <w:rsid w:val="00624C92"/>
    <w:rsid w:val="006339EE"/>
    <w:rsid w:val="0064696E"/>
    <w:rsid w:val="0065389C"/>
    <w:rsid w:val="00674F7A"/>
    <w:rsid w:val="00675D4C"/>
    <w:rsid w:val="00677638"/>
    <w:rsid w:val="00685BAC"/>
    <w:rsid w:val="006953FC"/>
    <w:rsid w:val="00696DBA"/>
    <w:rsid w:val="006C01DD"/>
    <w:rsid w:val="006C479F"/>
    <w:rsid w:val="006D0D10"/>
    <w:rsid w:val="006F4716"/>
    <w:rsid w:val="006F4E64"/>
    <w:rsid w:val="00703741"/>
    <w:rsid w:val="00707DBA"/>
    <w:rsid w:val="00711B38"/>
    <w:rsid w:val="00713F06"/>
    <w:rsid w:val="00734900"/>
    <w:rsid w:val="007430DD"/>
    <w:rsid w:val="00746EE3"/>
    <w:rsid w:val="00760C5D"/>
    <w:rsid w:val="00785183"/>
    <w:rsid w:val="007905DE"/>
    <w:rsid w:val="00794535"/>
    <w:rsid w:val="007A3C9E"/>
    <w:rsid w:val="007A59CD"/>
    <w:rsid w:val="007B13A4"/>
    <w:rsid w:val="007B27BF"/>
    <w:rsid w:val="007B4DA3"/>
    <w:rsid w:val="007E47DE"/>
    <w:rsid w:val="007F39C3"/>
    <w:rsid w:val="00802A3E"/>
    <w:rsid w:val="008048E2"/>
    <w:rsid w:val="008058A2"/>
    <w:rsid w:val="00814CA6"/>
    <w:rsid w:val="0081691D"/>
    <w:rsid w:val="00827124"/>
    <w:rsid w:val="00834285"/>
    <w:rsid w:val="0083785B"/>
    <w:rsid w:val="00844512"/>
    <w:rsid w:val="00866DF8"/>
    <w:rsid w:val="00877C4F"/>
    <w:rsid w:val="00877DC2"/>
    <w:rsid w:val="008A419C"/>
    <w:rsid w:val="008A545D"/>
    <w:rsid w:val="008A7BAC"/>
    <w:rsid w:val="008C2B53"/>
    <w:rsid w:val="008C3CED"/>
    <w:rsid w:val="008E6C7B"/>
    <w:rsid w:val="009070CF"/>
    <w:rsid w:val="009224A0"/>
    <w:rsid w:val="00922F58"/>
    <w:rsid w:val="00927F1D"/>
    <w:rsid w:val="00943C22"/>
    <w:rsid w:val="00966AE6"/>
    <w:rsid w:val="009856BC"/>
    <w:rsid w:val="0099125C"/>
    <w:rsid w:val="009A17EF"/>
    <w:rsid w:val="009A2997"/>
    <w:rsid w:val="009A45CB"/>
    <w:rsid w:val="009B0F77"/>
    <w:rsid w:val="009F458A"/>
    <w:rsid w:val="00A00085"/>
    <w:rsid w:val="00A0121D"/>
    <w:rsid w:val="00A06E44"/>
    <w:rsid w:val="00A075C5"/>
    <w:rsid w:val="00A10058"/>
    <w:rsid w:val="00A20ACB"/>
    <w:rsid w:val="00A4197B"/>
    <w:rsid w:val="00A41B50"/>
    <w:rsid w:val="00A42073"/>
    <w:rsid w:val="00A4454A"/>
    <w:rsid w:val="00A526B0"/>
    <w:rsid w:val="00A569E3"/>
    <w:rsid w:val="00A63052"/>
    <w:rsid w:val="00A71182"/>
    <w:rsid w:val="00A734DC"/>
    <w:rsid w:val="00A763DC"/>
    <w:rsid w:val="00A83008"/>
    <w:rsid w:val="00A9677F"/>
    <w:rsid w:val="00AB6D4E"/>
    <w:rsid w:val="00AB7A74"/>
    <w:rsid w:val="00AD2C1A"/>
    <w:rsid w:val="00AD2F1A"/>
    <w:rsid w:val="00AD7639"/>
    <w:rsid w:val="00AD79C8"/>
    <w:rsid w:val="00AE4742"/>
    <w:rsid w:val="00AE48A9"/>
    <w:rsid w:val="00AE4C28"/>
    <w:rsid w:val="00AE7727"/>
    <w:rsid w:val="00AF2464"/>
    <w:rsid w:val="00B00105"/>
    <w:rsid w:val="00B151E8"/>
    <w:rsid w:val="00B31B54"/>
    <w:rsid w:val="00B356A3"/>
    <w:rsid w:val="00B47E7A"/>
    <w:rsid w:val="00B53AB5"/>
    <w:rsid w:val="00B57FBA"/>
    <w:rsid w:val="00B67DA8"/>
    <w:rsid w:val="00B70AC9"/>
    <w:rsid w:val="00B818B4"/>
    <w:rsid w:val="00B857D4"/>
    <w:rsid w:val="00B8591B"/>
    <w:rsid w:val="00B94CFF"/>
    <w:rsid w:val="00B95AC7"/>
    <w:rsid w:val="00BA0327"/>
    <w:rsid w:val="00BA1F56"/>
    <w:rsid w:val="00BA2C17"/>
    <w:rsid w:val="00BB095B"/>
    <w:rsid w:val="00BB1612"/>
    <w:rsid w:val="00BB6279"/>
    <w:rsid w:val="00BD7B37"/>
    <w:rsid w:val="00BE77D2"/>
    <w:rsid w:val="00BF03BB"/>
    <w:rsid w:val="00BF3BA2"/>
    <w:rsid w:val="00BF5D40"/>
    <w:rsid w:val="00BF6D5E"/>
    <w:rsid w:val="00C10730"/>
    <w:rsid w:val="00C32F6D"/>
    <w:rsid w:val="00C50058"/>
    <w:rsid w:val="00C5590C"/>
    <w:rsid w:val="00C67DAA"/>
    <w:rsid w:val="00C76CCF"/>
    <w:rsid w:val="00C8066A"/>
    <w:rsid w:val="00C81BAC"/>
    <w:rsid w:val="00C86ACD"/>
    <w:rsid w:val="00C87155"/>
    <w:rsid w:val="00C901B1"/>
    <w:rsid w:val="00C942A6"/>
    <w:rsid w:val="00CA0EBB"/>
    <w:rsid w:val="00CA0F66"/>
    <w:rsid w:val="00CA3FAA"/>
    <w:rsid w:val="00CA60C6"/>
    <w:rsid w:val="00CB5BFA"/>
    <w:rsid w:val="00CB71DB"/>
    <w:rsid w:val="00CC6408"/>
    <w:rsid w:val="00CD0722"/>
    <w:rsid w:val="00CE0DAD"/>
    <w:rsid w:val="00CE2148"/>
    <w:rsid w:val="00CE6BD0"/>
    <w:rsid w:val="00D130C2"/>
    <w:rsid w:val="00D31C67"/>
    <w:rsid w:val="00D4179A"/>
    <w:rsid w:val="00D42EAE"/>
    <w:rsid w:val="00D43168"/>
    <w:rsid w:val="00D47704"/>
    <w:rsid w:val="00D50236"/>
    <w:rsid w:val="00D50EC8"/>
    <w:rsid w:val="00D52960"/>
    <w:rsid w:val="00D9359C"/>
    <w:rsid w:val="00D960B0"/>
    <w:rsid w:val="00D96205"/>
    <w:rsid w:val="00DA7CE8"/>
    <w:rsid w:val="00DB6430"/>
    <w:rsid w:val="00DC6EBE"/>
    <w:rsid w:val="00DD31CF"/>
    <w:rsid w:val="00DF5A5A"/>
    <w:rsid w:val="00E016E1"/>
    <w:rsid w:val="00E0456B"/>
    <w:rsid w:val="00E14752"/>
    <w:rsid w:val="00E154BB"/>
    <w:rsid w:val="00E20EAA"/>
    <w:rsid w:val="00E3196F"/>
    <w:rsid w:val="00E34E1E"/>
    <w:rsid w:val="00E3625B"/>
    <w:rsid w:val="00E42866"/>
    <w:rsid w:val="00E42CEC"/>
    <w:rsid w:val="00E46024"/>
    <w:rsid w:val="00E46E68"/>
    <w:rsid w:val="00E6231E"/>
    <w:rsid w:val="00E738EA"/>
    <w:rsid w:val="00E747A9"/>
    <w:rsid w:val="00E74873"/>
    <w:rsid w:val="00E8413E"/>
    <w:rsid w:val="00E9284C"/>
    <w:rsid w:val="00E952F1"/>
    <w:rsid w:val="00E97528"/>
    <w:rsid w:val="00EA7AA3"/>
    <w:rsid w:val="00ED645C"/>
    <w:rsid w:val="00EE1DB1"/>
    <w:rsid w:val="00EF0620"/>
    <w:rsid w:val="00EF0E4D"/>
    <w:rsid w:val="00F12A52"/>
    <w:rsid w:val="00F23710"/>
    <w:rsid w:val="00F35D2A"/>
    <w:rsid w:val="00F44E75"/>
    <w:rsid w:val="00F468ED"/>
    <w:rsid w:val="00F52F8F"/>
    <w:rsid w:val="00F81DFC"/>
    <w:rsid w:val="00F85392"/>
    <w:rsid w:val="00F913EA"/>
    <w:rsid w:val="00F947C3"/>
    <w:rsid w:val="00FA1DAD"/>
    <w:rsid w:val="00FB4D87"/>
    <w:rsid w:val="00FB5273"/>
    <w:rsid w:val="00FC702C"/>
    <w:rsid w:val="00FC7A39"/>
    <w:rsid w:val="00FD048C"/>
    <w:rsid w:val="00FE69AA"/>
    <w:rsid w:val="00FF42ED"/>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7F39C3"/>
  </w:style>
  <w:style w:type="character" w:styleId="CommentReference">
    <w:name w:val="annotation reference"/>
    <w:basedOn w:val="DefaultParagraphFont"/>
    <w:uiPriority w:val="99"/>
    <w:semiHidden/>
    <w:unhideWhenUsed/>
    <w:rsid w:val="007F39C3"/>
    <w:rPr>
      <w:sz w:val="16"/>
      <w:szCs w:val="16"/>
    </w:rPr>
  </w:style>
  <w:style w:type="paragraph" w:styleId="CommentText">
    <w:name w:val="annotation text"/>
    <w:basedOn w:val="Normal"/>
    <w:link w:val="CommentTextChar"/>
    <w:uiPriority w:val="99"/>
    <w:semiHidden/>
    <w:unhideWhenUsed/>
    <w:rsid w:val="007F39C3"/>
    <w:rPr>
      <w:sz w:val="20"/>
      <w:szCs w:val="20"/>
    </w:rPr>
  </w:style>
  <w:style w:type="character" w:customStyle="1" w:styleId="CommentTextChar">
    <w:name w:val="Comment Text Char"/>
    <w:basedOn w:val="DefaultParagraphFont"/>
    <w:link w:val="CommentText"/>
    <w:uiPriority w:val="99"/>
    <w:semiHidden/>
    <w:rsid w:val="007F39C3"/>
    <w:rPr>
      <w:sz w:val="20"/>
      <w:szCs w:val="20"/>
    </w:rPr>
  </w:style>
  <w:style w:type="paragraph" w:styleId="CommentSubject">
    <w:name w:val="annotation subject"/>
    <w:basedOn w:val="CommentText"/>
    <w:next w:val="CommentText"/>
    <w:link w:val="CommentSubjectChar"/>
    <w:uiPriority w:val="99"/>
    <w:semiHidden/>
    <w:unhideWhenUsed/>
    <w:rsid w:val="007F39C3"/>
    <w:rPr>
      <w:b/>
      <w:bCs/>
    </w:rPr>
  </w:style>
  <w:style w:type="character" w:customStyle="1" w:styleId="CommentSubjectChar">
    <w:name w:val="Comment Subject Char"/>
    <w:basedOn w:val="CommentTextChar"/>
    <w:link w:val="CommentSubject"/>
    <w:uiPriority w:val="99"/>
    <w:semiHidden/>
    <w:rsid w:val="007F3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390">
      <w:bodyDiv w:val="1"/>
      <w:marLeft w:val="0"/>
      <w:marRight w:val="0"/>
      <w:marTop w:val="0"/>
      <w:marBottom w:val="0"/>
      <w:divBdr>
        <w:top w:val="none" w:sz="0" w:space="0" w:color="auto"/>
        <w:left w:val="none" w:sz="0" w:space="0" w:color="auto"/>
        <w:bottom w:val="none" w:sz="0" w:space="0" w:color="auto"/>
        <w:right w:val="none" w:sz="0" w:space="0" w:color="auto"/>
      </w:divBdr>
      <w:divsChild>
        <w:div w:id="1471047361">
          <w:marLeft w:val="720"/>
          <w:marRight w:val="0"/>
          <w:marTop w:val="0"/>
          <w:marBottom w:val="0"/>
          <w:divBdr>
            <w:top w:val="none" w:sz="0" w:space="0" w:color="auto"/>
            <w:left w:val="none" w:sz="0" w:space="0" w:color="auto"/>
            <w:bottom w:val="none" w:sz="0" w:space="0" w:color="auto"/>
            <w:right w:val="none" w:sz="0" w:space="0" w:color="auto"/>
          </w:divBdr>
        </w:div>
      </w:divsChild>
    </w:div>
    <w:div w:id="14209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DB7B-CDBD-4B1D-BF6D-A4032C93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2023-11-13T14:35:00Z</dcterms:created>
  <dcterms:modified xsi:type="dcterms:W3CDTF">2023-11-13T14:35:00Z</dcterms:modified>
</cp:coreProperties>
</file>