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E638" w14:textId="32A61BD2" w:rsidR="005E4A24" w:rsidRPr="00DA5393" w:rsidRDefault="00DA5393" w:rsidP="00DA5393">
      <w:pPr>
        <w:pStyle w:val="BodyText"/>
        <w:jc w:val="center"/>
        <w:rPr>
          <w:b/>
          <w:bCs/>
          <w:sz w:val="32"/>
          <w:szCs w:val="32"/>
        </w:rPr>
      </w:pPr>
      <w:r w:rsidRPr="00DA5393">
        <w:rPr>
          <w:b/>
          <w:bCs/>
          <w:sz w:val="32"/>
          <w:szCs w:val="32"/>
        </w:rPr>
        <w:t>HOLISTIC PERFORMANCE RUBRIC</w:t>
      </w:r>
    </w:p>
    <w:p w14:paraId="438EF073" w14:textId="77777777" w:rsidR="005E4A24" w:rsidRDefault="00000000">
      <w:pPr>
        <w:pStyle w:val="BodyText"/>
        <w:spacing w:before="9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57D0E36" wp14:editId="2996D5EE">
            <wp:simplePos x="0" y="0"/>
            <wp:positionH relativeFrom="page">
              <wp:posOffset>504698</wp:posOffset>
            </wp:positionH>
            <wp:positionV relativeFrom="paragraph">
              <wp:posOffset>174383</wp:posOffset>
            </wp:positionV>
            <wp:extent cx="6796332" cy="18516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332" cy="18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5A3BB" w14:textId="77777777" w:rsidR="005E4A24" w:rsidRPr="001C39B1" w:rsidRDefault="005E4A24">
      <w:pPr>
        <w:rPr>
          <w:rFonts w:ascii="Times New Roman"/>
          <w:sz w:val="12"/>
          <w:szCs w:val="12"/>
        </w:rPr>
        <w:sectPr w:rsidR="005E4A24" w:rsidRPr="001C39B1" w:rsidSect="00630A48">
          <w:headerReference w:type="default" r:id="rId7"/>
          <w:type w:val="continuous"/>
          <w:pgSz w:w="12240" w:h="15840"/>
          <w:pgMar w:top="740" w:right="680" w:bottom="0" w:left="680" w:header="720" w:footer="720" w:gutter="0"/>
          <w:cols w:space="720"/>
        </w:sectPr>
      </w:pPr>
    </w:p>
    <w:p w14:paraId="6F29F90D" w14:textId="3033B654" w:rsidR="005E4A24" w:rsidRDefault="005E4A24" w:rsidP="004D199B">
      <w:pPr>
        <w:pStyle w:val="Heading1"/>
        <w:spacing w:before="13"/>
        <w:ind w:left="0"/>
        <w:jc w:val="left"/>
        <w:rPr>
          <w:b w:val="0"/>
          <w:bCs w:val="0"/>
          <w:color w:val="FFFFFF"/>
          <w:w w:val="10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890"/>
        <w:gridCol w:w="8370"/>
      </w:tblGrid>
      <w:tr w:rsidR="004D199B" w:rsidRPr="004D199B" w14:paraId="097176E5" w14:textId="77777777" w:rsidTr="00137FEA">
        <w:tc>
          <w:tcPr>
            <w:tcW w:w="1890" w:type="dxa"/>
            <w:shd w:val="clear" w:color="auto" w:fill="4E90CD"/>
            <w:vAlign w:val="center"/>
          </w:tcPr>
          <w:p w14:paraId="40F0E388" w14:textId="77777777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Proficient</w:t>
            </w:r>
          </w:p>
          <w:p w14:paraId="7A9FF6EA" w14:textId="7455A282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8370" w:type="dxa"/>
            <w:vAlign w:val="center"/>
          </w:tcPr>
          <w:p w14:paraId="65D076FB" w14:textId="3E7CC3C6" w:rsidR="004D199B" w:rsidRPr="001C39B1" w:rsidRDefault="001C39B1" w:rsidP="004D199B">
            <w:pPr>
              <w:pStyle w:val="Heading1"/>
              <w:spacing w:before="13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1C39B1">
              <w:rPr>
                <w:rFonts w:eastAsia="MS Mincho"/>
                <w:b w:val="0"/>
                <w:bCs w:val="0"/>
                <w:sz w:val="22"/>
                <w:szCs w:val="22"/>
              </w:rPr>
              <w:t>Consistently performs offensive and defensive skills with control, using critical cues. Executes each skill in combination with locomotor and manipulative skills. Executes offensive and defensive tactics in dynamic game environments.</w:t>
            </w:r>
          </w:p>
        </w:tc>
      </w:tr>
      <w:tr w:rsidR="004D199B" w:rsidRPr="004D199B" w14:paraId="3E80305E" w14:textId="77777777" w:rsidTr="00137FEA">
        <w:tc>
          <w:tcPr>
            <w:tcW w:w="1890" w:type="dxa"/>
            <w:shd w:val="clear" w:color="auto" w:fill="4E90CD"/>
            <w:vAlign w:val="center"/>
          </w:tcPr>
          <w:p w14:paraId="71A352E2" w14:textId="77777777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Competent</w:t>
            </w:r>
          </w:p>
          <w:p w14:paraId="60EADE65" w14:textId="21AF9CEB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8370" w:type="dxa"/>
            <w:vAlign w:val="center"/>
          </w:tcPr>
          <w:p w14:paraId="2D62B32A" w14:textId="6E6E61FF" w:rsidR="004D199B" w:rsidRPr="001C39B1" w:rsidRDefault="001C39B1" w:rsidP="004D199B">
            <w:pPr>
              <w:pStyle w:val="Heading1"/>
              <w:spacing w:before="13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1C39B1">
              <w:rPr>
                <w:rFonts w:eastAsia="MS Mincho"/>
                <w:b w:val="0"/>
                <w:bCs w:val="0"/>
                <w:sz w:val="22"/>
                <w:szCs w:val="22"/>
              </w:rPr>
              <w:t>Performs skills with occasional errors in form and outcome. Is able to perform skill combinations in dynamic game environments. Demonstrates understanding of game tactics.</w:t>
            </w:r>
          </w:p>
        </w:tc>
      </w:tr>
      <w:tr w:rsidR="004D199B" w:rsidRPr="004D199B" w14:paraId="71BA7BA5" w14:textId="77777777" w:rsidTr="00137FEA">
        <w:tc>
          <w:tcPr>
            <w:tcW w:w="1890" w:type="dxa"/>
            <w:shd w:val="clear" w:color="auto" w:fill="4E90CD"/>
            <w:vAlign w:val="center"/>
          </w:tcPr>
          <w:p w14:paraId="765BECD0" w14:textId="77777777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Lacks Competence</w:t>
            </w:r>
          </w:p>
          <w:p w14:paraId="56CC6562" w14:textId="3F98D0D6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8370" w:type="dxa"/>
            <w:vAlign w:val="center"/>
          </w:tcPr>
          <w:p w14:paraId="7A5A3544" w14:textId="6D5257BF" w:rsidR="004D199B" w:rsidRPr="001C39B1" w:rsidRDefault="001C39B1" w:rsidP="004D199B">
            <w:pPr>
              <w:pStyle w:val="Heading1"/>
              <w:spacing w:before="13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1C39B1">
              <w:rPr>
                <w:rFonts w:eastAsia="MS Mincho"/>
                <w:b w:val="0"/>
                <w:bCs w:val="0"/>
                <w:sz w:val="22"/>
                <w:szCs w:val="22"/>
              </w:rPr>
              <w:t>Performs skills with frequent errors. Rarely performs skill combinations. Cannot demonstrate game tactics effectively.</w:t>
            </w:r>
          </w:p>
        </w:tc>
      </w:tr>
      <w:tr w:rsidR="004D199B" w:rsidRPr="004D199B" w14:paraId="1510B941" w14:textId="77777777" w:rsidTr="00137FEA">
        <w:tc>
          <w:tcPr>
            <w:tcW w:w="1890" w:type="dxa"/>
            <w:shd w:val="clear" w:color="auto" w:fill="4E90CD"/>
            <w:vAlign w:val="center"/>
          </w:tcPr>
          <w:p w14:paraId="11142E71" w14:textId="77777777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Well Below Competence</w:t>
            </w:r>
          </w:p>
          <w:p w14:paraId="1A265238" w14:textId="4E464F3C" w:rsidR="004D199B" w:rsidRPr="00137FEA" w:rsidRDefault="004D199B" w:rsidP="004D199B">
            <w:pPr>
              <w:pStyle w:val="Heading1"/>
              <w:spacing w:before="13"/>
              <w:ind w:left="0"/>
              <w:rPr>
                <w:color w:val="FFFFFF" w:themeColor="background1"/>
                <w:sz w:val="22"/>
                <w:szCs w:val="22"/>
              </w:rPr>
            </w:pPr>
            <w:r w:rsidRPr="00137FEA">
              <w:rPr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8370" w:type="dxa"/>
            <w:vAlign w:val="center"/>
          </w:tcPr>
          <w:p w14:paraId="4B2CE9C3" w14:textId="4834D61E" w:rsidR="004D199B" w:rsidRPr="004D199B" w:rsidRDefault="004D199B" w:rsidP="004D199B">
            <w:pPr>
              <w:pStyle w:val="Heading1"/>
              <w:spacing w:before="13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4D199B">
              <w:rPr>
                <w:b w:val="0"/>
                <w:bCs w:val="0"/>
                <w:sz w:val="22"/>
                <w:szCs w:val="22"/>
              </w:rPr>
              <w:t>Displays unsatisfactory effort. Often breaks safety rules and disrupts the learning environment.</w:t>
            </w:r>
          </w:p>
        </w:tc>
      </w:tr>
    </w:tbl>
    <w:p w14:paraId="2BE2E0C9" w14:textId="77777777" w:rsidR="004D199B" w:rsidRPr="00B93757" w:rsidRDefault="004D199B" w:rsidP="004D199B">
      <w:pPr>
        <w:pStyle w:val="Heading1"/>
        <w:spacing w:before="13"/>
        <w:ind w:left="0"/>
        <w:jc w:val="left"/>
        <w:rPr>
          <w:b w:val="0"/>
          <w:bCs w:val="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410"/>
        <w:gridCol w:w="1260"/>
        <w:gridCol w:w="4590"/>
      </w:tblGrid>
      <w:tr w:rsidR="00B93757" w:rsidRPr="00B93757" w14:paraId="2DF92A7C" w14:textId="77777777" w:rsidTr="00137FEA">
        <w:tc>
          <w:tcPr>
            <w:tcW w:w="4410" w:type="dxa"/>
            <w:shd w:val="clear" w:color="auto" w:fill="4E90CD"/>
          </w:tcPr>
          <w:p w14:paraId="0358015D" w14:textId="2FD2A968" w:rsidR="00B93757" w:rsidRP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b/>
                <w:bCs/>
                <w:color w:val="FFFFFF" w:themeColor="background1"/>
                <w:sz w:val="24"/>
              </w:rPr>
            </w:pPr>
            <w:r w:rsidRPr="00B93757">
              <w:rPr>
                <w:b/>
                <w:bCs/>
                <w:color w:val="FFFFFF" w:themeColor="background1"/>
                <w:sz w:val="24"/>
              </w:rPr>
              <w:t>Student Name</w:t>
            </w:r>
          </w:p>
        </w:tc>
        <w:tc>
          <w:tcPr>
            <w:tcW w:w="1260" w:type="dxa"/>
            <w:shd w:val="clear" w:color="auto" w:fill="4E90CD"/>
          </w:tcPr>
          <w:p w14:paraId="623909DA" w14:textId="448562A0" w:rsidR="00B93757" w:rsidRP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B93757">
              <w:rPr>
                <w:b/>
                <w:bCs/>
                <w:color w:val="FFFFFF" w:themeColor="background1"/>
                <w:sz w:val="24"/>
              </w:rPr>
              <w:t>Score</w:t>
            </w:r>
          </w:p>
        </w:tc>
        <w:tc>
          <w:tcPr>
            <w:tcW w:w="4590" w:type="dxa"/>
            <w:shd w:val="clear" w:color="auto" w:fill="4E90CD"/>
          </w:tcPr>
          <w:p w14:paraId="413BCB75" w14:textId="125276C1" w:rsidR="00B93757" w:rsidRP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B93757">
              <w:rPr>
                <w:b/>
                <w:bCs/>
                <w:color w:val="FFFFFF" w:themeColor="background1"/>
                <w:sz w:val="24"/>
              </w:rPr>
              <w:t>Comments</w:t>
            </w:r>
          </w:p>
        </w:tc>
      </w:tr>
      <w:tr w:rsidR="00B93757" w14:paraId="24C99290" w14:textId="77777777" w:rsidTr="00B93757">
        <w:tc>
          <w:tcPr>
            <w:tcW w:w="4410" w:type="dxa"/>
          </w:tcPr>
          <w:p w14:paraId="4ADFAED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024429A2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0BFDDB0F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199D6180" w14:textId="77777777" w:rsidTr="00B93757">
        <w:tc>
          <w:tcPr>
            <w:tcW w:w="4410" w:type="dxa"/>
          </w:tcPr>
          <w:p w14:paraId="64086D0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324C7902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3ACB057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1359DCD9" w14:textId="77777777" w:rsidTr="00B93757">
        <w:tc>
          <w:tcPr>
            <w:tcW w:w="4410" w:type="dxa"/>
          </w:tcPr>
          <w:p w14:paraId="45B238F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6140A19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0784F93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E5E221A" w14:textId="77777777" w:rsidTr="00B93757">
        <w:tc>
          <w:tcPr>
            <w:tcW w:w="4410" w:type="dxa"/>
          </w:tcPr>
          <w:p w14:paraId="797A1BD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C8AEAFC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5865A454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724777B" w14:textId="77777777" w:rsidTr="00B93757">
        <w:tc>
          <w:tcPr>
            <w:tcW w:w="4410" w:type="dxa"/>
          </w:tcPr>
          <w:p w14:paraId="0C4F1564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0F45DE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49C3C9E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9D21148" w14:textId="77777777" w:rsidTr="00B93757">
        <w:tc>
          <w:tcPr>
            <w:tcW w:w="4410" w:type="dxa"/>
          </w:tcPr>
          <w:p w14:paraId="4D08931B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D00628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72D0A83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056E1C4" w14:textId="77777777" w:rsidTr="00B93757">
        <w:tc>
          <w:tcPr>
            <w:tcW w:w="4410" w:type="dxa"/>
          </w:tcPr>
          <w:p w14:paraId="1AEDE62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33A233D7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70AB8D4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FB9B2FE" w14:textId="77777777" w:rsidTr="00B93757">
        <w:tc>
          <w:tcPr>
            <w:tcW w:w="4410" w:type="dxa"/>
          </w:tcPr>
          <w:p w14:paraId="46FD51C7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7F370712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7D173E3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F86FBC3" w14:textId="77777777" w:rsidTr="00B93757">
        <w:tc>
          <w:tcPr>
            <w:tcW w:w="4410" w:type="dxa"/>
          </w:tcPr>
          <w:p w14:paraId="1CF4C8C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75C85B34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225FC7F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69ED9F5D" w14:textId="77777777" w:rsidTr="00B93757">
        <w:tc>
          <w:tcPr>
            <w:tcW w:w="4410" w:type="dxa"/>
          </w:tcPr>
          <w:p w14:paraId="7E88153B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45A3721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2A5DC224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C115D88" w14:textId="77777777" w:rsidTr="00B93757">
        <w:tc>
          <w:tcPr>
            <w:tcW w:w="4410" w:type="dxa"/>
          </w:tcPr>
          <w:p w14:paraId="18895E9B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68FF2923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1FDA12D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200CCD19" w14:textId="77777777" w:rsidTr="00B93757">
        <w:tc>
          <w:tcPr>
            <w:tcW w:w="4410" w:type="dxa"/>
          </w:tcPr>
          <w:p w14:paraId="265632E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3EB572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067A61F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A7E974D" w14:textId="77777777" w:rsidTr="00B93757">
        <w:tc>
          <w:tcPr>
            <w:tcW w:w="4410" w:type="dxa"/>
          </w:tcPr>
          <w:p w14:paraId="1651DA8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D3848A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5347F493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B7D583C" w14:textId="77777777" w:rsidTr="00B93757">
        <w:tc>
          <w:tcPr>
            <w:tcW w:w="4410" w:type="dxa"/>
          </w:tcPr>
          <w:p w14:paraId="6D65C85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74C2B3B9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C75BA6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B753EB2" w14:textId="77777777" w:rsidTr="00B93757">
        <w:tc>
          <w:tcPr>
            <w:tcW w:w="4410" w:type="dxa"/>
          </w:tcPr>
          <w:p w14:paraId="0848DB2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6E0C809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70AF2D99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6161AF39" w14:textId="77777777" w:rsidTr="00B93757">
        <w:tc>
          <w:tcPr>
            <w:tcW w:w="4410" w:type="dxa"/>
          </w:tcPr>
          <w:p w14:paraId="779F6C25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3A04B69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1DC742C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E6F91A6" w14:textId="77777777" w:rsidTr="00B93757">
        <w:tc>
          <w:tcPr>
            <w:tcW w:w="4410" w:type="dxa"/>
          </w:tcPr>
          <w:p w14:paraId="1724B70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768F36A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F2F8E3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A1852E7" w14:textId="77777777" w:rsidTr="00B93757">
        <w:tc>
          <w:tcPr>
            <w:tcW w:w="4410" w:type="dxa"/>
          </w:tcPr>
          <w:p w14:paraId="72C0B2A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65938AD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8421479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03D7C67" w14:textId="77777777" w:rsidTr="00B93757">
        <w:tc>
          <w:tcPr>
            <w:tcW w:w="4410" w:type="dxa"/>
          </w:tcPr>
          <w:p w14:paraId="7981FF5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0B2D7A03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AAE6AA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04B5496D" w14:textId="77777777" w:rsidTr="00B93757">
        <w:tc>
          <w:tcPr>
            <w:tcW w:w="4410" w:type="dxa"/>
          </w:tcPr>
          <w:p w14:paraId="6AAD72B8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1B16E18D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57D7967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B00E10F" w14:textId="77777777" w:rsidTr="00B93757">
        <w:tc>
          <w:tcPr>
            <w:tcW w:w="4410" w:type="dxa"/>
          </w:tcPr>
          <w:p w14:paraId="132805BC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0170BC9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5D00992B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6ABF2E28" w14:textId="77777777" w:rsidTr="00B93757">
        <w:tc>
          <w:tcPr>
            <w:tcW w:w="4410" w:type="dxa"/>
          </w:tcPr>
          <w:p w14:paraId="5C06FCC5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131BF333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324DB901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B4917E5" w14:textId="77777777" w:rsidTr="00B93757">
        <w:tc>
          <w:tcPr>
            <w:tcW w:w="4410" w:type="dxa"/>
          </w:tcPr>
          <w:p w14:paraId="66479577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633DD4F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561EEBC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3DC54392" w14:textId="77777777" w:rsidTr="00B93757">
        <w:tc>
          <w:tcPr>
            <w:tcW w:w="4410" w:type="dxa"/>
          </w:tcPr>
          <w:p w14:paraId="35D02DEF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0E7F0518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39F316FA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4ED5CFB9" w14:textId="77777777" w:rsidTr="00B93757">
        <w:tc>
          <w:tcPr>
            <w:tcW w:w="4410" w:type="dxa"/>
          </w:tcPr>
          <w:p w14:paraId="1DB3031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7789354E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65CEEFE3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B93757" w14:paraId="79ABE0F3" w14:textId="77777777" w:rsidTr="00B93757">
        <w:tc>
          <w:tcPr>
            <w:tcW w:w="4410" w:type="dxa"/>
          </w:tcPr>
          <w:p w14:paraId="1AF8E110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58DEE81F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7A7BC7C6" w14:textId="77777777" w:rsidR="00B93757" w:rsidRDefault="00B93757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  <w:tr w:rsidR="004D199B" w14:paraId="3C8771C2" w14:textId="77777777" w:rsidTr="00B93757">
        <w:tc>
          <w:tcPr>
            <w:tcW w:w="4410" w:type="dxa"/>
          </w:tcPr>
          <w:p w14:paraId="21A660B0" w14:textId="77777777" w:rsidR="004D199B" w:rsidRDefault="004D199B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1260" w:type="dxa"/>
          </w:tcPr>
          <w:p w14:paraId="06D7F2F8" w14:textId="77777777" w:rsidR="004D199B" w:rsidRDefault="004D199B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  <w:tc>
          <w:tcPr>
            <w:tcW w:w="4590" w:type="dxa"/>
          </w:tcPr>
          <w:p w14:paraId="2590BBF5" w14:textId="77777777" w:rsidR="004D199B" w:rsidRDefault="004D199B" w:rsidP="00B93757">
            <w:pPr>
              <w:pStyle w:val="BodyText"/>
              <w:tabs>
                <w:tab w:val="left" w:pos="664"/>
                <w:tab w:val="left" w:pos="4157"/>
              </w:tabs>
              <w:spacing w:before="4" w:after="1"/>
              <w:rPr>
                <w:sz w:val="24"/>
              </w:rPr>
            </w:pPr>
          </w:p>
        </w:tc>
      </w:tr>
    </w:tbl>
    <w:p w14:paraId="5CCC549C" w14:textId="694E489D" w:rsidR="000D1B8B" w:rsidRPr="00B93757" w:rsidRDefault="000D1B8B" w:rsidP="00B93757">
      <w:pPr>
        <w:pStyle w:val="BodyText"/>
        <w:tabs>
          <w:tab w:val="left" w:pos="664"/>
          <w:tab w:val="left" w:pos="4157"/>
        </w:tabs>
        <w:spacing w:before="4" w:after="1"/>
        <w:rPr>
          <w:sz w:val="24"/>
        </w:rPr>
      </w:pPr>
    </w:p>
    <w:sectPr w:rsidR="000D1B8B" w:rsidRPr="00B93757">
      <w:type w:val="continuous"/>
      <w:pgSz w:w="12240" w:h="15840"/>
      <w:pgMar w:top="740" w:right="680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FAC3" w14:textId="77777777" w:rsidR="006C023E" w:rsidRDefault="006C023E" w:rsidP="00137FEA">
      <w:r>
        <w:separator/>
      </w:r>
    </w:p>
  </w:endnote>
  <w:endnote w:type="continuationSeparator" w:id="0">
    <w:p w14:paraId="1EF9574B" w14:textId="77777777" w:rsidR="006C023E" w:rsidRDefault="006C023E" w:rsidP="0013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088D" w14:textId="77777777" w:rsidR="006C023E" w:rsidRDefault="006C023E" w:rsidP="00137FEA">
      <w:r>
        <w:separator/>
      </w:r>
    </w:p>
  </w:footnote>
  <w:footnote w:type="continuationSeparator" w:id="0">
    <w:p w14:paraId="375A77B9" w14:textId="77777777" w:rsidR="006C023E" w:rsidRDefault="006C023E" w:rsidP="00137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4C99" w14:textId="7FB964C2" w:rsidR="00137FEA" w:rsidRDefault="00137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20F6B7" wp14:editId="6F5E1BF9">
          <wp:simplePos x="0" y="0"/>
          <wp:positionH relativeFrom="margin">
            <wp:posOffset>138430</wp:posOffset>
          </wp:positionH>
          <wp:positionV relativeFrom="paragraph">
            <wp:posOffset>-123825</wp:posOffset>
          </wp:positionV>
          <wp:extent cx="6654800" cy="719455"/>
          <wp:effectExtent l="0" t="0" r="0" b="4445"/>
          <wp:wrapTight wrapText="bothSides">
            <wp:wrapPolygon edited="0">
              <wp:start x="0" y="0"/>
              <wp:lineTo x="0" y="21162"/>
              <wp:lineTo x="21518" y="21162"/>
              <wp:lineTo x="2151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24"/>
    <w:rsid w:val="000B253C"/>
    <w:rsid w:val="000C430B"/>
    <w:rsid w:val="000D1B8B"/>
    <w:rsid w:val="00137FEA"/>
    <w:rsid w:val="00197158"/>
    <w:rsid w:val="00197E81"/>
    <w:rsid w:val="001B0CDB"/>
    <w:rsid w:val="001C39B1"/>
    <w:rsid w:val="001F319A"/>
    <w:rsid w:val="002C7813"/>
    <w:rsid w:val="0045250B"/>
    <w:rsid w:val="004A392D"/>
    <w:rsid w:val="004D199B"/>
    <w:rsid w:val="004F4DCC"/>
    <w:rsid w:val="005E4A24"/>
    <w:rsid w:val="00630A48"/>
    <w:rsid w:val="006C023E"/>
    <w:rsid w:val="006E0E46"/>
    <w:rsid w:val="00872B34"/>
    <w:rsid w:val="00913463"/>
    <w:rsid w:val="009533BF"/>
    <w:rsid w:val="009B35A3"/>
    <w:rsid w:val="00AE52F3"/>
    <w:rsid w:val="00B473EF"/>
    <w:rsid w:val="00B84212"/>
    <w:rsid w:val="00B93757"/>
    <w:rsid w:val="00CE16AE"/>
    <w:rsid w:val="00DA5393"/>
    <w:rsid w:val="00F059C3"/>
    <w:rsid w:val="00FE4B39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6AC93"/>
  <w15:docId w15:val="{58895C2A-D75F-4F34-A202-248A99D3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"/>
      <w:ind w:left="582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93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0E46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37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FE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7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FE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Wilder</dc:creator>
  <cp:lastModifiedBy>Nichole Wilder</cp:lastModifiedBy>
  <cp:revision>2</cp:revision>
  <dcterms:created xsi:type="dcterms:W3CDTF">2024-04-09T01:00:00Z</dcterms:created>
  <dcterms:modified xsi:type="dcterms:W3CDTF">2024-04-09T01:00:00Z</dcterms:modified>
</cp:coreProperties>
</file>