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6D54AC" w14:textId="333CFD8D" w:rsidR="00E121C3" w:rsidRDefault="00E121C3">
      <w:r>
        <w:br w:type="page"/>
      </w:r>
    </w:p>
    <w:p w14:paraId="3CFCD9A7" w14:textId="1B2F6AB2" w:rsidR="00E121C3" w:rsidRPr="0002415F" w:rsidRDefault="00FA145C" w:rsidP="0002415F">
      <w:pPr>
        <w:jc w:val="center"/>
        <w:rPr>
          <w:rFonts w:ascii="Arial Black" w:hAnsi="Arial Black"/>
          <w:b/>
          <w:bCs/>
          <w:sz w:val="28"/>
          <w:szCs w:val="28"/>
        </w:rPr>
      </w:pPr>
      <w:r>
        <w:rPr>
          <w:rFonts w:ascii="Arial Black" w:hAnsi="Arial Black"/>
          <w:b/>
          <w:bCs/>
          <w:sz w:val="28"/>
          <w:szCs w:val="28"/>
        </w:rPr>
        <w:lastRenderedPageBreak/>
        <w:t>CHARIOT RACE</w:t>
      </w:r>
    </w:p>
    <w:p w14:paraId="7A099402" w14:textId="77777777" w:rsidR="00FA145C" w:rsidRDefault="00FA145C" w:rsidP="00E121C3">
      <w:pPr>
        <w:rPr>
          <w:rFonts w:ascii="Arial" w:hAnsi="Arial" w:cs="Arial"/>
          <w:b/>
          <w:bCs/>
          <w:sz w:val="28"/>
          <w:szCs w:val="28"/>
        </w:rPr>
      </w:pPr>
    </w:p>
    <w:p w14:paraId="65147A69" w14:textId="5EAEFC15" w:rsidR="00E121C3" w:rsidRPr="00FA145C" w:rsidRDefault="00E121C3" w:rsidP="00E121C3">
      <w:pPr>
        <w:rPr>
          <w:rFonts w:ascii="Arial" w:hAnsi="Arial" w:cs="Arial"/>
          <w:b/>
          <w:bCs/>
          <w:sz w:val="28"/>
          <w:szCs w:val="28"/>
        </w:rPr>
      </w:pPr>
      <w:r w:rsidRPr="00FA145C">
        <w:rPr>
          <w:rFonts w:ascii="Arial" w:hAnsi="Arial" w:cs="Arial"/>
          <w:b/>
          <w:bCs/>
          <w:sz w:val="28"/>
          <w:szCs w:val="28"/>
        </w:rPr>
        <w:t xml:space="preserve">Set-Up: </w:t>
      </w:r>
    </w:p>
    <w:p w14:paraId="4570C00F" w14:textId="77777777" w:rsidR="00FA145C" w:rsidRPr="00FA145C" w:rsidRDefault="00FA145C" w:rsidP="00FA145C">
      <w:pPr>
        <w:pStyle w:val="ListParagraph"/>
        <w:numPr>
          <w:ilvl w:val="0"/>
          <w:numId w:val="2"/>
        </w:numPr>
        <w:ind w:left="345" w:hanging="270"/>
        <w:rPr>
          <w:rFonts w:ascii="Arial" w:hAnsi="Arial" w:cs="Arial"/>
        </w:rPr>
      </w:pPr>
      <w:r w:rsidRPr="00FA145C">
        <w:rPr>
          <w:rFonts w:ascii="Arial" w:hAnsi="Arial" w:cs="Arial"/>
        </w:rPr>
        <w:t xml:space="preserve">Use low-profile cones to create 2 parallel lines on opposite sides of the activity area. </w:t>
      </w:r>
    </w:p>
    <w:p w14:paraId="0BB82A0A" w14:textId="77777777" w:rsidR="00FA145C" w:rsidRPr="00FA145C" w:rsidRDefault="00FA145C" w:rsidP="00FA145C">
      <w:pPr>
        <w:pStyle w:val="ListParagraph"/>
        <w:numPr>
          <w:ilvl w:val="0"/>
          <w:numId w:val="2"/>
        </w:numPr>
        <w:ind w:left="345" w:hanging="270"/>
        <w:rPr>
          <w:rFonts w:ascii="Arial" w:hAnsi="Arial" w:cs="Arial"/>
        </w:rPr>
      </w:pPr>
      <w:r w:rsidRPr="00FA145C">
        <w:rPr>
          <w:rFonts w:ascii="Arial" w:hAnsi="Arial" w:cs="Arial"/>
        </w:rPr>
        <w:t>Create equal groups of 6–10 students.</w:t>
      </w:r>
    </w:p>
    <w:p w14:paraId="0921DEF9" w14:textId="77777777" w:rsidR="00FA145C" w:rsidRPr="00FA145C" w:rsidRDefault="00FA145C" w:rsidP="00FA145C">
      <w:pPr>
        <w:pStyle w:val="ListParagraph"/>
        <w:numPr>
          <w:ilvl w:val="0"/>
          <w:numId w:val="2"/>
        </w:numPr>
        <w:ind w:left="345" w:hanging="270"/>
        <w:rPr>
          <w:rFonts w:ascii="Arial" w:hAnsi="Arial" w:cs="Arial"/>
        </w:rPr>
      </w:pPr>
      <w:r w:rsidRPr="00FA145C">
        <w:rPr>
          <w:rFonts w:ascii="Arial" w:hAnsi="Arial" w:cs="Arial"/>
        </w:rPr>
        <w:t>Each group starts behind their own cone, facing the cone on the other side of the area.</w:t>
      </w:r>
    </w:p>
    <w:p w14:paraId="357F1C30" w14:textId="77777777" w:rsidR="00FA145C" w:rsidRPr="00FA145C" w:rsidRDefault="00FA145C" w:rsidP="00FA145C">
      <w:pPr>
        <w:pStyle w:val="ListParagraph"/>
        <w:ind w:left="345"/>
        <w:rPr>
          <w:rFonts w:ascii="Arial" w:hAnsi="Arial" w:cs="Arial"/>
        </w:rPr>
      </w:pPr>
    </w:p>
    <w:p w14:paraId="772E42E6" w14:textId="73739DF1" w:rsidR="00E121C3" w:rsidRPr="00FA145C" w:rsidRDefault="00E121C3" w:rsidP="00FA145C">
      <w:pPr>
        <w:rPr>
          <w:rFonts w:ascii="Arial" w:hAnsi="Arial" w:cs="Arial"/>
        </w:rPr>
      </w:pPr>
      <w:r w:rsidRPr="00FA145C">
        <w:rPr>
          <w:rFonts w:ascii="Arial" w:hAnsi="Arial" w:cs="Arial"/>
          <w:b/>
          <w:bCs/>
          <w:sz w:val="28"/>
          <w:szCs w:val="28"/>
        </w:rPr>
        <w:t>How to Play:</w:t>
      </w:r>
    </w:p>
    <w:p w14:paraId="4A63C20B" w14:textId="77777777" w:rsidR="00FA145C" w:rsidRPr="00FA145C" w:rsidRDefault="00FA145C" w:rsidP="00FA145C">
      <w:pPr>
        <w:pStyle w:val="ListParagraph"/>
        <w:numPr>
          <w:ilvl w:val="0"/>
          <w:numId w:val="3"/>
        </w:numPr>
        <w:rPr>
          <w:rFonts w:ascii="Arial" w:hAnsi="Arial" w:cs="Arial"/>
        </w:rPr>
      </w:pPr>
      <w:r w:rsidRPr="00FA145C">
        <w:rPr>
          <w:rFonts w:ascii="Arial" w:hAnsi="Arial" w:cs="Arial"/>
        </w:rPr>
        <w:t xml:space="preserve">This Community Connection activity is called </w:t>
      </w:r>
      <w:r w:rsidRPr="00FA145C">
        <w:rPr>
          <w:rFonts w:ascii="Arial" w:hAnsi="Arial" w:cs="Arial"/>
          <w:i/>
          <w:iCs/>
        </w:rPr>
        <w:t>Chariot Race</w:t>
      </w:r>
      <w:r w:rsidRPr="00FA145C">
        <w:rPr>
          <w:rFonts w:ascii="Arial" w:hAnsi="Arial" w:cs="Arial"/>
        </w:rPr>
        <w:t>. The object of the game is for each team to take their chariot around the cone on the opposite side of the activity area and back to the starting line.</w:t>
      </w:r>
    </w:p>
    <w:p w14:paraId="7017EDEB" w14:textId="77777777" w:rsidR="00FA145C" w:rsidRPr="00FA145C" w:rsidRDefault="00FA145C" w:rsidP="00FA145C">
      <w:pPr>
        <w:pStyle w:val="ListParagraph"/>
        <w:numPr>
          <w:ilvl w:val="0"/>
          <w:numId w:val="3"/>
        </w:numPr>
        <w:rPr>
          <w:rFonts w:ascii="Arial" w:hAnsi="Arial" w:cs="Arial"/>
        </w:rPr>
      </w:pPr>
      <w:r w:rsidRPr="00345B13">
        <w:rPr>
          <w:rFonts w:ascii="Arial" w:hAnsi="Arial" w:cs="Arial"/>
        </w:rPr>
        <w:t xml:space="preserve">On the start signal, each team will form a circle around the first person in line. Hold hands (or lock elbows) to keep the circle together. Then start walking as a group </w:t>
      </w:r>
      <w:r w:rsidRPr="00FA145C">
        <w:rPr>
          <w:rFonts w:ascii="Arial" w:hAnsi="Arial" w:cs="Arial"/>
        </w:rPr>
        <w:t>around</w:t>
      </w:r>
      <w:r w:rsidRPr="00345B13">
        <w:rPr>
          <w:rFonts w:ascii="Arial" w:hAnsi="Arial" w:cs="Arial"/>
        </w:rPr>
        <w:t xml:space="preserve"> the opposite cone</w:t>
      </w:r>
      <w:r w:rsidRPr="00FA145C">
        <w:rPr>
          <w:rFonts w:ascii="Arial" w:hAnsi="Arial" w:cs="Arial"/>
        </w:rPr>
        <w:t xml:space="preserve"> and back to the starting line as quickly and safely as possible</w:t>
      </w:r>
      <w:r w:rsidRPr="00345B13">
        <w:rPr>
          <w:rFonts w:ascii="Arial" w:hAnsi="Arial" w:cs="Arial"/>
        </w:rPr>
        <w:t xml:space="preserve">. </w:t>
      </w:r>
    </w:p>
    <w:p w14:paraId="610F4CFA" w14:textId="77777777" w:rsidR="00FA145C" w:rsidRPr="00FA145C" w:rsidRDefault="00FA145C" w:rsidP="00FA145C">
      <w:pPr>
        <w:pStyle w:val="ListParagraph"/>
        <w:numPr>
          <w:ilvl w:val="0"/>
          <w:numId w:val="3"/>
        </w:numPr>
        <w:rPr>
          <w:rFonts w:ascii="Arial" w:hAnsi="Arial" w:cs="Arial"/>
        </w:rPr>
      </w:pPr>
      <w:r w:rsidRPr="00345B13">
        <w:rPr>
          <w:rFonts w:ascii="Arial" w:hAnsi="Arial" w:cs="Arial"/>
        </w:rPr>
        <w:t xml:space="preserve">As soon as you’re </w:t>
      </w:r>
      <w:r w:rsidRPr="00FA145C">
        <w:rPr>
          <w:rFonts w:ascii="Arial" w:hAnsi="Arial" w:cs="Arial"/>
        </w:rPr>
        <w:t>back to the starting line</w:t>
      </w:r>
      <w:r w:rsidRPr="00345B13">
        <w:rPr>
          <w:rFonts w:ascii="Arial" w:hAnsi="Arial" w:cs="Arial"/>
        </w:rPr>
        <w:t>, change riders and quickly cross the activity area again. Continue changing riders until everyone has had a turn.</w:t>
      </w:r>
    </w:p>
    <w:p w14:paraId="2308EF5C" w14:textId="77777777" w:rsidR="00FA145C" w:rsidRPr="00FA145C" w:rsidRDefault="00FA145C" w:rsidP="00FA145C">
      <w:pPr>
        <w:pStyle w:val="ListParagraph"/>
        <w:numPr>
          <w:ilvl w:val="0"/>
          <w:numId w:val="3"/>
        </w:numPr>
        <w:rPr>
          <w:rFonts w:ascii="Arial" w:hAnsi="Arial" w:cs="Arial"/>
        </w:rPr>
      </w:pPr>
      <w:r w:rsidRPr="00345B13">
        <w:rPr>
          <w:rFonts w:ascii="Arial" w:hAnsi="Arial" w:cs="Arial"/>
        </w:rPr>
        <w:t xml:space="preserve">Now that you’re </w:t>
      </w:r>
      <w:proofErr w:type="gramStart"/>
      <w:r w:rsidRPr="00345B13">
        <w:rPr>
          <w:rFonts w:ascii="Arial" w:hAnsi="Arial" w:cs="Arial"/>
        </w:rPr>
        <w:t>really good</w:t>
      </w:r>
      <w:proofErr w:type="gramEnd"/>
      <w:r w:rsidRPr="00345B13">
        <w:rPr>
          <w:rFonts w:ascii="Arial" w:hAnsi="Arial" w:cs="Arial"/>
        </w:rPr>
        <w:t xml:space="preserve"> </w:t>
      </w:r>
      <w:r w:rsidRPr="00FA145C">
        <w:rPr>
          <w:rFonts w:ascii="Arial" w:hAnsi="Arial" w:cs="Arial"/>
        </w:rPr>
        <w:t>at working together to race your chariots</w:t>
      </w:r>
      <w:r w:rsidRPr="00345B13">
        <w:rPr>
          <w:rFonts w:ascii="Arial" w:hAnsi="Arial" w:cs="Arial"/>
        </w:rPr>
        <w:t xml:space="preserve">, we’ll begin our </w:t>
      </w:r>
      <w:r w:rsidRPr="00FA145C">
        <w:rPr>
          <w:rFonts w:ascii="Arial" w:hAnsi="Arial" w:cs="Arial"/>
        </w:rPr>
        <w:t>balance</w:t>
      </w:r>
      <w:r w:rsidRPr="00345B13">
        <w:rPr>
          <w:rFonts w:ascii="Arial" w:hAnsi="Arial" w:cs="Arial"/>
        </w:rPr>
        <w:t xml:space="preserve"> races. On the start signal, </w:t>
      </w:r>
      <w:r w:rsidRPr="00FA145C">
        <w:rPr>
          <w:rFonts w:ascii="Arial" w:hAnsi="Arial" w:cs="Arial"/>
        </w:rPr>
        <w:t>your group will use a partner parachute to balance a foam ball while moving around the opposite cone and back to the starting line. Your team gets one point for each successful race to the opposite cone and back.</w:t>
      </w:r>
    </w:p>
    <w:p w14:paraId="28D35C6A" w14:textId="77777777" w:rsidR="00FA145C" w:rsidRPr="00FA145C" w:rsidRDefault="00FA145C" w:rsidP="00FA145C">
      <w:pPr>
        <w:pStyle w:val="ListParagraph"/>
        <w:numPr>
          <w:ilvl w:val="0"/>
          <w:numId w:val="3"/>
        </w:numPr>
        <w:rPr>
          <w:rFonts w:ascii="Arial" w:hAnsi="Arial" w:cs="Arial"/>
        </w:rPr>
      </w:pPr>
      <w:r w:rsidRPr="00FA145C">
        <w:rPr>
          <w:rFonts w:ascii="Arial" w:hAnsi="Arial" w:cs="Arial"/>
        </w:rPr>
        <w:t>See how many points your team can earn before you hear the stop signal.</w:t>
      </w:r>
    </w:p>
    <w:p w14:paraId="68240F17" w14:textId="77777777" w:rsidR="00FA145C" w:rsidRPr="00FA145C" w:rsidRDefault="00FA145C" w:rsidP="00E121C3">
      <w:pPr>
        <w:rPr>
          <w:rFonts w:ascii="Arial" w:hAnsi="Arial" w:cs="Arial"/>
          <w:b/>
          <w:bCs/>
          <w:sz w:val="28"/>
          <w:szCs w:val="28"/>
        </w:rPr>
      </w:pPr>
    </w:p>
    <w:p w14:paraId="561886B1" w14:textId="6B599E8A" w:rsidR="00E121C3" w:rsidRPr="00FA145C" w:rsidRDefault="00544931" w:rsidP="00E121C3">
      <w:pPr>
        <w:rPr>
          <w:rFonts w:ascii="Arial" w:hAnsi="Arial" w:cs="Arial"/>
          <w:b/>
          <w:bCs/>
          <w:sz w:val="28"/>
          <w:szCs w:val="28"/>
        </w:rPr>
      </w:pPr>
      <w:r w:rsidRPr="00FA145C">
        <w:rPr>
          <w:rFonts w:ascii="Arial" w:hAnsi="Arial" w:cs="Arial"/>
          <w:b/>
          <w:bCs/>
          <w:sz w:val="28"/>
          <w:szCs w:val="28"/>
        </w:rPr>
        <w:t>Community Connection</w:t>
      </w:r>
      <w:r w:rsidR="00E121C3" w:rsidRPr="00FA145C">
        <w:rPr>
          <w:rFonts w:ascii="Arial" w:hAnsi="Arial" w:cs="Arial"/>
          <w:b/>
          <w:bCs/>
          <w:sz w:val="28"/>
          <w:szCs w:val="28"/>
        </w:rPr>
        <w:t xml:space="preserve"> Game-Day Fact:</w:t>
      </w:r>
    </w:p>
    <w:p w14:paraId="7F880759" w14:textId="37D0AA95" w:rsidR="00E121C3" w:rsidRPr="00FA145C" w:rsidRDefault="00FA145C" w:rsidP="00FA145C">
      <w:pPr>
        <w:pStyle w:val="ListParagraph"/>
        <w:numPr>
          <w:ilvl w:val="0"/>
          <w:numId w:val="1"/>
        </w:numPr>
        <w:rPr>
          <w:rFonts w:ascii="Arial" w:hAnsi="Arial" w:cs="Arial"/>
          <w:sz w:val="28"/>
          <w:szCs w:val="28"/>
        </w:rPr>
      </w:pPr>
      <w:r w:rsidRPr="00FA145C">
        <w:rPr>
          <w:rFonts w:ascii="Arial" w:hAnsi="Arial" w:cs="Arial"/>
        </w:rPr>
        <w:t>The greatness in others will elevate your greatness. The product of your combined energy is greater than any individual effort. Allow yourself to celebrate each person’s unique contributions and talent. Express gratitude for your team – together you will accomplish amazing things.</w:t>
      </w:r>
    </w:p>
    <w:sectPr w:rsidR="00E121C3" w:rsidRPr="00FA145C" w:rsidSect="007A4729">
      <w:headerReference w:type="default" r:id="rId7"/>
      <w:headerReference w:type="first" r:id="rId8"/>
      <w:pgSz w:w="15840" w:h="12240" w:orient="landscape"/>
      <w:pgMar w:top="2160" w:right="2160" w:bottom="2160" w:left="216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B15FF3" w14:textId="77777777" w:rsidR="00EB7F7A" w:rsidRDefault="00EB7F7A" w:rsidP="00E121C3">
      <w:r>
        <w:separator/>
      </w:r>
    </w:p>
  </w:endnote>
  <w:endnote w:type="continuationSeparator" w:id="0">
    <w:p w14:paraId="68C53E66" w14:textId="77777777" w:rsidR="00EB7F7A" w:rsidRDefault="00EB7F7A" w:rsidP="00E121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64AFB6" w14:textId="77777777" w:rsidR="00EB7F7A" w:rsidRDefault="00EB7F7A" w:rsidP="00E121C3">
      <w:r>
        <w:separator/>
      </w:r>
    </w:p>
  </w:footnote>
  <w:footnote w:type="continuationSeparator" w:id="0">
    <w:p w14:paraId="72F05D18" w14:textId="77777777" w:rsidR="00EB7F7A" w:rsidRDefault="00EB7F7A" w:rsidP="00E121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95514" w14:textId="02AC7674" w:rsidR="00E121C3" w:rsidRDefault="00E121C3">
    <w:pPr>
      <w:pStyle w:val="Header"/>
    </w:pPr>
    <w:r>
      <w:rPr>
        <w:noProof/>
      </w:rPr>
      <w:drawing>
        <wp:anchor distT="0" distB="0" distL="114300" distR="114300" simplePos="0" relativeHeight="251658240" behindDoc="1" locked="0" layoutInCell="1" allowOverlap="1" wp14:anchorId="2D48E408" wp14:editId="6985F478">
          <wp:simplePos x="0" y="0"/>
          <wp:positionH relativeFrom="margin">
            <wp:align>center</wp:align>
          </wp:positionH>
          <wp:positionV relativeFrom="margin">
            <wp:align>center</wp:align>
          </wp:positionV>
          <wp:extent cx="8686759" cy="6712496"/>
          <wp:effectExtent l="0" t="0" r="635" b="6350"/>
          <wp:wrapNone/>
          <wp:docPr id="5911334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1133419"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8686759" cy="6712496"/>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5E26D" w14:textId="09077F21" w:rsidR="00E121C3" w:rsidRDefault="00E121C3">
    <w:pPr>
      <w:pStyle w:val="Header"/>
    </w:pPr>
    <w:r>
      <w:rPr>
        <w:noProof/>
      </w:rPr>
      <w:drawing>
        <wp:anchor distT="0" distB="0" distL="114300" distR="114300" simplePos="0" relativeHeight="251660288" behindDoc="1" locked="0" layoutInCell="1" allowOverlap="1" wp14:anchorId="7FA4CD1B" wp14:editId="7B0D8D42">
          <wp:simplePos x="0" y="0"/>
          <wp:positionH relativeFrom="margin">
            <wp:align>center</wp:align>
          </wp:positionH>
          <wp:positionV relativeFrom="margin">
            <wp:align>center</wp:align>
          </wp:positionV>
          <wp:extent cx="8686800" cy="6712496"/>
          <wp:effectExtent l="0" t="0" r="0" b="6350"/>
          <wp:wrapNone/>
          <wp:docPr id="141470911" name="Picture 1" descr="A white rectangular sign with blue and re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1133419" name="Picture 1" descr="A white rectangular sign with blue and red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686800" cy="671249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E686A"/>
    <w:multiLevelType w:val="hybridMultilevel"/>
    <w:tmpl w:val="66A2EF32"/>
    <w:lvl w:ilvl="0" w:tplc="FFFFFFF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0AE36392"/>
    <w:multiLevelType w:val="hybridMultilevel"/>
    <w:tmpl w:val="5F5E28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2B40705"/>
    <w:multiLevelType w:val="hybridMultilevel"/>
    <w:tmpl w:val="F95CFA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714718D"/>
    <w:multiLevelType w:val="hybridMultilevel"/>
    <w:tmpl w:val="6AD85A5E"/>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72FD333F"/>
    <w:multiLevelType w:val="hybridMultilevel"/>
    <w:tmpl w:val="468CBC0E"/>
    <w:lvl w:ilvl="0" w:tplc="04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1571305609">
    <w:abstractNumId w:val="2"/>
  </w:num>
  <w:num w:numId="2" w16cid:durableId="1654093060">
    <w:abstractNumId w:val="1"/>
  </w:num>
  <w:num w:numId="3" w16cid:durableId="1007749146">
    <w:abstractNumId w:val="0"/>
  </w:num>
  <w:num w:numId="4" w16cid:durableId="2093427015">
    <w:abstractNumId w:val="3"/>
  </w:num>
  <w:num w:numId="5" w16cid:durableId="18722583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1C3"/>
    <w:rsid w:val="0002415F"/>
    <w:rsid w:val="000D600C"/>
    <w:rsid w:val="00195E28"/>
    <w:rsid w:val="00224020"/>
    <w:rsid w:val="00301F22"/>
    <w:rsid w:val="00315694"/>
    <w:rsid w:val="0035236C"/>
    <w:rsid w:val="00367AD5"/>
    <w:rsid w:val="0037150B"/>
    <w:rsid w:val="00464647"/>
    <w:rsid w:val="00471775"/>
    <w:rsid w:val="004B6305"/>
    <w:rsid w:val="00517D25"/>
    <w:rsid w:val="00544931"/>
    <w:rsid w:val="005F7F0C"/>
    <w:rsid w:val="007A4729"/>
    <w:rsid w:val="00843BF1"/>
    <w:rsid w:val="008D3EE5"/>
    <w:rsid w:val="00A131A2"/>
    <w:rsid w:val="00A942E5"/>
    <w:rsid w:val="00B858BA"/>
    <w:rsid w:val="00B870CA"/>
    <w:rsid w:val="00C50058"/>
    <w:rsid w:val="00C83F86"/>
    <w:rsid w:val="00CB23F2"/>
    <w:rsid w:val="00DB01B9"/>
    <w:rsid w:val="00DB5919"/>
    <w:rsid w:val="00E121C3"/>
    <w:rsid w:val="00E1462C"/>
    <w:rsid w:val="00E41CF4"/>
    <w:rsid w:val="00EB7F7A"/>
    <w:rsid w:val="00FA14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C089F2"/>
  <w15:chartTrackingRefBased/>
  <w15:docId w15:val="{89D0E692-F698-1442-90A6-13432EC2E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121C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121C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121C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121C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121C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121C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121C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121C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121C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21C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121C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121C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121C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121C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121C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121C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121C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121C3"/>
    <w:rPr>
      <w:rFonts w:eastAsiaTheme="majorEastAsia" w:cstheme="majorBidi"/>
      <w:color w:val="272727" w:themeColor="text1" w:themeTint="D8"/>
    </w:rPr>
  </w:style>
  <w:style w:type="paragraph" w:styleId="Title">
    <w:name w:val="Title"/>
    <w:basedOn w:val="Normal"/>
    <w:next w:val="Normal"/>
    <w:link w:val="TitleChar"/>
    <w:uiPriority w:val="10"/>
    <w:qFormat/>
    <w:rsid w:val="00E121C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121C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121C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121C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121C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121C3"/>
    <w:rPr>
      <w:i/>
      <w:iCs/>
      <w:color w:val="404040" w:themeColor="text1" w:themeTint="BF"/>
    </w:rPr>
  </w:style>
  <w:style w:type="paragraph" w:styleId="ListParagraph">
    <w:name w:val="List Paragraph"/>
    <w:basedOn w:val="Normal"/>
    <w:uiPriority w:val="34"/>
    <w:qFormat/>
    <w:rsid w:val="00E121C3"/>
    <w:pPr>
      <w:ind w:left="720"/>
      <w:contextualSpacing/>
    </w:pPr>
  </w:style>
  <w:style w:type="character" w:styleId="IntenseEmphasis">
    <w:name w:val="Intense Emphasis"/>
    <w:basedOn w:val="DefaultParagraphFont"/>
    <w:uiPriority w:val="21"/>
    <w:qFormat/>
    <w:rsid w:val="00E121C3"/>
    <w:rPr>
      <w:i/>
      <w:iCs/>
      <w:color w:val="0F4761" w:themeColor="accent1" w:themeShade="BF"/>
    </w:rPr>
  </w:style>
  <w:style w:type="paragraph" w:styleId="IntenseQuote">
    <w:name w:val="Intense Quote"/>
    <w:basedOn w:val="Normal"/>
    <w:next w:val="Normal"/>
    <w:link w:val="IntenseQuoteChar"/>
    <w:uiPriority w:val="30"/>
    <w:qFormat/>
    <w:rsid w:val="00E121C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121C3"/>
    <w:rPr>
      <w:i/>
      <w:iCs/>
      <w:color w:val="0F4761" w:themeColor="accent1" w:themeShade="BF"/>
    </w:rPr>
  </w:style>
  <w:style w:type="character" w:styleId="IntenseReference">
    <w:name w:val="Intense Reference"/>
    <w:basedOn w:val="DefaultParagraphFont"/>
    <w:uiPriority w:val="32"/>
    <w:qFormat/>
    <w:rsid w:val="00E121C3"/>
    <w:rPr>
      <w:b/>
      <w:bCs/>
      <w:smallCaps/>
      <w:color w:val="0F4761" w:themeColor="accent1" w:themeShade="BF"/>
      <w:spacing w:val="5"/>
    </w:rPr>
  </w:style>
  <w:style w:type="paragraph" w:styleId="Header">
    <w:name w:val="header"/>
    <w:basedOn w:val="Normal"/>
    <w:link w:val="HeaderChar"/>
    <w:uiPriority w:val="99"/>
    <w:unhideWhenUsed/>
    <w:rsid w:val="00E121C3"/>
    <w:pPr>
      <w:tabs>
        <w:tab w:val="center" w:pos="4680"/>
        <w:tab w:val="right" w:pos="9360"/>
      </w:tabs>
    </w:pPr>
  </w:style>
  <w:style w:type="character" w:customStyle="1" w:styleId="HeaderChar">
    <w:name w:val="Header Char"/>
    <w:basedOn w:val="DefaultParagraphFont"/>
    <w:link w:val="Header"/>
    <w:uiPriority w:val="99"/>
    <w:rsid w:val="00E121C3"/>
  </w:style>
  <w:style w:type="paragraph" w:styleId="Footer">
    <w:name w:val="footer"/>
    <w:basedOn w:val="Normal"/>
    <w:link w:val="FooterChar"/>
    <w:uiPriority w:val="99"/>
    <w:unhideWhenUsed/>
    <w:rsid w:val="00E121C3"/>
    <w:pPr>
      <w:tabs>
        <w:tab w:val="center" w:pos="4680"/>
        <w:tab w:val="right" w:pos="9360"/>
      </w:tabs>
    </w:pPr>
  </w:style>
  <w:style w:type="character" w:customStyle="1" w:styleId="FooterChar">
    <w:name w:val="Footer Char"/>
    <w:basedOn w:val="DefaultParagraphFont"/>
    <w:link w:val="Footer"/>
    <w:uiPriority w:val="99"/>
    <w:rsid w:val="00E121C3"/>
  </w:style>
  <w:style w:type="paragraph" w:styleId="Revision">
    <w:name w:val="Revision"/>
    <w:hidden/>
    <w:uiPriority w:val="99"/>
    <w:semiHidden/>
    <w:rsid w:val="00367A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240</Words>
  <Characters>1371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Varsity Brands</Company>
  <LinksUpToDate>false</LinksUpToDate>
  <CharactersWithSpaces>1608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Hart</dc:creator>
  <cp:keywords/>
  <dc:description/>
  <cp:lastModifiedBy>Nichole Wilder</cp:lastModifiedBy>
  <cp:revision>3</cp:revision>
  <dcterms:created xsi:type="dcterms:W3CDTF">2024-03-11T22:50:00Z</dcterms:created>
  <dcterms:modified xsi:type="dcterms:W3CDTF">2024-03-11T22:50:00Z</dcterms:modified>
</cp:coreProperties>
</file>