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54AC" w14:textId="333CFD8D" w:rsidR="00E121C3" w:rsidRDefault="00E121C3">
      <w:r>
        <w:br w:type="page"/>
      </w:r>
    </w:p>
    <w:p w14:paraId="3CFCD9A7" w14:textId="57B2F2B9" w:rsidR="00E121C3" w:rsidRPr="00FB2ACB" w:rsidRDefault="00473950" w:rsidP="00FB2ACB">
      <w:pPr>
        <w:jc w:val="center"/>
        <w:rPr>
          <w:rFonts w:ascii="Arial Black" w:hAnsi="Arial Black"/>
          <w:b/>
          <w:bCs/>
          <w:sz w:val="28"/>
          <w:szCs w:val="28"/>
        </w:rPr>
      </w:pPr>
      <w:r>
        <w:rPr>
          <w:rFonts w:ascii="Arial Black" w:hAnsi="Arial Black"/>
          <w:b/>
          <w:bCs/>
          <w:sz w:val="28"/>
          <w:szCs w:val="28"/>
        </w:rPr>
        <w:lastRenderedPageBreak/>
        <w:t>SERVES UP</w:t>
      </w:r>
    </w:p>
    <w:p w14:paraId="65147A69" w14:textId="77777777" w:rsidR="00E121C3" w:rsidRPr="007F23B9" w:rsidRDefault="00E121C3" w:rsidP="00E121C3">
      <w:pPr>
        <w:rPr>
          <w:rFonts w:ascii="Arial" w:hAnsi="Arial" w:cs="Arial"/>
          <w:b/>
          <w:bCs/>
          <w:sz w:val="28"/>
          <w:szCs w:val="28"/>
        </w:rPr>
      </w:pPr>
      <w:r w:rsidRPr="007F23B9">
        <w:rPr>
          <w:rFonts w:ascii="Arial" w:hAnsi="Arial" w:cs="Arial"/>
          <w:b/>
          <w:bCs/>
          <w:sz w:val="28"/>
          <w:szCs w:val="28"/>
        </w:rPr>
        <w:t xml:space="preserve">Set-Up: </w:t>
      </w:r>
    </w:p>
    <w:p w14:paraId="02BD14D7" w14:textId="77777777" w:rsidR="00473950" w:rsidRPr="00473950" w:rsidRDefault="00473950" w:rsidP="00473950">
      <w:pPr>
        <w:numPr>
          <w:ilvl w:val="0"/>
          <w:numId w:val="2"/>
        </w:numPr>
        <w:rPr>
          <w:rFonts w:ascii="Arial" w:hAnsi="Arial" w:cs="Arial"/>
        </w:rPr>
      </w:pPr>
      <w:r w:rsidRPr="00473950">
        <w:rPr>
          <w:rFonts w:ascii="Arial" w:hAnsi="Arial" w:cs="Arial"/>
        </w:rPr>
        <w:t>Use 4 cones to set up a boundary area for each group.</w:t>
      </w:r>
    </w:p>
    <w:p w14:paraId="2AD52CCF" w14:textId="77777777" w:rsidR="00473950" w:rsidRPr="00473950" w:rsidRDefault="00473950" w:rsidP="00473950">
      <w:pPr>
        <w:numPr>
          <w:ilvl w:val="0"/>
          <w:numId w:val="2"/>
        </w:numPr>
        <w:rPr>
          <w:rFonts w:ascii="Arial" w:hAnsi="Arial" w:cs="Arial"/>
        </w:rPr>
      </w:pPr>
      <w:r w:rsidRPr="00473950">
        <w:rPr>
          <w:rFonts w:ascii="Arial" w:hAnsi="Arial" w:cs="Arial"/>
        </w:rPr>
        <w:t>Place a volleyball net (or a line on the floor, jump rope on the ground, etc.) in the center of each group’s activity space.</w:t>
      </w:r>
    </w:p>
    <w:p w14:paraId="4F24DD96" w14:textId="77777777" w:rsidR="00473950" w:rsidRPr="00473950" w:rsidRDefault="00473950" w:rsidP="00473950">
      <w:pPr>
        <w:numPr>
          <w:ilvl w:val="0"/>
          <w:numId w:val="2"/>
        </w:numPr>
        <w:rPr>
          <w:rFonts w:ascii="Arial" w:hAnsi="Arial" w:cs="Arial"/>
        </w:rPr>
      </w:pPr>
      <w:r w:rsidRPr="00473950">
        <w:rPr>
          <w:rFonts w:ascii="Arial" w:hAnsi="Arial" w:cs="Arial"/>
        </w:rPr>
        <w:t>Create groups of 4 players. 1 player begins with the ball on one side of net, and other 3 students begin on the opposite side of the net facing the student with the ball.</w:t>
      </w:r>
    </w:p>
    <w:p w14:paraId="0002C6C2" w14:textId="77777777" w:rsidR="00E121C3" w:rsidRPr="00473950" w:rsidRDefault="00E121C3" w:rsidP="00E121C3">
      <w:pPr>
        <w:rPr>
          <w:rFonts w:ascii="Arial" w:hAnsi="Arial" w:cs="Arial"/>
          <w:sz w:val="16"/>
          <w:szCs w:val="16"/>
        </w:rPr>
      </w:pPr>
    </w:p>
    <w:p w14:paraId="772E42E6" w14:textId="6020E07C" w:rsidR="00E121C3" w:rsidRPr="007F23B9" w:rsidRDefault="00E121C3" w:rsidP="00E121C3">
      <w:pPr>
        <w:rPr>
          <w:rFonts w:ascii="Arial" w:hAnsi="Arial" w:cs="Arial"/>
          <w:b/>
          <w:bCs/>
          <w:sz w:val="28"/>
          <w:szCs w:val="28"/>
        </w:rPr>
      </w:pPr>
      <w:r w:rsidRPr="007F23B9">
        <w:rPr>
          <w:rFonts w:ascii="Arial" w:hAnsi="Arial" w:cs="Arial"/>
          <w:b/>
          <w:bCs/>
          <w:sz w:val="28"/>
          <w:szCs w:val="28"/>
        </w:rPr>
        <w:t>How to Play:</w:t>
      </w:r>
    </w:p>
    <w:p w14:paraId="57EAB38E" w14:textId="77777777" w:rsidR="00473950" w:rsidRPr="00473950" w:rsidRDefault="00E121C3" w:rsidP="00473950">
      <w:pPr>
        <w:pStyle w:val="ListParagraph"/>
        <w:numPr>
          <w:ilvl w:val="0"/>
          <w:numId w:val="1"/>
        </w:numPr>
        <w:rPr>
          <w:rFonts w:ascii="Arial" w:hAnsi="Arial" w:cs="Arial"/>
        </w:rPr>
      </w:pPr>
      <w:r w:rsidRPr="00473950">
        <w:rPr>
          <w:rFonts w:ascii="Arial" w:hAnsi="Arial" w:cs="Arial"/>
        </w:rPr>
        <w:t xml:space="preserve">It’s Game Day! </w:t>
      </w:r>
      <w:r w:rsidR="00473950" w:rsidRPr="00473950">
        <w:rPr>
          <w:rFonts w:ascii="Arial" w:hAnsi="Arial" w:cs="Arial"/>
        </w:rPr>
        <w:t xml:space="preserve">This Physical Health activity is called </w:t>
      </w:r>
      <w:r w:rsidR="00473950" w:rsidRPr="00473950">
        <w:rPr>
          <w:rFonts w:ascii="Arial" w:hAnsi="Arial" w:cs="Arial"/>
          <w:i/>
          <w:iCs/>
        </w:rPr>
        <w:t>Serves Up</w:t>
      </w:r>
      <w:r w:rsidR="00473950" w:rsidRPr="00473950">
        <w:rPr>
          <w:rFonts w:ascii="Arial" w:hAnsi="Arial" w:cs="Arial"/>
        </w:rPr>
        <w:t>. The object of the game is to communicate effectively with your teammates to score points against the server.</w:t>
      </w:r>
    </w:p>
    <w:p w14:paraId="61F732D7" w14:textId="77777777" w:rsidR="00473950" w:rsidRPr="00473950" w:rsidRDefault="00473950" w:rsidP="00473950">
      <w:pPr>
        <w:pStyle w:val="ListParagraph"/>
        <w:numPr>
          <w:ilvl w:val="0"/>
          <w:numId w:val="1"/>
        </w:numPr>
        <w:rPr>
          <w:rFonts w:ascii="Arial" w:hAnsi="Arial" w:cs="Arial"/>
          <w:i/>
          <w:iCs/>
        </w:rPr>
      </w:pPr>
      <w:r w:rsidRPr="00473950">
        <w:rPr>
          <w:rFonts w:ascii="Arial" w:hAnsi="Arial" w:cs="Arial"/>
        </w:rPr>
        <w:t xml:space="preserve">On the start signal, the server will call out “Serves Up!” and then underhand serve the ball over the net. The 3 teammates on the other side of the net must work together to complete the pattern of bump, set, catch. </w:t>
      </w:r>
      <w:r w:rsidRPr="00473950">
        <w:rPr>
          <w:rFonts w:ascii="Arial" w:hAnsi="Arial" w:cs="Arial"/>
          <w:i/>
          <w:iCs/>
        </w:rPr>
        <w:t>Teacher note: you can also allow the pattern of set, bump, catch.</w:t>
      </w:r>
    </w:p>
    <w:p w14:paraId="63663D4B" w14:textId="77777777" w:rsidR="00473950" w:rsidRPr="00473950" w:rsidRDefault="00473950" w:rsidP="00473950">
      <w:pPr>
        <w:pStyle w:val="ListParagraph"/>
        <w:numPr>
          <w:ilvl w:val="0"/>
          <w:numId w:val="1"/>
        </w:numPr>
        <w:rPr>
          <w:rFonts w:ascii="Arial" w:hAnsi="Arial" w:cs="Arial"/>
        </w:rPr>
      </w:pPr>
      <w:r w:rsidRPr="00473950">
        <w:rPr>
          <w:rFonts w:ascii="Arial" w:hAnsi="Arial" w:cs="Arial"/>
        </w:rPr>
        <w:t xml:space="preserve">If the 3 teammates successfully complete the pattern, they receive 1 point. If they do not complete the pattern (e.g., ball hits the ground, same person hits it twice, etc.) the server gets the point. If the serve does not stay inside the boundaries, nobody receives a point. The server gets 3 serve attempts, and then the group rotates in a new server. </w:t>
      </w:r>
    </w:p>
    <w:p w14:paraId="644A4242" w14:textId="77777777" w:rsidR="00473950" w:rsidRPr="00473950" w:rsidRDefault="00473950" w:rsidP="00473950">
      <w:pPr>
        <w:pStyle w:val="ListParagraph"/>
        <w:numPr>
          <w:ilvl w:val="0"/>
          <w:numId w:val="1"/>
        </w:numPr>
        <w:rPr>
          <w:rFonts w:ascii="Arial" w:hAnsi="Arial" w:cs="Arial"/>
        </w:rPr>
      </w:pPr>
      <w:r w:rsidRPr="00473950">
        <w:rPr>
          <w:rFonts w:ascii="Arial" w:hAnsi="Arial" w:cs="Arial"/>
        </w:rPr>
        <w:t>Continue to rotate in a new server after 3 attempts until you hear the stop signal. Then we will see who has the most points from each group!</w:t>
      </w:r>
    </w:p>
    <w:p w14:paraId="1B9EA2F7" w14:textId="0FDCB9EB" w:rsidR="00E121C3" w:rsidRPr="00473950" w:rsidRDefault="00E121C3" w:rsidP="00473950">
      <w:pPr>
        <w:pStyle w:val="ListParagraph"/>
        <w:rPr>
          <w:rFonts w:ascii="Arial" w:hAnsi="Arial" w:cs="Arial"/>
          <w:sz w:val="16"/>
          <w:szCs w:val="16"/>
        </w:rPr>
      </w:pPr>
    </w:p>
    <w:p w14:paraId="561886B1" w14:textId="47A96D69" w:rsidR="00E121C3" w:rsidRPr="007F23B9" w:rsidRDefault="00E121C3" w:rsidP="00E121C3">
      <w:pPr>
        <w:rPr>
          <w:rFonts w:ascii="Arial" w:hAnsi="Arial" w:cs="Arial"/>
          <w:b/>
          <w:bCs/>
          <w:sz w:val="28"/>
          <w:szCs w:val="28"/>
        </w:rPr>
      </w:pPr>
      <w:r w:rsidRPr="007F23B9">
        <w:rPr>
          <w:rFonts w:ascii="Arial" w:hAnsi="Arial" w:cs="Arial"/>
          <w:b/>
          <w:bCs/>
          <w:sz w:val="28"/>
          <w:szCs w:val="28"/>
        </w:rPr>
        <w:t>Physical Health Game-Day Fact:</w:t>
      </w:r>
    </w:p>
    <w:p w14:paraId="7F880759" w14:textId="4F16E27F" w:rsidR="00E121C3" w:rsidRPr="00473950" w:rsidRDefault="00473950" w:rsidP="00B16996">
      <w:pPr>
        <w:pStyle w:val="ListParagraph"/>
        <w:numPr>
          <w:ilvl w:val="0"/>
          <w:numId w:val="1"/>
        </w:numPr>
        <w:rPr>
          <w:rFonts w:ascii="Arial" w:hAnsi="Arial" w:cs="Arial"/>
        </w:rPr>
      </w:pPr>
      <w:r>
        <w:rPr>
          <w:rFonts w:ascii="Arial" w:hAnsi="Arial" w:cs="Arial"/>
        </w:rPr>
        <w:t xml:space="preserve">We all want to be successful, and we want the people that we care about to be successful too. We know that grit is an important </w:t>
      </w:r>
      <w:proofErr w:type="gramStart"/>
      <w:r>
        <w:rPr>
          <w:rFonts w:ascii="Arial" w:hAnsi="Arial" w:cs="Arial"/>
        </w:rPr>
        <w:t>characteristic</w:t>
      </w:r>
      <w:proofErr w:type="gramEnd"/>
      <w:r>
        <w:rPr>
          <w:rFonts w:ascii="Arial" w:hAnsi="Arial" w:cs="Arial"/>
        </w:rPr>
        <w:t xml:space="preserve"> and we want to prove to the world that we have it. </w:t>
      </w:r>
      <w:r w:rsidR="00E024D5">
        <w:rPr>
          <w:rFonts w:ascii="Arial" w:hAnsi="Arial" w:cs="Arial"/>
        </w:rPr>
        <w:t>There is grit inside every person, but we all need reminders sometimes that we have what it takes.</w:t>
      </w:r>
      <w:r w:rsidR="00742AFA">
        <w:rPr>
          <w:rFonts w:ascii="Arial" w:hAnsi="Arial" w:cs="Arial"/>
        </w:rPr>
        <w:t xml:space="preserve"> Find small ways to create positive surroundings for yourself and others, and purposefully place positive things into the spaces where we live and play.</w:t>
      </w:r>
    </w:p>
    <w:sectPr w:rsidR="00E121C3" w:rsidRPr="00473950" w:rsidSect="005D561E">
      <w:headerReference w:type="default" r:id="rId7"/>
      <w:headerReference w:type="first" r:id="rId8"/>
      <w:pgSz w:w="15840" w:h="12240" w:orient="landscape"/>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B6A5" w14:textId="77777777" w:rsidR="00464F18" w:rsidRDefault="00464F18" w:rsidP="00E121C3">
      <w:r>
        <w:separator/>
      </w:r>
    </w:p>
  </w:endnote>
  <w:endnote w:type="continuationSeparator" w:id="0">
    <w:p w14:paraId="40F70286" w14:textId="77777777" w:rsidR="00464F18" w:rsidRDefault="00464F18" w:rsidP="00E1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BE3E" w14:textId="77777777" w:rsidR="00464F18" w:rsidRDefault="00464F18" w:rsidP="00E121C3">
      <w:r>
        <w:separator/>
      </w:r>
    </w:p>
  </w:footnote>
  <w:footnote w:type="continuationSeparator" w:id="0">
    <w:p w14:paraId="50D368E8" w14:textId="77777777" w:rsidR="00464F18" w:rsidRDefault="00464F18" w:rsidP="00E12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5514" w14:textId="02AC7674" w:rsidR="00E121C3" w:rsidRDefault="00E121C3">
    <w:pPr>
      <w:pStyle w:val="Header"/>
    </w:pPr>
    <w:r>
      <w:rPr>
        <w:noProof/>
      </w:rPr>
      <w:drawing>
        <wp:anchor distT="0" distB="0" distL="114300" distR="114300" simplePos="0" relativeHeight="251658240" behindDoc="1" locked="0" layoutInCell="1" allowOverlap="1" wp14:anchorId="2D48E408" wp14:editId="071629A4">
          <wp:simplePos x="0" y="0"/>
          <wp:positionH relativeFrom="margin">
            <wp:align>center</wp:align>
          </wp:positionH>
          <wp:positionV relativeFrom="margin">
            <wp:align>center</wp:align>
          </wp:positionV>
          <wp:extent cx="8686759" cy="6712496"/>
          <wp:effectExtent l="0" t="0" r="635" b="6350"/>
          <wp:wrapNone/>
          <wp:docPr id="59113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3341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86759" cy="67124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E26D" w14:textId="09077F21" w:rsidR="00E121C3" w:rsidRDefault="00E121C3">
    <w:pPr>
      <w:pStyle w:val="Header"/>
    </w:pPr>
    <w:r>
      <w:rPr>
        <w:noProof/>
      </w:rPr>
      <w:drawing>
        <wp:anchor distT="0" distB="0" distL="114300" distR="114300" simplePos="0" relativeHeight="251660288" behindDoc="1" locked="0" layoutInCell="1" allowOverlap="1" wp14:anchorId="7FA4CD1B" wp14:editId="7B0D8D42">
          <wp:simplePos x="0" y="0"/>
          <wp:positionH relativeFrom="margin">
            <wp:align>center</wp:align>
          </wp:positionH>
          <wp:positionV relativeFrom="margin">
            <wp:align>center</wp:align>
          </wp:positionV>
          <wp:extent cx="8686800" cy="6712496"/>
          <wp:effectExtent l="0" t="0" r="0" b="6350"/>
          <wp:wrapNone/>
          <wp:docPr id="141470911" name="Picture 1" descr="A white rectangular sign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133419" name="Picture 1" descr="A white rectangular sign with blue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0" cy="6712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B40705"/>
    <w:multiLevelType w:val="hybridMultilevel"/>
    <w:tmpl w:val="F95C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B21F8"/>
    <w:multiLevelType w:val="hybridMultilevel"/>
    <w:tmpl w:val="A7F0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305609">
    <w:abstractNumId w:val="1"/>
  </w:num>
  <w:num w:numId="2" w16cid:durableId="717633075">
    <w:abstractNumId w:val="2"/>
  </w:num>
  <w:num w:numId="3" w16cid:durableId="80223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C3"/>
    <w:rsid w:val="00015C4A"/>
    <w:rsid w:val="000A4502"/>
    <w:rsid w:val="000D600C"/>
    <w:rsid w:val="001D3CAF"/>
    <w:rsid w:val="002A7BA7"/>
    <w:rsid w:val="00301F22"/>
    <w:rsid w:val="00315694"/>
    <w:rsid w:val="003E1D4C"/>
    <w:rsid w:val="00464F18"/>
    <w:rsid w:val="00473950"/>
    <w:rsid w:val="0052128F"/>
    <w:rsid w:val="005D561E"/>
    <w:rsid w:val="00671F36"/>
    <w:rsid w:val="00704597"/>
    <w:rsid w:val="00742AFA"/>
    <w:rsid w:val="0076752B"/>
    <w:rsid w:val="007F23B9"/>
    <w:rsid w:val="00863E32"/>
    <w:rsid w:val="00A56A6F"/>
    <w:rsid w:val="00A942E5"/>
    <w:rsid w:val="00B00157"/>
    <w:rsid w:val="00B16996"/>
    <w:rsid w:val="00B30CCF"/>
    <w:rsid w:val="00B870CA"/>
    <w:rsid w:val="00C50058"/>
    <w:rsid w:val="00D66657"/>
    <w:rsid w:val="00E024D5"/>
    <w:rsid w:val="00E121C3"/>
    <w:rsid w:val="00EB5119"/>
    <w:rsid w:val="00F04113"/>
    <w:rsid w:val="00FB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89F2"/>
  <w15:chartTrackingRefBased/>
  <w15:docId w15:val="{89D0E692-F698-1442-90A6-13432EC2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1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1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1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1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1C3"/>
    <w:rPr>
      <w:rFonts w:eastAsiaTheme="majorEastAsia" w:cstheme="majorBidi"/>
      <w:color w:val="272727" w:themeColor="text1" w:themeTint="D8"/>
    </w:rPr>
  </w:style>
  <w:style w:type="paragraph" w:styleId="Title">
    <w:name w:val="Title"/>
    <w:basedOn w:val="Normal"/>
    <w:next w:val="Normal"/>
    <w:link w:val="TitleChar"/>
    <w:uiPriority w:val="10"/>
    <w:qFormat/>
    <w:rsid w:val="00E12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1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1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1C3"/>
    <w:rPr>
      <w:i/>
      <w:iCs/>
      <w:color w:val="404040" w:themeColor="text1" w:themeTint="BF"/>
    </w:rPr>
  </w:style>
  <w:style w:type="paragraph" w:styleId="ListParagraph">
    <w:name w:val="List Paragraph"/>
    <w:basedOn w:val="Normal"/>
    <w:uiPriority w:val="34"/>
    <w:qFormat/>
    <w:rsid w:val="00E121C3"/>
    <w:pPr>
      <w:ind w:left="720"/>
      <w:contextualSpacing/>
    </w:pPr>
  </w:style>
  <w:style w:type="character" w:styleId="IntenseEmphasis">
    <w:name w:val="Intense Emphasis"/>
    <w:basedOn w:val="DefaultParagraphFont"/>
    <w:uiPriority w:val="21"/>
    <w:qFormat/>
    <w:rsid w:val="00E121C3"/>
    <w:rPr>
      <w:i/>
      <w:iCs/>
      <w:color w:val="0F4761" w:themeColor="accent1" w:themeShade="BF"/>
    </w:rPr>
  </w:style>
  <w:style w:type="paragraph" w:styleId="IntenseQuote">
    <w:name w:val="Intense Quote"/>
    <w:basedOn w:val="Normal"/>
    <w:next w:val="Normal"/>
    <w:link w:val="IntenseQuoteChar"/>
    <w:uiPriority w:val="30"/>
    <w:qFormat/>
    <w:rsid w:val="00E12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1C3"/>
    <w:rPr>
      <w:i/>
      <w:iCs/>
      <w:color w:val="0F4761" w:themeColor="accent1" w:themeShade="BF"/>
    </w:rPr>
  </w:style>
  <w:style w:type="character" w:styleId="IntenseReference">
    <w:name w:val="Intense Reference"/>
    <w:basedOn w:val="DefaultParagraphFont"/>
    <w:uiPriority w:val="32"/>
    <w:qFormat/>
    <w:rsid w:val="00E121C3"/>
    <w:rPr>
      <w:b/>
      <w:bCs/>
      <w:smallCaps/>
      <w:color w:val="0F4761" w:themeColor="accent1" w:themeShade="BF"/>
      <w:spacing w:val="5"/>
    </w:rPr>
  </w:style>
  <w:style w:type="paragraph" w:styleId="Header">
    <w:name w:val="header"/>
    <w:basedOn w:val="Normal"/>
    <w:link w:val="HeaderChar"/>
    <w:uiPriority w:val="99"/>
    <w:unhideWhenUsed/>
    <w:rsid w:val="00E121C3"/>
    <w:pPr>
      <w:tabs>
        <w:tab w:val="center" w:pos="4680"/>
        <w:tab w:val="right" w:pos="9360"/>
      </w:tabs>
    </w:pPr>
  </w:style>
  <w:style w:type="character" w:customStyle="1" w:styleId="HeaderChar">
    <w:name w:val="Header Char"/>
    <w:basedOn w:val="DefaultParagraphFont"/>
    <w:link w:val="Header"/>
    <w:uiPriority w:val="99"/>
    <w:rsid w:val="00E121C3"/>
  </w:style>
  <w:style w:type="paragraph" w:styleId="Footer">
    <w:name w:val="footer"/>
    <w:basedOn w:val="Normal"/>
    <w:link w:val="FooterChar"/>
    <w:uiPriority w:val="99"/>
    <w:unhideWhenUsed/>
    <w:rsid w:val="00E121C3"/>
    <w:pPr>
      <w:tabs>
        <w:tab w:val="center" w:pos="4680"/>
        <w:tab w:val="right" w:pos="9360"/>
      </w:tabs>
    </w:pPr>
  </w:style>
  <w:style w:type="character" w:customStyle="1" w:styleId="FooterChar">
    <w:name w:val="Footer Char"/>
    <w:basedOn w:val="DefaultParagraphFont"/>
    <w:link w:val="Footer"/>
    <w:uiPriority w:val="99"/>
    <w:rsid w:val="00E121C3"/>
  </w:style>
  <w:style w:type="paragraph" w:styleId="Revision">
    <w:name w:val="Revision"/>
    <w:hidden/>
    <w:uiPriority w:val="99"/>
    <w:semiHidden/>
    <w:rsid w:val="0076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Varsity Brands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dcterms:created xsi:type="dcterms:W3CDTF">2024-03-11T23:45:00Z</dcterms:created>
  <dcterms:modified xsi:type="dcterms:W3CDTF">2024-03-11T23:45:00Z</dcterms:modified>
</cp:coreProperties>
</file>